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60" w:rsidRPr="006943F2" w:rsidRDefault="008D6860" w:rsidP="008D6860">
      <w:pPr>
        <w:spacing w:after="0" w:line="240" w:lineRule="auto"/>
        <w:ind w:left="2160" w:firstLine="720"/>
        <w:jc w:val="right"/>
        <w:rPr>
          <w:rFonts w:ascii="Times New Roman" w:eastAsia="Times New Roman" w:hAnsi="Times New Roman" w:cs="Times New Roman"/>
          <w:b/>
          <w:sz w:val="28"/>
          <w:szCs w:val="28"/>
          <w:lang w:eastAsia="ar-SA"/>
        </w:rPr>
      </w:pPr>
      <w:r w:rsidRPr="006943F2">
        <w:rPr>
          <w:rFonts w:ascii="Times New Roman" w:eastAsia="Times New Roman" w:hAnsi="Times New Roman" w:cs="Times New Roman"/>
          <w:b/>
          <w:sz w:val="28"/>
          <w:szCs w:val="28"/>
          <w:lang w:eastAsia="ar-SA"/>
        </w:rPr>
        <w:t>APSTIPRINĀTS</w:t>
      </w:r>
    </w:p>
    <w:p w:rsidR="008D6860" w:rsidRPr="006943F2" w:rsidRDefault="008D6860" w:rsidP="008D6860">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sz w:val="28"/>
          <w:szCs w:val="28"/>
        </w:rPr>
        <w:t>Sabiedrības ar ierobežotu atbildību</w:t>
      </w:r>
    </w:p>
    <w:p w:rsidR="008D6860" w:rsidRPr="006943F2" w:rsidRDefault="008D6860" w:rsidP="008D6860">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bCs/>
          <w:sz w:val="28"/>
          <w:szCs w:val="28"/>
        </w:rPr>
        <w:t xml:space="preserve">                                                    „Labiekārtošana–D”</w:t>
      </w:r>
    </w:p>
    <w:p w:rsidR="008D6860" w:rsidRPr="006943F2" w:rsidRDefault="008D6860" w:rsidP="008D6860">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bCs/>
          <w:sz w:val="28"/>
          <w:szCs w:val="28"/>
        </w:rPr>
        <w:t xml:space="preserve">                                                          Iepirkuma komisijas sēdē</w:t>
      </w:r>
    </w:p>
    <w:p w:rsidR="008D6860" w:rsidRPr="006943F2" w:rsidRDefault="008D6860" w:rsidP="008D6860">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2016. gada </w:t>
      </w:r>
      <w:r w:rsidR="00E005C3">
        <w:rPr>
          <w:rFonts w:ascii="Times New Roman" w:eastAsia="Times New Roman" w:hAnsi="Times New Roman" w:cs="Times New Roman"/>
          <w:b/>
          <w:bCs/>
          <w:sz w:val="28"/>
          <w:szCs w:val="28"/>
        </w:rPr>
        <w:t>05</w:t>
      </w:r>
      <w:r w:rsidRPr="006943F2">
        <w:rPr>
          <w:rFonts w:ascii="Times New Roman" w:eastAsia="Times New Roman" w:hAnsi="Times New Roman" w:cs="Times New Roman"/>
          <w:b/>
          <w:bCs/>
          <w:sz w:val="28"/>
          <w:szCs w:val="28"/>
        </w:rPr>
        <w:t>.</w:t>
      </w:r>
      <w:r w:rsidR="00E005C3">
        <w:rPr>
          <w:rFonts w:ascii="Times New Roman" w:eastAsia="Times New Roman" w:hAnsi="Times New Roman" w:cs="Times New Roman"/>
          <w:b/>
          <w:bCs/>
          <w:sz w:val="28"/>
          <w:szCs w:val="28"/>
        </w:rPr>
        <w:t>septembrī</w:t>
      </w:r>
    </w:p>
    <w:p w:rsidR="008D6860" w:rsidRPr="006943F2" w:rsidRDefault="008D6860" w:rsidP="008D6860">
      <w:pPr>
        <w:spacing w:after="0" w:line="240" w:lineRule="auto"/>
        <w:jc w:val="right"/>
        <w:rPr>
          <w:rFonts w:ascii="Times New Roman" w:eastAsia="Times New Roman" w:hAnsi="Times New Roman" w:cs="Times New Roman"/>
          <w:b/>
          <w:bCs/>
          <w:sz w:val="28"/>
          <w:szCs w:val="28"/>
        </w:rPr>
      </w:pPr>
      <w:r w:rsidRPr="006943F2">
        <w:rPr>
          <w:rFonts w:ascii="Times New Roman" w:eastAsia="Times New Roman" w:hAnsi="Times New Roman" w:cs="Times New Roman"/>
          <w:b/>
          <w:bCs/>
          <w:sz w:val="28"/>
          <w:szCs w:val="28"/>
        </w:rPr>
        <w:t>Iepirkuma komisijas priekšsēdētāj</w:t>
      </w:r>
      <w:r>
        <w:rPr>
          <w:rFonts w:ascii="Times New Roman" w:eastAsia="Times New Roman" w:hAnsi="Times New Roman" w:cs="Times New Roman"/>
          <w:b/>
          <w:bCs/>
          <w:sz w:val="28"/>
          <w:szCs w:val="28"/>
        </w:rPr>
        <w:t>s</w:t>
      </w:r>
    </w:p>
    <w:p w:rsidR="008D6860" w:rsidRPr="006943F2" w:rsidRDefault="008D6860" w:rsidP="008D6860">
      <w:pPr>
        <w:spacing w:after="0" w:line="240" w:lineRule="auto"/>
        <w:jc w:val="right"/>
        <w:rPr>
          <w:rFonts w:ascii="Times New Roman" w:eastAsia="Times New Roman" w:hAnsi="Times New Roman" w:cs="Times New Roman"/>
          <w:b/>
          <w:bCs/>
          <w:sz w:val="28"/>
          <w:szCs w:val="28"/>
        </w:rPr>
      </w:pPr>
    </w:p>
    <w:p w:rsidR="008D6860" w:rsidRPr="006943F2" w:rsidRDefault="008D6860" w:rsidP="008D6860">
      <w:pPr>
        <w:spacing w:after="0" w:line="240" w:lineRule="auto"/>
        <w:jc w:val="right"/>
        <w:rPr>
          <w:rFonts w:ascii="Times New Roman" w:eastAsia="Times New Roman" w:hAnsi="Times New Roman" w:cs="Times New Roman"/>
          <w:sz w:val="28"/>
          <w:szCs w:val="28"/>
        </w:rPr>
      </w:pPr>
      <w:r w:rsidRPr="006943F2">
        <w:rPr>
          <w:rFonts w:ascii="Times New Roman" w:eastAsia="Times New Roman" w:hAnsi="Times New Roman" w:cs="Times New Roman"/>
          <w:b/>
          <w:bCs/>
          <w:sz w:val="28"/>
          <w:szCs w:val="28"/>
        </w:rPr>
        <w:t xml:space="preserve">                                                                      __________________</w:t>
      </w:r>
      <w:proofErr w:type="spellStart"/>
      <w:r>
        <w:rPr>
          <w:rFonts w:ascii="Times New Roman" w:eastAsia="Times New Roman" w:hAnsi="Times New Roman" w:cs="Times New Roman"/>
          <w:b/>
          <w:bCs/>
          <w:sz w:val="28"/>
          <w:szCs w:val="28"/>
        </w:rPr>
        <w:t>M.Garkuls</w:t>
      </w:r>
      <w:proofErr w:type="spellEnd"/>
    </w:p>
    <w:p w:rsidR="00EC6BB0" w:rsidRDefault="00EC6BB0">
      <w:pPr>
        <w:rPr>
          <w:rFonts w:ascii="Arial" w:hAnsi="Arial" w:cs="Arial"/>
          <w:b/>
          <w:sz w:val="36"/>
          <w:szCs w:val="36"/>
        </w:rPr>
      </w:pPr>
    </w:p>
    <w:p w:rsidR="00EC6BB0" w:rsidRDefault="00EC6BB0">
      <w:pPr>
        <w:rPr>
          <w:rFonts w:ascii="Arial" w:hAnsi="Arial" w:cs="Arial"/>
          <w:b/>
          <w:sz w:val="36"/>
          <w:szCs w:val="36"/>
        </w:rPr>
      </w:pPr>
    </w:p>
    <w:p w:rsidR="00EC6BB0" w:rsidRDefault="00EC6BB0">
      <w:pPr>
        <w:rPr>
          <w:rFonts w:ascii="Arial" w:hAnsi="Arial" w:cs="Arial"/>
          <w:b/>
          <w:sz w:val="36"/>
          <w:szCs w:val="36"/>
        </w:rPr>
      </w:pPr>
    </w:p>
    <w:p w:rsidR="00EC6BB0" w:rsidRDefault="00EC6BB0">
      <w:pPr>
        <w:rPr>
          <w:rFonts w:ascii="Arial" w:hAnsi="Arial" w:cs="Arial"/>
          <w:b/>
          <w:sz w:val="36"/>
          <w:szCs w:val="36"/>
        </w:rPr>
      </w:pPr>
    </w:p>
    <w:p w:rsidR="008D6860" w:rsidRPr="006943F2" w:rsidRDefault="008D6860" w:rsidP="008D6860">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6943F2">
        <w:rPr>
          <w:rFonts w:ascii="Times New Roman" w:eastAsia="Times New Roman" w:hAnsi="Times New Roman" w:cs="Times New Roman"/>
          <w:b/>
          <w:bCs/>
          <w:caps/>
          <w:sz w:val="28"/>
          <w:szCs w:val="28"/>
        </w:rPr>
        <w:t>NOLIKUMS iepirkumam</w:t>
      </w:r>
    </w:p>
    <w:p w:rsidR="00EC6BB0" w:rsidRPr="008D6860" w:rsidRDefault="008D6860" w:rsidP="008D6860">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6943F2">
        <w:rPr>
          <w:rFonts w:ascii="Times New Roman" w:eastAsia="Times New Roman" w:hAnsi="Times New Roman" w:cs="Times New Roman"/>
          <w:sz w:val="28"/>
          <w:szCs w:val="28"/>
        </w:rPr>
        <w:t>Publisko iepirkumu likuma 8.</w:t>
      </w:r>
      <w:r w:rsidRPr="006943F2">
        <w:rPr>
          <w:rFonts w:ascii="Times New Roman" w:eastAsia="Times New Roman" w:hAnsi="Times New Roman" w:cs="Times New Roman"/>
          <w:sz w:val="28"/>
          <w:szCs w:val="28"/>
          <w:vertAlign w:val="superscript"/>
        </w:rPr>
        <w:t>2</w:t>
      </w:r>
      <w:r w:rsidRPr="006943F2">
        <w:rPr>
          <w:rFonts w:ascii="Times New Roman" w:eastAsia="Times New Roman" w:hAnsi="Times New Roman" w:cs="Times New Roman"/>
          <w:sz w:val="28"/>
          <w:szCs w:val="28"/>
        </w:rPr>
        <w:t>panta noteiktā kārtībā</w:t>
      </w:r>
    </w:p>
    <w:p w:rsidR="00EC6BB0" w:rsidRDefault="00EC6BB0">
      <w:pPr>
        <w:rPr>
          <w:rFonts w:ascii="Arial" w:hAnsi="Arial" w:cs="Arial"/>
          <w:b/>
          <w:sz w:val="36"/>
          <w:szCs w:val="36"/>
        </w:rPr>
      </w:pPr>
    </w:p>
    <w:p w:rsidR="001B257D" w:rsidRDefault="008D6860" w:rsidP="00EC6BB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EC6BB0" w:rsidRPr="008D6860">
        <w:rPr>
          <w:rFonts w:ascii="Times New Roman" w:hAnsi="Times New Roman" w:cs="Times New Roman"/>
          <w:b/>
          <w:sz w:val="36"/>
          <w:szCs w:val="36"/>
        </w:rPr>
        <w:t xml:space="preserve">Auto stāvlaukuma Vasarnīcu ielā 20, Daugavpilī, </w:t>
      </w:r>
      <w:r w:rsidR="008E2721" w:rsidRPr="008D6860">
        <w:rPr>
          <w:rFonts w:ascii="Times New Roman" w:hAnsi="Times New Roman" w:cs="Times New Roman"/>
          <w:b/>
          <w:sz w:val="36"/>
          <w:szCs w:val="36"/>
        </w:rPr>
        <w:t>būvprojekta izstrāde un autoruzraudzība</w:t>
      </w:r>
      <w:r>
        <w:rPr>
          <w:rFonts w:ascii="Times New Roman" w:hAnsi="Times New Roman" w:cs="Times New Roman"/>
          <w:b/>
          <w:sz w:val="36"/>
          <w:szCs w:val="36"/>
        </w:rPr>
        <w:t>”</w:t>
      </w:r>
    </w:p>
    <w:p w:rsidR="00B85BEE" w:rsidRDefault="00B85BEE" w:rsidP="00B85BEE">
      <w:pPr>
        <w:spacing w:after="0" w:line="240" w:lineRule="auto"/>
        <w:jc w:val="center"/>
        <w:rPr>
          <w:rFonts w:ascii="Times New Roman" w:eastAsia="Times New Roman" w:hAnsi="Times New Roman" w:cs="Times New Roman"/>
          <w:b/>
          <w:sz w:val="28"/>
          <w:szCs w:val="28"/>
        </w:rPr>
      </w:pPr>
    </w:p>
    <w:p w:rsidR="00B85BEE" w:rsidRDefault="00B85BEE" w:rsidP="00B85BEE">
      <w:pPr>
        <w:spacing w:after="0" w:line="240" w:lineRule="auto"/>
        <w:jc w:val="center"/>
        <w:rPr>
          <w:rFonts w:ascii="Times New Roman" w:eastAsia="Times New Roman" w:hAnsi="Times New Roman" w:cs="Times New Roman"/>
          <w:b/>
          <w:sz w:val="28"/>
          <w:szCs w:val="28"/>
        </w:rPr>
      </w:pPr>
    </w:p>
    <w:p w:rsidR="00B85BEE" w:rsidRDefault="00B85BEE" w:rsidP="00B85BEE">
      <w:pPr>
        <w:spacing w:after="0" w:line="240" w:lineRule="auto"/>
        <w:jc w:val="center"/>
        <w:rPr>
          <w:rFonts w:ascii="Times New Roman" w:eastAsia="Times New Roman" w:hAnsi="Times New Roman" w:cs="Times New Roman"/>
          <w:b/>
          <w:sz w:val="28"/>
          <w:szCs w:val="28"/>
        </w:rPr>
      </w:pPr>
    </w:p>
    <w:p w:rsidR="00B85BEE" w:rsidRPr="006943F2" w:rsidRDefault="00B85BEE" w:rsidP="00B85BEE">
      <w:pPr>
        <w:spacing w:after="0" w:line="240" w:lineRule="auto"/>
        <w:jc w:val="center"/>
        <w:rPr>
          <w:rFonts w:ascii="Times New Roman" w:eastAsia="Times New Roman" w:hAnsi="Times New Roman" w:cs="Times New Roman"/>
          <w:b/>
          <w:sz w:val="28"/>
          <w:szCs w:val="28"/>
        </w:rPr>
      </w:pPr>
      <w:r w:rsidRPr="006943F2">
        <w:rPr>
          <w:rFonts w:ascii="Times New Roman" w:eastAsia="Times New Roman" w:hAnsi="Times New Roman" w:cs="Times New Roman"/>
          <w:b/>
          <w:sz w:val="28"/>
          <w:szCs w:val="28"/>
        </w:rPr>
        <w:t>identifikācijas Nr.L2016</w:t>
      </w:r>
      <w:r w:rsidRPr="006A3B85">
        <w:rPr>
          <w:rFonts w:ascii="Times New Roman" w:eastAsia="Times New Roman" w:hAnsi="Times New Roman" w:cs="Times New Roman"/>
          <w:b/>
          <w:sz w:val="28"/>
          <w:szCs w:val="28"/>
        </w:rPr>
        <w:t>/3</w:t>
      </w:r>
      <w:r w:rsidR="00E005C3" w:rsidRPr="006A3B85">
        <w:rPr>
          <w:rFonts w:ascii="Times New Roman" w:eastAsia="Times New Roman" w:hAnsi="Times New Roman" w:cs="Times New Roman"/>
          <w:b/>
          <w:sz w:val="28"/>
          <w:szCs w:val="28"/>
        </w:rPr>
        <w:t>5</w:t>
      </w:r>
    </w:p>
    <w:p w:rsidR="00B85BEE" w:rsidRPr="006943F2" w:rsidRDefault="00B85BEE" w:rsidP="00B85BEE">
      <w:pPr>
        <w:spacing w:after="0" w:line="240" w:lineRule="auto"/>
        <w:ind w:left="441"/>
        <w:jc w:val="center"/>
        <w:rPr>
          <w:rFonts w:ascii="Times New Roman" w:eastAsia="Times New Roman" w:hAnsi="Times New Roman" w:cs="Times New Roman"/>
          <w:b/>
          <w:bCs/>
          <w:sz w:val="28"/>
          <w:szCs w:val="28"/>
        </w:rPr>
      </w:pPr>
    </w:p>
    <w:p w:rsidR="00B85BEE" w:rsidRPr="006943F2" w:rsidRDefault="00B85BEE" w:rsidP="00B85BEE">
      <w:pPr>
        <w:spacing w:after="0" w:line="240" w:lineRule="auto"/>
        <w:jc w:val="both"/>
        <w:rPr>
          <w:rFonts w:ascii="Times New Roman" w:eastAsia="Times New Roman" w:hAnsi="Times New Roman" w:cs="Times New Roman"/>
          <w:b/>
          <w:smallCaps/>
          <w:sz w:val="28"/>
          <w:szCs w:val="28"/>
        </w:rPr>
      </w:pPr>
    </w:p>
    <w:p w:rsidR="00B85BEE" w:rsidRPr="006943F2" w:rsidRDefault="00B85BEE" w:rsidP="00B85BEE">
      <w:pPr>
        <w:spacing w:after="0" w:line="240" w:lineRule="auto"/>
        <w:rPr>
          <w:rFonts w:ascii="Times New Roman" w:eastAsia="Times New Roman" w:hAnsi="Times New Roman" w:cs="Times New Roman"/>
          <w:b/>
          <w:sz w:val="28"/>
          <w:szCs w:val="28"/>
        </w:rPr>
      </w:pPr>
    </w:p>
    <w:p w:rsidR="00B85BEE" w:rsidRPr="006943F2" w:rsidRDefault="00B85BEE" w:rsidP="00B85BEE">
      <w:pPr>
        <w:spacing w:after="0" w:line="240" w:lineRule="auto"/>
        <w:rPr>
          <w:rFonts w:ascii="Times New Roman" w:eastAsia="Times New Roman" w:hAnsi="Times New Roman" w:cs="Times New Roman"/>
          <w:b/>
          <w:caps/>
          <w:sz w:val="28"/>
          <w:szCs w:val="28"/>
        </w:rPr>
      </w:pPr>
    </w:p>
    <w:p w:rsidR="00B85BEE" w:rsidRPr="006943F2" w:rsidRDefault="00B85BEE" w:rsidP="00B85BEE">
      <w:pPr>
        <w:spacing w:after="0" w:line="240" w:lineRule="auto"/>
        <w:jc w:val="center"/>
        <w:rPr>
          <w:rFonts w:ascii="Times New Roman" w:eastAsia="Times New Roman" w:hAnsi="Times New Roman" w:cs="Times New Roman"/>
          <w:b/>
          <w:caps/>
          <w:sz w:val="28"/>
          <w:szCs w:val="28"/>
        </w:rPr>
      </w:pPr>
    </w:p>
    <w:p w:rsidR="00B85BEE" w:rsidRPr="006943F2" w:rsidRDefault="00B85BEE" w:rsidP="00B85BEE">
      <w:pPr>
        <w:suppressAutoHyphens/>
        <w:autoSpaceDE w:val="0"/>
        <w:spacing w:after="0" w:line="240" w:lineRule="auto"/>
        <w:jc w:val="center"/>
        <w:outlineLvl w:val="8"/>
        <w:rPr>
          <w:rFonts w:ascii="Times New Roman" w:eastAsia="Lucida Sans Unicode" w:hAnsi="Times New Roman" w:cs="Times New Roman"/>
          <w:b/>
          <w:sz w:val="28"/>
          <w:szCs w:val="28"/>
        </w:rPr>
      </w:pPr>
    </w:p>
    <w:p w:rsidR="00B85BEE" w:rsidRPr="006943F2" w:rsidRDefault="00B85BEE" w:rsidP="00B85BEE">
      <w:pPr>
        <w:spacing w:after="0" w:line="240" w:lineRule="auto"/>
        <w:rPr>
          <w:rFonts w:ascii="Times New Roman" w:eastAsia="Times New Roman" w:hAnsi="Times New Roman" w:cs="Times New Roman"/>
          <w:sz w:val="28"/>
          <w:szCs w:val="28"/>
        </w:rPr>
      </w:pPr>
    </w:p>
    <w:p w:rsidR="00B85BEE" w:rsidRPr="006943F2" w:rsidRDefault="00B85BEE" w:rsidP="00B85BEE">
      <w:pPr>
        <w:spacing w:after="0" w:line="240" w:lineRule="auto"/>
        <w:rPr>
          <w:rFonts w:ascii="Times New Roman" w:eastAsia="Times New Roman" w:hAnsi="Times New Roman" w:cs="Times New Roman"/>
          <w:sz w:val="28"/>
          <w:szCs w:val="28"/>
        </w:rPr>
      </w:pPr>
    </w:p>
    <w:p w:rsidR="00B85BEE" w:rsidRPr="006943F2" w:rsidRDefault="00B85BEE" w:rsidP="00B85BEE">
      <w:pPr>
        <w:spacing w:after="0" w:line="240" w:lineRule="auto"/>
        <w:rPr>
          <w:rFonts w:ascii="Times New Roman" w:eastAsia="Times New Roman" w:hAnsi="Times New Roman" w:cs="Times New Roman"/>
          <w:sz w:val="28"/>
          <w:szCs w:val="28"/>
        </w:rPr>
      </w:pPr>
    </w:p>
    <w:p w:rsidR="00B85BEE" w:rsidRPr="006943F2" w:rsidRDefault="00B85BEE" w:rsidP="00B85BEE">
      <w:pPr>
        <w:spacing w:after="0" w:line="240" w:lineRule="auto"/>
        <w:rPr>
          <w:rFonts w:ascii="Times New Roman" w:eastAsia="Times New Roman" w:hAnsi="Times New Roman" w:cs="Times New Roman"/>
          <w:sz w:val="28"/>
          <w:szCs w:val="28"/>
        </w:rPr>
      </w:pPr>
    </w:p>
    <w:p w:rsidR="00B85BEE" w:rsidRPr="006943F2" w:rsidRDefault="00B85BEE" w:rsidP="00B85BEE">
      <w:pPr>
        <w:spacing w:after="0" w:line="240" w:lineRule="auto"/>
        <w:rPr>
          <w:rFonts w:ascii="Times New Roman" w:eastAsia="Times New Roman" w:hAnsi="Times New Roman" w:cs="Times New Roman"/>
          <w:sz w:val="28"/>
          <w:szCs w:val="28"/>
        </w:rPr>
      </w:pPr>
    </w:p>
    <w:p w:rsidR="00B85BEE" w:rsidRPr="006943F2" w:rsidRDefault="00B85BEE" w:rsidP="00B85BEE">
      <w:pPr>
        <w:spacing w:after="0" w:line="240" w:lineRule="auto"/>
        <w:rPr>
          <w:rFonts w:ascii="Times New Roman" w:eastAsia="Times New Roman" w:hAnsi="Times New Roman" w:cs="Times New Roman"/>
          <w:sz w:val="28"/>
          <w:szCs w:val="28"/>
        </w:rPr>
      </w:pPr>
    </w:p>
    <w:p w:rsidR="00B85BEE" w:rsidRDefault="00B85BEE" w:rsidP="00B85BEE">
      <w:pPr>
        <w:suppressAutoHyphens/>
        <w:autoSpaceDE w:val="0"/>
        <w:spacing w:after="0" w:line="240" w:lineRule="auto"/>
        <w:jc w:val="center"/>
        <w:outlineLvl w:val="8"/>
        <w:rPr>
          <w:rFonts w:ascii="Times New Roman" w:eastAsia="Lucida Sans Unicode" w:hAnsi="Times New Roman" w:cs="Times New Roman"/>
          <w:b/>
          <w:sz w:val="28"/>
          <w:szCs w:val="28"/>
        </w:rPr>
      </w:pPr>
      <w:r w:rsidRPr="006943F2">
        <w:rPr>
          <w:rFonts w:ascii="Times New Roman" w:eastAsia="Lucida Sans Unicode" w:hAnsi="Times New Roman" w:cs="Times New Roman"/>
          <w:b/>
          <w:sz w:val="28"/>
          <w:szCs w:val="28"/>
        </w:rPr>
        <w:t xml:space="preserve">Daugavpilī, 2016 </w:t>
      </w:r>
    </w:p>
    <w:p w:rsidR="00B85BEE" w:rsidRDefault="00B85BEE" w:rsidP="00B85BEE">
      <w:pPr>
        <w:suppressAutoHyphens/>
        <w:autoSpaceDE w:val="0"/>
        <w:spacing w:after="0" w:line="240" w:lineRule="auto"/>
        <w:jc w:val="center"/>
        <w:outlineLvl w:val="8"/>
        <w:rPr>
          <w:rFonts w:ascii="Times New Roman" w:eastAsia="Lucida Sans Unicode" w:hAnsi="Times New Roman" w:cs="Times New Roman"/>
          <w:b/>
          <w:sz w:val="28"/>
          <w:szCs w:val="28"/>
        </w:rPr>
      </w:pPr>
    </w:p>
    <w:p w:rsidR="00B85BEE" w:rsidRDefault="00B85BEE" w:rsidP="00B85BEE">
      <w:pPr>
        <w:suppressAutoHyphens/>
        <w:autoSpaceDE w:val="0"/>
        <w:spacing w:after="0" w:line="240" w:lineRule="auto"/>
        <w:jc w:val="center"/>
        <w:outlineLvl w:val="8"/>
        <w:rPr>
          <w:rFonts w:ascii="Times New Roman" w:eastAsia="Lucida Sans Unicode" w:hAnsi="Times New Roman" w:cs="Times New Roman"/>
          <w:b/>
          <w:sz w:val="28"/>
          <w:szCs w:val="28"/>
        </w:rPr>
      </w:pPr>
    </w:p>
    <w:p w:rsidR="00B85BEE" w:rsidRDefault="00B85BEE" w:rsidP="00B85BEE">
      <w:pPr>
        <w:suppressAutoHyphens/>
        <w:autoSpaceDE w:val="0"/>
        <w:spacing w:after="0" w:line="240" w:lineRule="auto"/>
        <w:jc w:val="center"/>
        <w:outlineLvl w:val="8"/>
        <w:rPr>
          <w:rFonts w:ascii="Times New Roman" w:eastAsia="Lucida Sans Unicode" w:hAnsi="Times New Roman" w:cs="Times New Roman"/>
          <w:b/>
          <w:sz w:val="28"/>
          <w:szCs w:val="28"/>
        </w:rPr>
      </w:pPr>
    </w:p>
    <w:p w:rsidR="00B85BEE" w:rsidRDefault="00B85BEE" w:rsidP="00B85BEE">
      <w:pPr>
        <w:suppressAutoHyphens/>
        <w:autoSpaceDE w:val="0"/>
        <w:spacing w:after="0" w:line="240" w:lineRule="auto"/>
        <w:jc w:val="center"/>
        <w:outlineLvl w:val="8"/>
        <w:rPr>
          <w:rFonts w:ascii="Times New Roman" w:eastAsia="Lucida Sans Unicode" w:hAnsi="Times New Roman" w:cs="Times New Roman"/>
          <w:b/>
          <w:sz w:val="28"/>
          <w:szCs w:val="28"/>
        </w:rPr>
      </w:pPr>
    </w:p>
    <w:p w:rsidR="00B85BEE" w:rsidRDefault="00B85BEE" w:rsidP="00B85BEE">
      <w:pPr>
        <w:suppressAutoHyphens/>
        <w:autoSpaceDE w:val="0"/>
        <w:spacing w:after="0" w:line="240" w:lineRule="auto"/>
        <w:jc w:val="center"/>
        <w:outlineLvl w:val="8"/>
        <w:rPr>
          <w:rFonts w:ascii="Times New Roman" w:eastAsia="Lucida Sans Unicode" w:hAnsi="Times New Roman" w:cs="Times New Roman"/>
          <w:b/>
          <w:sz w:val="28"/>
          <w:szCs w:val="28"/>
        </w:rPr>
      </w:pPr>
    </w:p>
    <w:p w:rsidR="00B85BEE" w:rsidRDefault="00B85BEE" w:rsidP="00B85BEE">
      <w:pPr>
        <w:suppressAutoHyphens/>
        <w:autoSpaceDE w:val="0"/>
        <w:spacing w:after="0" w:line="240" w:lineRule="auto"/>
        <w:jc w:val="center"/>
        <w:outlineLvl w:val="8"/>
        <w:rPr>
          <w:rFonts w:ascii="Times New Roman" w:eastAsia="Lucida Sans Unicode" w:hAnsi="Times New Roman" w:cs="Times New Roman"/>
          <w:b/>
          <w:sz w:val="28"/>
          <w:szCs w:val="28"/>
        </w:rPr>
      </w:pPr>
    </w:p>
    <w:p w:rsidR="00B85BEE" w:rsidRPr="006943F2" w:rsidRDefault="00B85BEE" w:rsidP="00B85BEE">
      <w:pPr>
        <w:suppressAutoHyphens/>
        <w:autoSpaceDE w:val="0"/>
        <w:spacing w:after="0" w:line="240" w:lineRule="auto"/>
        <w:jc w:val="center"/>
        <w:outlineLvl w:val="8"/>
        <w:rPr>
          <w:rFonts w:ascii="Times New Roman" w:eastAsia="Lucida Sans Unicode" w:hAnsi="Times New Roman" w:cs="Times New Roman"/>
          <w:b/>
          <w:sz w:val="28"/>
          <w:szCs w:val="28"/>
        </w:rPr>
      </w:pPr>
    </w:p>
    <w:p w:rsidR="00B85BEE" w:rsidRPr="007A0806" w:rsidRDefault="00B85BEE" w:rsidP="00B85BEE">
      <w:pPr>
        <w:spacing w:after="0" w:line="240" w:lineRule="auto"/>
        <w:rPr>
          <w:rFonts w:ascii="Times New Roman" w:eastAsia="Times New Roman" w:hAnsi="Times New Roman" w:cs="Times New Roman"/>
          <w:b/>
          <w:sz w:val="24"/>
          <w:szCs w:val="24"/>
        </w:rPr>
      </w:pPr>
      <w:r w:rsidRPr="007A0806">
        <w:rPr>
          <w:rFonts w:ascii="Times New Roman" w:eastAsia="Times New Roman" w:hAnsi="Times New Roman" w:cs="Times New Roman"/>
          <w:b/>
          <w:sz w:val="24"/>
          <w:szCs w:val="24"/>
        </w:rPr>
        <w:t>1. Vispārīgā informācija</w:t>
      </w:r>
    </w:p>
    <w:p w:rsidR="00B85BEE" w:rsidRPr="007A0806" w:rsidRDefault="00B85BEE" w:rsidP="00B85BEE">
      <w:pPr>
        <w:spacing w:after="0" w:line="240" w:lineRule="auto"/>
        <w:rPr>
          <w:rFonts w:ascii="Times New Roman" w:eastAsia="Times New Roman" w:hAnsi="Times New Roman" w:cs="Times New Roman"/>
          <w:sz w:val="24"/>
          <w:szCs w:val="24"/>
        </w:rPr>
      </w:pPr>
    </w:p>
    <w:p w:rsidR="00B85BEE" w:rsidRPr="007A0806" w:rsidRDefault="00B85BEE" w:rsidP="00B85BEE">
      <w:pPr>
        <w:spacing w:after="0" w:line="240" w:lineRule="auto"/>
        <w:jc w:val="both"/>
        <w:rPr>
          <w:rFonts w:ascii="Times New Roman" w:eastAsia="Times New Roman" w:hAnsi="Times New Roman" w:cs="Times New Roman"/>
          <w:sz w:val="24"/>
          <w:szCs w:val="24"/>
        </w:rPr>
      </w:pPr>
      <w:r w:rsidRPr="007A0806">
        <w:rPr>
          <w:rFonts w:ascii="Times New Roman" w:eastAsia="Times New Roman" w:hAnsi="Times New Roman" w:cs="Times New Roman"/>
          <w:sz w:val="24"/>
          <w:szCs w:val="24"/>
        </w:rPr>
        <w:t>1.1. Iepirkuma identifikācijas Nr. L2016/</w:t>
      </w:r>
      <w:r w:rsidRPr="006A3B85">
        <w:rPr>
          <w:rFonts w:ascii="Times New Roman" w:eastAsia="Times New Roman" w:hAnsi="Times New Roman" w:cs="Times New Roman"/>
          <w:sz w:val="24"/>
          <w:szCs w:val="24"/>
        </w:rPr>
        <w:t>3</w:t>
      </w:r>
      <w:r w:rsidR="00831FFC" w:rsidRPr="006A3B85">
        <w:rPr>
          <w:rFonts w:ascii="Times New Roman" w:eastAsia="Times New Roman" w:hAnsi="Times New Roman" w:cs="Times New Roman"/>
          <w:sz w:val="24"/>
          <w:szCs w:val="24"/>
        </w:rPr>
        <w:t>5</w:t>
      </w:r>
      <w:r w:rsidRPr="006A3B85">
        <w:rPr>
          <w:rFonts w:ascii="Times New Roman" w:eastAsia="Times New Roman" w:hAnsi="Times New Roman" w:cs="Times New Roman"/>
          <w:sz w:val="24"/>
          <w:szCs w:val="24"/>
        </w:rPr>
        <w:t>.</w:t>
      </w:r>
    </w:p>
    <w:p w:rsidR="00B85BEE" w:rsidRPr="007A0806" w:rsidRDefault="00B85BEE" w:rsidP="00B85BEE">
      <w:pPr>
        <w:spacing w:after="0" w:line="240" w:lineRule="auto"/>
        <w:jc w:val="both"/>
        <w:rPr>
          <w:rFonts w:ascii="Times New Roman" w:eastAsia="Times New Roman" w:hAnsi="Times New Roman" w:cs="Times New Roman"/>
          <w:sz w:val="24"/>
          <w:szCs w:val="24"/>
        </w:rPr>
      </w:pPr>
      <w:r w:rsidRPr="007A0806">
        <w:rPr>
          <w:rFonts w:ascii="Times New Roman" w:eastAsia="Times New Roman" w:hAnsi="Times New Roman" w:cs="Times New Roman"/>
          <w:sz w:val="24"/>
          <w:szCs w:val="24"/>
        </w:rPr>
        <w:t>1.2.</w:t>
      </w:r>
      <w:r w:rsidRPr="007A0806">
        <w:rPr>
          <w:rFonts w:ascii="Times New Roman" w:eastAsia="Times New Roman" w:hAnsi="Times New Roman" w:cs="Times New Roman"/>
          <w:sz w:val="24"/>
          <w:szCs w:val="24"/>
        </w:rPr>
        <w:tab/>
        <w:t xml:space="preserve"> Pasūtītājs: Sabiedrība ar ierobežotu atbildību „Labiekārtošana–D”, VRN Nr.41503003033, juridiskā adrese: 1.pasažieru iela 6, Daugavpils, LV-5401, Latvijas Republika.</w:t>
      </w:r>
    </w:p>
    <w:p w:rsidR="00B85BEE" w:rsidRPr="007A0806" w:rsidRDefault="00B85BEE" w:rsidP="00B85BEE">
      <w:pPr>
        <w:spacing w:after="0" w:line="240" w:lineRule="auto"/>
        <w:jc w:val="both"/>
        <w:rPr>
          <w:rFonts w:ascii="Times New Roman" w:eastAsia="Times New Roman" w:hAnsi="Times New Roman" w:cs="Times New Roman"/>
          <w:sz w:val="24"/>
          <w:szCs w:val="24"/>
        </w:rPr>
      </w:pPr>
      <w:r w:rsidRPr="007A0806">
        <w:rPr>
          <w:rFonts w:ascii="Times New Roman" w:eastAsia="Times New Roman" w:hAnsi="Times New Roman" w:cs="Times New Roman"/>
          <w:sz w:val="24"/>
          <w:szCs w:val="24"/>
        </w:rPr>
        <w:t>1.3.</w:t>
      </w:r>
      <w:r w:rsidRPr="007A0806">
        <w:rPr>
          <w:rFonts w:ascii="Times New Roman" w:eastAsia="Times New Roman" w:hAnsi="Times New Roman" w:cs="Times New Roman"/>
          <w:sz w:val="24"/>
          <w:szCs w:val="24"/>
        </w:rPr>
        <w:tab/>
        <w:t>Iepirkuma metode: Saskaņā ar Publisko iepirkumu likuma 8.</w:t>
      </w:r>
      <w:r w:rsidRPr="007A0806">
        <w:rPr>
          <w:rFonts w:ascii="Times New Roman" w:eastAsia="Times New Roman" w:hAnsi="Times New Roman" w:cs="Times New Roman"/>
          <w:sz w:val="24"/>
          <w:szCs w:val="24"/>
          <w:vertAlign w:val="superscript"/>
        </w:rPr>
        <w:t>2</w:t>
      </w:r>
      <w:r w:rsidRPr="007A0806">
        <w:rPr>
          <w:rFonts w:ascii="Times New Roman" w:eastAsia="Times New Roman" w:hAnsi="Times New Roman" w:cs="Times New Roman"/>
          <w:sz w:val="24"/>
          <w:szCs w:val="24"/>
        </w:rPr>
        <w:t xml:space="preserve"> pantu.</w:t>
      </w:r>
    </w:p>
    <w:p w:rsidR="00B85BEE" w:rsidRPr="007A0806" w:rsidRDefault="00B85BEE" w:rsidP="00B85BEE">
      <w:pPr>
        <w:spacing w:after="0" w:line="240" w:lineRule="auto"/>
        <w:jc w:val="both"/>
        <w:rPr>
          <w:rFonts w:ascii="Times New Roman" w:eastAsia="Times New Roman" w:hAnsi="Times New Roman" w:cs="Times New Roman"/>
          <w:sz w:val="24"/>
          <w:szCs w:val="24"/>
        </w:rPr>
      </w:pPr>
      <w:r w:rsidRPr="007A0806">
        <w:rPr>
          <w:rFonts w:ascii="Times New Roman" w:eastAsia="Times New Roman" w:hAnsi="Times New Roman" w:cs="Times New Roman"/>
          <w:sz w:val="24"/>
          <w:szCs w:val="24"/>
        </w:rPr>
        <w:t>1.4.</w:t>
      </w:r>
      <w:r w:rsidRPr="007A0806">
        <w:rPr>
          <w:rFonts w:ascii="Times New Roman" w:eastAsia="Times New Roman" w:hAnsi="Times New Roman" w:cs="Times New Roman"/>
          <w:sz w:val="24"/>
          <w:szCs w:val="24"/>
        </w:rPr>
        <w:tab/>
        <w:t xml:space="preserve">Kontaktpersona: juriste Svetlana </w:t>
      </w:r>
      <w:proofErr w:type="spellStart"/>
      <w:r w:rsidRPr="007A0806">
        <w:rPr>
          <w:rFonts w:ascii="Times New Roman" w:eastAsia="Times New Roman" w:hAnsi="Times New Roman" w:cs="Times New Roman"/>
          <w:sz w:val="24"/>
          <w:szCs w:val="24"/>
        </w:rPr>
        <w:t>Pankeviča</w:t>
      </w:r>
      <w:proofErr w:type="spellEnd"/>
      <w:r w:rsidRPr="007A0806">
        <w:rPr>
          <w:rFonts w:ascii="Times New Roman" w:eastAsia="Times New Roman" w:hAnsi="Times New Roman" w:cs="Times New Roman"/>
          <w:sz w:val="24"/>
          <w:szCs w:val="24"/>
        </w:rPr>
        <w:t xml:space="preserve">, tālr.: 654 57654, fakss: 65457652, e-pasts: </w:t>
      </w:r>
      <w:hyperlink r:id="rId7" w:history="1">
        <w:r w:rsidRPr="007A0806">
          <w:rPr>
            <w:rFonts w:ascii="Times New Roman" w:eastAsia="Times New Roman" w:hAnsi="Times New Roman" w:cs="Times New Roman"/>
            <w:color w:val="0563C1" w:themeColor="hyperlink"/>
            <w:sz w:val="24"/>
            <w:szCs w:val="24"/>
            <w:u w:val="single"/>
          </w:rPr>
          <w:t>iepirkumi@labiekartosana.lv</w:t>
        </w:r>
      </w:hyperlink>
      <w:r w:rsidRPr="007A0806">
        <w:rPr>
          <w:rFonts w:ascii="Times New Roman" w:eastAsia="Times New Roman" w:hAnsi="Times New Roman" w:cs="Times New Roman"/>
          <w:sz w:val="24"/>
          <w:szCs w:val="24"/>
        </w:rPr>
        <w:t xml:space="preserve">, svetlana.pankevica@labiekartosana.lv, tehniskajos jautājumos: Būvdarbu iecirkņa projektu vadītājs Antons </w:t>
      </w:r>
      <w:proofErr w:type="spellStart"/>
      <w:r w:rsidRPr="007A0806">
        <w:rPr>
          <w:rFonts w:ascii="Times New Roman" w:eastAsia="Times New Roman" w:hAnsi="Times New Roman" w:cs="Times New Roman"/>
          <w:sz w:val="24"/>
          <w:szCs w:val="24"/>
        </w:rPr>
        <w:t>Rudzinskis</w:t>
      </w:r>
      <w:proofErr w:type="spellEnd"/>
      <w:r w:rsidRPr="007A0806">
        <w:rPr>
          <w:rFonts w:ascii="Times New Roman" w:eastAsia="Times New Roman" w:hAnsi="Times New Roman" w:cs="Times New Roman"/>
          <w:sz w:val="24"/>
          <w:szCs w:val="24"/>
        </w:rPr>
        <w:t>, tālr.: 29406407, e-pasts: antons.rudzinskis@labiekartosana.lv.</w:t>
      </w:r>
    </w:p>
    <w:p w:rsidR="00B85BEE" w:rsidRPr="007A0806" w:rsidRDefault="00B85BEE" w:rsidP="00B85BEE">
      <w:pPr>
        <w:spacing w:after="0" w:line="240" w:lineRule="auto"/>
        <w:jc w:val="both"/>
        <w:rPr>
          <w:rFonts w:ascii="Times New Roman" w:eastAsia="Times New Roman" w:hAnsi="Times New Roman" w:cs="Times New Roman"/>
          <w:sz w:val="24"/>
          <w:szCs w:val="24"/>
        </w:rPr>
      </w:pPr>
      <w:r w:rsidRPr="007A0806">
        <w:rPr>
          <w:rFonts w:ascii="Times New Roman" w:eastAsia="Times New Roman" w:hAnsi="Times New Roman" w:cs="Times New Roman"/>
          <w:sz w:val="24"/>
          <w:szCs w:val="24"/>
        </w:rPr>
        <w:t>1.5.</w:t>
      </w:r>
      <w:r w:rsidRPr="007A0806">
        <w:rPr>
          <w:rFonts w:ascii="Times New Roman" w:eastAsia="Times New Roman" w:hAnsi="Times New Roman" w:cs="Times New Roman"/>
          <w:sz w:val="24"/>
          <w:szCs w:val="24"/>
        </w:rPr>
        <w:tab/>
        <w:t>Nolikumam atbilstošo piedāvājumu izvēles kritērijs: viszemākā cena iepirkumā, kuru atzinusi par atbilstošu Publisko iepirkumu likuma, šī Nolikuma un Tehnisko specifikāciju prasībām.</w:t>
      </w:r>
    </w:p>
    <w:p w:rsidR="00B85BEE" w:rsidRPr="007A0806" w:rsidRDefault="00B85BEE" w:rsidP="00B85BEE">
      <w:pPr>
        <w:spacing w:after="0" w:line="240" w:lineRule="auto"/>
        <w:jc w:val="both"/>
        <w:rPr>
          <w:rFonts w:ascii="Times New Roman" w:eastAsia="Times New Roman" w:hAnsi="Times New Roman" w:cs="Times New Roman"/>
          <w:sz w:val="24"/>
          <w:szCs w:val="24"/>
        </w:rPr>
      </w:pPr>
      <w:r w:rsidRPr="007A0806">
        <w:rPr>
          <w:rFonts w:ascii="Times New Roman" w:eastAsia="Times New Roman" w:hAnsi="Times New Roman" w:cs="Times New Roman"/>
          <w:sz w:val="24"/>
          <w:szCs w:val="24"/>
        </w:rPr>
        <w:t>1.6.</w:t>
      </w:r>
      <w:r w:rsidRPr="007A0806">
        <w:rPr>
          <w:rFonts w:ascii="Times New Roman" w:eastAsia="Times New Roman" w:hAnsi="Times New Roman" w:cs="Times New Roman"/>
          <w:sz w:val="24"/>
          <w:szCs w:val="24"/>
        </w:rPr>
        <w:tab/>
        <w:t>Pretendents nav tiesīgs iesniegt piedāvājumu variantus.</w:t>
      </w:r>
    </w:p>
    <w:p w:rsidR="00B85BEE" w:rsidRPr="007A0806" w:rsidRDefault="00B85BEE" w:rsidP="00B85BEE">
      <w:pPr>
        <w:spacing w:after="0" w:line="240" w:lineRule="auto"/>
        <w:jc w:val="both"/>
        <w:rPr>
          <w:rFonts w:ascii="Times New Roman" w:eastAsia="Times New Roman" w:hAnsi="Times New Roman" w:cs="Times New Roman"/>
          <w:sz w:val="24"/>
          <w:szCs w:val="24"/>
        </w:rPr>
      </w:pPr>
      <w:r w:rsidRPr="007A0806">
        <w:rPr>
          <w:rFonts w:ascii="Times New Roman" w:eastAsia="Times New Roman" w:hAnsi="Times New Roman" w:cs="Times New Roman"/>
          <w:sz w:val="24"/>
          <w:szCs w:val="24"/>
        </w:rPr>
        <w:t>1.7.</w:t>
      </w:r>
      <w:r w:rsidRPr="007A0806">
        <w:rPr>
          <w:rFonts w:ascii="Times New Roman" w:eastAsia="Times New Roman" w:hAnsi="Times New Roman" w:cs="Times New Roman"/>
          <w:sz w:val="24"/>
          <w:szCs w:val="24"/>
        </w:rPr>
        <w:tab/>
        <w:t>Piedāvājuma nodrošinājums nav paredzēts.</w:t>
      </w:r>
    </w:p>
    <w:p w:rsidR="00B85BEE" w:rsidRPr="006943F2" w:rsidRDefault="00B85BEE" w:rsidP="00B85BEE">
      <w:pPr>
        <w:spacing w:after="0" w:line="240" w:lineRule="auto"/>
        <w:rPr>
          <w:rFonts w:ascii="Times New Roman" w:eastAsia="Times New Roman" w:hAnsi="Times New Roman" w:cs="Times New Roman"/>
        </w:rPr>
      </w:pPr>
    </w:p>
    <w:p w:rsidR="00B85BEE" w:rsidRPr="006943F2" w:rsidRDefault="00B85BEE" w:rsidP="00B85BEE">
      <w:pPr>
        <w:spacing w:after="0" w:line="240" w:lineRule="auto"/>
        <w:rPr>
          <w:rFonts w:ascii="Times New Roman" w:eastAsia="Times New Roman" w:hAnsi="Times New Roman" w:cs="Times New Roman"/>
          <w:b/>
          <w:sz w:val="24"/>
          <w:szCs w:val="24"/>
        </w:rPr>
      </w:pPr>
      <w:r w:rsidRPr="006943F2">
        <w:rPr>
          <w:rFonts w:ascii="Times New Roman" w:eastAsia="Times New Roman" w:hAnsi="Times New Roman" w:cs="Times New Roman"/>
          <w:b/>
          <w:sz w:val="24"/>
          <w:szCs w:val="24"/>
        </w:rPr>
        <w:t>2.</w:t>
      </w:r>
      <w:r w:rsidRPr="006943F2">
        <w:rPr>
          <w:rFonts w:ascii="Times New Roman" w:eastAsia="Times New Roman" w:hAnsi="Times New Roman" w:cs="Times New Roman"/>
          <w:b/>
          <w:sz w:val="24"/>
          <w:szCs w:val="24"/>
        </w:rPr>
        <w:tab/>
        <w:t>Iepirkuma priekšmets</w:t>
      </w:r>
    </w:p>
    <w:p w:rsidR="00B85BEE" w:rsidRPr="00813F5A" w:rsidRDefault="00B85BEE" w:rsidP="0070353D">
      <w:pPr>
        <w:spacing w:after="0" w:line="240" w:lineRule="auto"/>
        <w:jc w:val="both"/>
        <w:rPr>
          <w:rFonts w:ascii="Times New Roman" w:eastAsia="Times New Roman" w:hAnsi="Times New Roman" w:cs="Times New Roman"/>
          <w:sz w:val="24"/>
          <w:szCs w:val="24"/>
        </w:rPr>
      </w:pPr>
      <w:r w:rsidRPr="00813F5A">
        <w:rPr>
          <w:rFonts w:ascii="Times New Roman" w:eastAsia="Times New Roman" w:hAnsi="Times New Roman" w:cs="Times New Roman"/>
          <w:sz w:val="24"/>
          <w:szCs w:val="24"/>
        </w:rPr>
        <w:t xml:space="preserve">2.1. Iepirkuma priekšmets: </w:t>
      </w:r>
      <w:r w:rsidRPr="00813F5A">
        <w:rPr>
          <w:rFonts w:ascii="Times New Roman" w:eastAsia="Times New Roman" w:hAnsi="Times New Roman" w:cs="Times New Roman"/>
          <w:bCs/>
          <w:sz w:val="24"/>
          <w:szCs w:val="24"/>
        </w:rPr>
        <w:t>Auto stāvlaukuma projektēšana un autoruzraudzība zemes gaba</w:t>
      </w:r>
      <w:r w:rsidR="00813F5A" w:rsidRPr="00813F5A">
        <w:rPr>
          <w:rFonts w:ascii="Times New Roman" w:eastAsia="Times New Roman" w:hAnsi="Times New Roman" w:cs="Times New Roman"/>
          <w:bCs/>
          <w:sz w:val="24"/>
          <w:szCs w:val="24"/>
        </w:rPr>
        <w:t>lā ar kadastra Nr. 05000271303</w:t>
      </w:r>
      <w:r w:rsidRPr="00813F5A">
        <w:rPr>
          <w:rFonts w:ascii="Times New Roman" w:eastAsia="Times New Roman" w:hAnsi="Times New Roman" w:cs="Times New Roman"/>
          <w:bCs/>
          <w:sz w:val="24"/>
          <w:szCs w:val="24"/>
        </w:rPr>
        <w:t>,</w:t>
      </w:r>
      <w:r w:rsidR="00813F5A" w:rsidRPr="00813F5A">
        <w:rPr>
          <w:rFonts w:ascii="Times New Roman" w:hAnsi="Times New Roman" w:cs="Times New Roman"/>
          <w:sz w:val="24"/>
          <w:szCs w:val="24"/>
        </w:rPr>
        <w:t xml:space="preserve"> Vasarnīcu ielā 20, </w:t>
      </w:r>
      <w:r w:rsidR="00813F5A" w:rsidRPr="00813F5A">
        <w:rPr>
          <w:rFonts w:ascii="Times New Roman" w:eastAsia="Times New Roman" w:hAnsi="Times New Roman" w:cs="Times New Roman"/>
          <w:bCs/>
          <w:sz w:val="24"/>
          <w:szCs w:val="24"/>
        </w:rPr>
        <w:t>Daugavpilī,</w:t>
      </w:r>
      <w:r w:rsidRPr="00813F5A">
        <w:rPr>
          <w:rFonts w:ascii="Times New Roman" w:eastAsia="Times New Roman" w:hAnsi="Times New Roman" w:cs="Times New Roman"/>
          <w:sz w:val="24"/>
          <w:szCs w:val="24"/>
        </w:rPr>
        <w:t xml:space="preserve"> saskaņā ar tehniskajām specifikācijām</w:t>
      </w:r>
      <w:r w:rsidRPr="00813F5A">
        <w:rPr>
          <w:rFonts w:ascii="Times New Roman" w:eastAsia="Times New Roman" w:hAnsi="Times New Roman" w:cs="Times New Roman"/>
          <w:iCs/>
          <w:sz w:val="24"/>
          <w:szCs w:val="24"/>
        </w:rPr>
        <w:t xml:space="preserve"> (nolikuma 1.pielikums)</w:t>
      </w:r>
      <w:r w:rsidRPr="00813F5A">
        <w:rPr>
          <w:rFonts w:ascii="Times New Roman" w:eastAsia="Times New Roman" w:hAnsi="Times New Roman" w:cs="Times New Roman"/>
          <w:sz w:val="24"/>
          <w:szCs w:val="24"/>
        </w:rPr>
        <w:t xml:space="preserve">. </w:t>
      </w:r>
      <w:r w:rsidR="00522680">
        <w:rPr>
          <w:rFonts w:ascii="Times New Roman" w:eastAsia="Times New Roman" w:hAnsi="Times New Roman" w:cs="Times New Roman"/>
          <w:sz w:val="24"/>
          <w:szCs w:val="24"/>
        </w:rPr>
        <w:t xml:space="preserve">Būvdarbu izpildītājs </w:t>
      </w:r>
      <w:r w:rsidR="0070353D">
        <w:rPr>
          <w:rFonts w:ascii="Times New Roman" w:eastAsia="Times New Roman" w:hAnsi="Times New Roman" w:cs="Times New Roman"/>
          <w:sz w:val="24"/>
          <w:szCs w:val="24"/>
        </w:rPr>
        <w:t xml:space="preserve">ir Pasūtītājs šī iepirkuma nolikuma </w:t>
      </w:r>
      <w:r w:rsidR="007445D9">
        <w:rPr>
          <w:rFonts w:ascii="Times New Roman" w:eastAsia="Times New Roman" w:hAnsi="Times New Roman" w:cs="Times New Roman"/>
          <w:sz w:val="24"/>
          <w:szCs w:val="24"/>
        </w:rPr>
        <w:t xml:space="preserve">1.2.p. </w:t>
      </w:r>
      <w:r w:rsidR="0070353D">
        <w:rPr>
          <w:rFonts w:ascii="Times New Roman" w:eastAsia="Times New Roman" w:hAnsi="Times New Roman" w:cs="Times New Roman"/>
          <w:sz w:val="24"/>
          <w:szCs w:val="24"/>
        </w:rPr>
        <w:t xml:space="preserve">izpratnē, kas </w:t>
      </w:r>
      <w:r w:rsidR="00522680">
        <w:rPr>
          <w:rFonts w:ascii="Times New Roman" w:eastAsia="Times New Roman" w:hAnsi="Times New Roman" w:cs="Times New Roman"/>
          <w:sz w:val="24"/>
          <w:szCs w:val="24"/>
        </w:rPr>
        <w:t>tiek noteikts pamatojoties uz Daugav</w:t>
      </w:r>
      <w:r w:rsidR="00FD6625">
        <w:rPr>
          <w:rFonts w:ascii="Times New Roman" w:eastAsia="Times New Roman" w:hAnsi="Times New Roman" w:cs="Times New Roman"/>
          <w:sz w:val="24"/>
          <w:szCs w:val="24"/>
        </w:rPr>
        <w:t>pils pilsētas domes centralizētas</w:t>
      </w:r>
      <w:r w:rsidR="00522680">
        <w:rPr>
          <w:rFonts w:ascii="Times New Roman" w:eastAsia="Times New Roman" w:hAnsi="Times New Roman" w:cs="Times New Roman"/>
          <w:sz w:val="24"/>
          <w:szCs w:val="24"/>
        </w:rPr>
        <w:t xml:space="preserve"> iepirkumu nodaļas </w:t>
      </w:r>
      <w:r w:rsidR="00FD6625">
        <w:rPr>
          <w:rFonts w:ascii="Times New Roman" w:eastAsia="Times New Roman" w:hAnsi="Times New Roman" w:cs="Times New Roman"/>
          <w:sz w:val="24"/>
          <w:szCs w:val="24"/>
        </w:rPr>
        <w:t>2016.gada 24.augusta lēmumu</w:t>
      </w:r>
      <w:r w:rsidR="0070353D">
        <w:rPr>
          <w:rFonts w:ascii="Times New Roman" w:eastAsia="Times New Roman" w:hAnsi="Times New Roman" w:cs="Times New Roman"/>
          <w:sz w:val="24"/>
          <w:szCs w:val="24"/>
        </w:rPr>
        <w:t xml:space="preserve"> (protokols Nr.3) iepirkumā</w:t>
      </w:r>
      <w:r w:rsidR="00522680">
        <w:rPr>
          <w:rFonts w:ascii="Times New Roman" w:eastAsia="Times New Roman" w:hAnsi="Times New Roman" w:cs="Times New Roman"/>
          <w:sz w:val="24"/>
          <w:szCs w:val="24"/>
        </w:rPr>
        <w:t xml:space="preserve"> </w:t>
      </w:r>
      <w:r w:rsidR="0070353D" w:rsidRPr="0070353D">
        <w:rPr>
          <w:rFonts w:ascii="Times New Roman" w:eastAsia="Times New Roman" w:hAnsi="Times New Roman" w:cs="Times New Roman"/>
          <w:sz w:val="24"/>
          <w:szCs w:val="24"/>
        </w:rPr>
        <w:t>“Auto stāvlaukuma projektēšana un izbūve Vasarnīcu ielā 20 zemes gabalā ar kadast</w:t>
      </w:r>
      <w:r w:rsidR="0070353D">
        <w:rPr>
          <w:rFonts w:ascii="Times New Roman" w:eastAsia="Times New Roman" w:hAnsi="Times New Roman" w:cs="Times New Roman"/>
          <w:sz w:val="24"/>
          <w:szCs w:val="24"/>
        </w:rPr>
        <w:t xml:space="preserve">ra Nr. 05000271303, Daugavpilī”, </w:t>
      </w:r>
      <w:r w:rsidR="0070353D" w:rsidRPr="0070353D">
        <w:rPr>
          <w:rFonts w:ascii="Times New Roman" w:eastAsia="Times New Roman" w:hAnsi="Times New Roman" w:cs="Times New Roman"/>
          <w:sz w:val="24"/>
          <w:szCs w:val="24"/>
        </w:rPr>
        <w:t xml:space="preserve">identifikācijas </w:t>
      </w:r>
      <w:proofErr w:type="spellStart"/>
      <w:r w:rsidR="0070353D" w:rsidRPr="0070353D">
        <w:rPr>
          <w:rFonts w:ascii="Times New Roman" w:eastAsia="Times New Roman" w:hAnsi="Times New Roman" w:cs="Times New Roman"/>
          <w:sz w:val="24"/>
          <w:szCs w:val="24"/>
        </w:rPr>
        <w:t>Nr.DPD</w:t>
      </w:r>
      <w:proofErr w:type="spellEnd"/>
      <w:r w:rsidR="0070353D" w:rsidRPr="0070353D">
        <w:rPr>
          <w:rFonts w:ascii="Times New Roman" w:eastAsia="Times New Roman" w:hAnsi="Times New Roman" w:cs="Times New Roman"/>
          <w:sz w:val="24"/>
          <w:szCs w:val="24"/>
        </w:rPr>
        <w:t xml:space="preserve"> 2016/142</w:t>
      </w:r>
      <w:r w:rsidR="0070353D">
        <w:rPr>
          <w:rFonts w:ascii="Times New Roman" w:eastAsia="Times New Roman" w:hAnsi="Times New Roman" w:cs="Times New Roman"/>
          <w:sz w:val="24"/>
          <w:szCs w:val="24"/>
        </w:rPr>
        <w:t xml:space="preserve">. Lēmums un iepirkuma dokumentācija ir brīvi pieejamā Daugavpils pilsētas domes mājas lapā </w:t>
      </w:r>
      <w:hyperlink r:id="rId8" w:history="1">
        <w:r w:rsidR="0070353D" w:rsidRPr="00554919">
          <w:rPr>
            <w:rStyle w:val="Hyperlink"/>
            <w:rFonts w:eastAsia="Times New Roman"/>
            <w:sz w:val="24"/>
            <w:szCs w:val="24"/>
          </w:rPr>
          <w:t>www.daugavpils.lv</w:t>
        </w:r>
      </w:hyperlink>
      <w:r w:rsidR="0070353D">
        <w:rPr>
          <w:rFonts w:ascii="Times New Roman" w:eastAsia="Times New Roman" w:hAnsi="Times New Roman" w:cs="Times New Roman"/>
          <w:sz w:val="24"/>
          <w:szCs w:val="24"/>
        </w:rPr>
        <w:t>, sadaļā “Pašvaldības iepirkumu konkursi”</w:t>
      </w:r>
      <w:r w:rsidR="004A6F2C">
        <w:rPr>
          <w:rFonts w:ascii="Times New Roman" w:eastAsia="Times New Roman" w:hAnsi="Times New Roman" w:cs="Times New Roman"/>
          <w:sz w:val="24"/>
          <w:szCs w:val="24"/>
        </w:rPr>
        <w:t>,</w:t>
      </w:r>
      <w:r w:rsidR="0070353D">
        <w:rPr>
          <w:rFonts w:ascii="Times New Roman" w:eastAsia="Times New Roman" w:hAnsi="Times New Roman" w:cs="Times New Roman"/>
          <w:sz w:val="24"/>
          <w:szCs w:val="24"/>
        </w:rPr>
        <w:t xml:space="preserve"> vietnē</w:t>
      </w:r>
      <w:r w:rsidR="004A6F2C">
        <w:rPr>
          <w:rFonts w:ascii="Times New Roman" w:eastAsia="Times New Roman" w:hAnsi="Times New Roman" w:cs="Times New Roman"/>
          <w:sz w:val="24"/>
          <w:szCs w:val="24"/>
        </w:rPr>
        <w:t xml:space="preserve"> →</w:t>
      </w:r>
      <w:r w:rsidR="0070353D">
        <w:rPr>
          <w:rFonts w:ascii="Times New Roman" w:eastAsia="Times New Roman" w:hAnsi="Times New Roman" w:cs="Times New Roman"/>
          <w:sz w:val="24"/>
          <w:szCs w:val="24"/>
        </w:rPr>
        <w:t xml:space="preserve"> </w:t>
      </w:r>
      <w:r w:rsidR="0070353D" w:rsidRPr="0070353D">
        <w:rPr>
          <w:rFonts w:ascii="Times New Roman" w:eastAsia="Times New Roman" w:hAnsi="Times New Roman" w:cs="Times New Roman"/>
          <w:sz w:val="24"/>
          <w:szCs w:val="24"/>
        </w:rPr>
        <w:t>https://www.daugavpils.lv/lv/27/read/1073</w:t>
      </w:r>
      <w:r w:rsidR="007445D9">
        <w:rPr>
          <w:rFonts w:ascii="Times New Roman" w:eastAsia="Times New Roman" w:hAnsi="Times New Roman" w:cs="Times New Roman"/>
          <w:sz w:val="24"/>
          <w:szCs w:val="24"/>
        </w:rPr>
        <w:t>.</w:t>
      </w:r>
    </w:p>
    <w:p w:rsidR="00B85BEE" w:rsidRPr="006943F2" w:rsidRDefault="00B85BEE" w:rsidP="0070353D">
      <w:pPr>
        <w:spacing w:after="0" w:line="240" w:lineRule="auto"/>
        <w:jc w:val="both"/>
        <w:rPr>
          <w:rFonts w:ascii="Times New Roman" w:eastAsia="Times New Roman" w:hAnsi="Times New Roman" w:cs="Times New Roman"/>
          <w:sz w:val="24"/>
          <w:szCs w:val="24"/>
        </w:rPr>
      </w:pPr>
      <w:r w:rsidRPr="006943F2">
        <w:rPr>
          <w:rFonts w:ascii="Times New Roman" w:eastAsia="Times New Roman" w:hAnsi="Times New Roman" w:cs="Times New Roman"/>
          <w:sz w:val="24"/>
          <w:szCs w:val="24"/>
        </w:rPr>
        <w:t xml:space="preserve">2.2. Iepirkuma nomenklatūra: </w:t>
      </w:r>
      <w:r w:rsidR="00DA612E" w:rsidRPr="00DA612E">
        <w:rPr>
          <w:rFonts w:ascii="Times New Roman" w:eastAsia="Times New Roman" w:hAnsi="Times New Roman" w:cs="Times New Roman"/>
          <w:sz w:val="24"/>
          <w:szCs w:val="24"/>
        </w:rPr>
        <w:t>71000000-8 (arhitektūras, būvniecības, inženiertehniskie un pārbaudes pakalpojumi)</w:t>
      </w:r>
      <w:r w:rsidRPr="006943F2">
        <w:rPr>
          <w:rFonts w:ascii="Times New Roman" w:eastAsia="Times New Roman" w:hAnsi="Times New Roman" w:cs="Times New Roman"/>
          <w:sz w:val="24"/>
          <w:szCs w:val="24"/>
        </w:rPr>
        <w:t xml:space="preserve">. </w:t>
      </w:r>
    </w:p>
    <w:p w:rsidR="00B85BEE" w:rsidRPr="006943F2" w:rsidRDefault="00B85BEE" w:rsidP="00B85BEE">
      <w:pPr>
        <w:spacing w:after="0" w:line="240" w:lineRule="auto"/>
        <w:rPr>
          <w:rFonts w:ascii="Times New Roman" w:eastAsia="Times New Roman" w:hAnsi="Times New Roman" w:cs="Times New Roman"/>
          <w:sz w:val="24"/>
          <w:szCs w:val="24"/>
        </w:rPr>
      </w:pPr>
      <w:r w:rsidRPr="006943F2">
        <w:rPr>
          <w:rFonts w:ascii="Times New Roman" w:eastAsia="Times New Roman" w:hAnsi="Times New Roman" w:cs="Times New Roman"/>
          <w:sz w:val="24"/>
          <w:szCs w:val="24"/>
        </w:rPr>
        <w:t>2.3. Iepirkuma priekšmets nav sadalīts daļās.</w:t>
      </w:r>
      <w:r w:rsidR="00B861FC">
        <w:rPr>
          <w:rFonts w:ascii="Times New Roman" w:eastAsia="Times New Roman" w:hAnsi="Times New Roman" w:cs="Times New Roman"/>
          <w:sz w:val="24"/>
          <w:szCs w:val="24"/>
        </w:rPr>
        <w:t xml:space="preserve"> </w:t>
      </w:r>
    </w:p>
    <w:p w:rsidR="00B85BEE" w:rsidRPr="00463D21" w:rsidRDefault="00B85BEE" w:rsidP="00B85BEE">
      <w:pPr>
        <w:spacing w:after="0" w:line="240" w:lineRule="auto"/>
        <w:rPr>
          <w:rFonts w:ascii="Times New Roman" w:eastAsia="Times New Roman" w:hAnsi="Times New Roman" w:cs="Times New Roman"/>
          <w:sz w:val="24"/>
          <w:szCs w:val="24"/>
        </w:rPr>
      </w:pPr>
      <w:r w:rsidRPr="006943F2">
        <w:rPr>
          <w:rFonts w:ascii="Times New Roman" w:eastAsia="Times New Roman" w:hAnsi="Times New Roman" w:cs="Times New Roman"/>
          <w:sz w:val="24"/>
          <w:szCs w:val="24"/>
        </w:rPr>
        <w:t xml:space="preserve">2.4. Tehniskā specifikācija ir noteikta Nolikuma </w:t>
      </w:r>
      <w:r w:rsidR="004A6F2C" w:rsidRPr="00463D21">
        <w:rPr>
          <w:rFonts w:ascii="Times New Roman" w:eastAsia="Times New Roman" w:hAnsi="Times New Roman" w:cs="Times New Roman"/>
          <w:sz w:val="24"/>
          <w:szCs w:val="24"/>
        </w:rPr>
        <w:t>1</w:t>
      </w:r>
      <w:r w:rsidRPr="00463D21">
        <w:rPr>
          <w:rFonts w:ascii="Times New Roman" w:eastAsia="Times New Roman" w:hAnsi="Times New Roman" w:cs="Times New Roman"/>
          <w:sz w:val="24"/>
          <w:szCs w:val="24"/>
        </w:rPr>
        <w:t>.pielikumā.</w:t>
      </w:r>
    </w:p>
    <w:p w:rsidR="00B85BEE" w:rsidRPr="006943F2" w:rsidRDefault="00EE28F6" w:rsidP="00B85BEE">
      <w:pPr>
        <w:spacing w:after="0" w:line="240" w:lineRule="auto"/>
        <w:rPr>
          <w:rFonts w:ascii="Times New Roman" w:eastAsia="Times New Roman" w:hAnsi="Times New Roman" w:cs="Times New Roman"/>
          <w:sz w:val="24"/>
          <w:szCs w:val="24"/>
        </w:rPr>
      </w:pPr>
      <w:r w:rsidRPr="00463D21">
        <w:rPr>
          <w:rFonts w:ascii="Times New Roman" w:eastAsia="Times New Roman" w:hAnsi="Times New Roman" w:cs="Times New Roman"/>
          <w:sz w:val="24"/>
          <w:szCs w:val="24"/>
        </w:rPr>
        <w:t>2.5. Iepirkuma līgumu</w:t>
      </w:r>
      <w:r w:rsidR="00B85BEE" w:rsidRPr="00463D21">
        <w:rPr>
          <w:rFonts w:ascii="Times New Roman" w:eastAsia="Times New Roman" w:hAnsi="Times New Roman" w:cs="Times New Roman"/>
          <w:sz w:val="24"/>
          <w:szCs w:val="24"/>
        </w:rPr>
        <w:t xml:space="preserve"> projekt</w:t>
      </w:r>
      <w:r w:rsidRPr="00463D21">
        <w:rPr>
          <w:rFonts w:ascii="Times New Roman" w:eastAsia="Times New Roman" w:hAnsi="Times New Roman" w:cs="Times New Roman"/>
          <w:sz w:val="24"/>
          <w:szCs w:val="24"/>
        </w:rPr>
        <w:t>i</w:t>
      </w:r>
      <w:r w:rsidR="00B85BEE" w:rsidRPr="00463D21">
        <w:rPr>
          <w:rFonts w:ascii="Times New Roman" w:eastAsia="Times New Roman" w:hAnsi="Times New Roman" w:cs="Times New Roman"/>
          <w:sz w:val="24"/>
          <w:szCs w:val="24"/>
        </w:rPr>
        <w:t xml:space="preserve"> noteikt</w:t>
      </w:r>
      <w:r w:rsidRPr="00463D21">
        <w:rPr>
          <w:rFonts w:ascii="Times New Roman" w:eastAsia="Times New Roman" w:hAnsi="Times New Roman" w:cs="Times New Roman"/>
          <w:sz w:val="24"/>
          <w:szCs w:val="24"/>
        </w:rPr>
        <w:t xml:space="preserve">i </w:t>
      </w:r>
      <w:r w:rsidR="00B85BEE" w:rsidRPr="00463D21">
        <w:rPr>
          <w:rFonts w:ascii="Times New Roman" w:eastAsia="Times New Roman" w:hAnsi="Times New Roman" w:cs="Times New Roman"/>
          <w:sz w:val="24"/>
          <w:szCs w:val="24"/>
        </w:rPr>
        <w:t xml:space="preserve">nolikuma </w:t>
      </w:r>
      <w:r w:rsidR="00463D21" w:rsidRPr="00463D21">
        <w:rPr>
          <w:rFonts w:ascii="Times New Roman" w:eastAsia="Times New Roman" w:hAnsi="Times New Roman" w:cs="Times New Roman"/>
          <w:sz w:val="24"/>
          <w:szCs w:val="24"/>
        </w:rPr>
        <w:t>11</w:t>
      </w:r>
      <w:r w:rsidR="00B85BEE" w:rsidRPr="00463D21">
        <w:rPr>
          <w:rFonts w:ascii="Times New Roman" w:eastAsia="Times New Roman" w:hAnsi="Times New Roman" w:cs="Times New Roman"/>
          <w:sz w:val="24"/>
          <w:szCs w:val="24"/>
        </w:rPr>
        <w:t>.pielikumā.</w:t>
      </w:r>
      <w:r w:rsidR="00B85BEE" w:rsidRPr="006943F2">
        <w:rPr>
          <w:rFonts w:ascii="Times New Roman" w:eastAsia="Times New Roman" w:hAnsi="Times New Roman" w:cs="Times New Roman"/>
          <w:sz w:val="24"/>
          <w:szCs w:val="24"/>
        </w:rPr>
        <w:t xml:space="preserve"> </w:t>
      </w:r>
    </w:p>
    <w:p w:rsidR="00643868" w:rsidRDefault="00B85BEE" w:rsidP="00B85BEE">
      <w:pPr>
        <w:spacing w:after="0" w:line="240" w:lineRule="auto"/>
        <w:jc w:val="both"/>
        <w:rPr>
          <w:rFonts w:ascii="Times New Roman" w:eastAsia="Times New Roman" w:hAnsi="Times New Roman" w:cs="Times New Roman"/>
          <w:sz w:val="24"/>
          <w:szCs w:val="24"/>
        </w:rPr>
      </w:pPr>
      <w:r w:rsidRPr="006943F2">
        <w:rPr>
          <w:rFonts w:ascii="Times New Roman" w:eastAsia="Times New Roman" w:hAnsi="Times New Roman" w:cs="Times New Roman"/>
          <w:sz w:val="24"/>
          <w:szCs w:val="24"/>
        </w:rPr>
        <w:t xml:space="preserve">2.6. Līguma darbības termiņš:  </w:t>
      </w:r>
    </w:p>
    <w:p w:rsidR="00643868" w:rsidRDefault="00643868" w:rsidP="00B85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2.6.1. projektēšanas darbi </w:t>
      </w:r>
      <w:r w:rsidR="007445D9">
        <w:rPr>
          <w:rFonts w:ascii="Times New Roman" w:eastAsia="Times New Roman" w:hAnsi="Times New Roman" w:cs="Times New Roman"/>
          <w:sz w:val="24"/>
          <w:szCs w:val="24"/>
        </w:rPr>
        <w:t xml:space="preserve">izpildāmi </w:t>
      </w:r>
      <w:r>
        <w:rPr>
          <w:rFonts w:ascii="Times New Roman" w:eastAsia="Times New Roman" w:hAnsi="Times New Roman" w:cs="Times New Roman"/>
          <w:sz w:val="24"/>
          <w:szCs w:val="24"/>
        </w:rPr>
        <w:t xml:space="preserve">līdz </w:t>
      </w:r>
      <w:r w:rsidR="004E6F89" w:rsidRPr="00463D21">
        <w:rPr>
          <w:rFonts w:ascii="Times New Roman" w:eastAsia="Times New Roman" w:hAnsi="Times New Roman" w:cs="Times New Roman"/>
          <w:sz w:val="24"/>
          <w:szCs w:val="24"/>
        </w:rPr>
        <w:t>26</w:t>
      </w:r>
      <w:r w:rsidRPr="00463D21">
        <w:rPr>
          <w:rFonts w:ascii="Times New Roman" w:eastAsia="Times New Roman" w:hAnsi="Times New Roman" w:cs="Times New Roman"/>
          <w:sz w:val="24"/>
          <w:szCs w:val="24"/>
        </w:rPr>
        <w:t>.10.2016.;</w:t>
      </w:r>
    </w:p>
    <w:p w:rsidR="00643868" w:rsidRDefault="00643868" w:rsidP="00B85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2.6.2. </w:t>
      </w:r>
      <w:r w:rsidRPr="00643868">
        <w:rPr>
          <w:rFonts w:ascii="Times New Roman" w:eastAsia="Times New Roman" w:hAnsi="Times New Roman" w:cs="Times New Roman"/>
          <w:sz w:val="24"/>
          <w:szCs w:val="24"/>
        </w:rPr>
        <w:t>autoruzraudzības darbu veikšanas termiņš tiek noteikts no dienas, kad būvuzņēmējs, kuram jāveic būvniecības darbi (turpmāk – Būvuzņēmējs) Būvobjektā, ir uzsācis būvdarbus un līdz būvdarbu pabeigšanai Būvobjektā un tā nodošanai ekspluatācijā ar pieņemšanas – nodošanas aktu.</w:t>
      </w:r>
    </w:p>
    <w:p w:rsidR="00457F77" w:rsidRPr="00457F77" w:rsidRDefault="00457F77" w:rsidP="00457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r w:rsidRPr="00457F77">
        <w:rPr>
          <w:rFonts w:ascii="Times New Roman" w:eastAsia="Times New Roman" w:hAnsi="Times New Roman" w:cs="Times New Roman"/>
          <w:sz w:val="24"/>
          <w:szCs w:val="24"/>
        </w:rPr>
        <w:t>.</w:t>
      </w:r>
      <w:r w:rsidRPr="00457F77">
        <w:rPr>
          <w:rFonts w:ascii="Times New Roman" w:eastAsia="Times New Roman" w:hAnsi="Times New Roman" w:cs="Times New Roman"/>
          <w:sz w:val="24"/>
          <w:szCs w:val="24"/>
        </w:rPr>
        <w:tab/>
        <w:t xml:space="preserve">Iepirkuma ietvaros tiek parakstīti </w:t>
      </w:r>
      <w:r>
        <w:rPr>
          <w:rFonts w:ascii="Times New Roman" w:eastAsia="Times New Roman" w:hAnsi="Times New Roman" w:cs="Times New Roman"/>
          <w:sz w:val="24"/>
          <w:szCs w:val="24"/>
        </w:rPr>
        <w:t>2 (divi</w:t>
      </w:r>
      <w:r w:rsidRPr="00457F77">
        <w:rPr>
          <w:rFonts w:ascii="Times New Roman" w:eastAsia="Times New Roman" w:hAnsi="Times New Roman" w:cs="Times New Roman"/>
          <w:sz w:val="24"/>
          <w:szCs w:val="24"/>
        </w:rPr>
        <w:t>) atsevišķi līgumi. Iepriekšminētais ir spēkā, ja pastāv sekojoši nosacījumi:</w:t>
      </w:r>
    </w:p>
    <w:p w:rsidR="00457F77" w:rsidRPr="00457F77" w:rsidRDefault="00457F77" w:rsidP="00457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57F77">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457F77">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457F7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457F77">
        <w:rPr>
          <w:rFonts w:ascii="Times New Roman" w:eastAsia="Times New Roman" w:hAnsi="Times New Roman" w:cs="Times New Roman"/>
          <w:sz w:val="24"/>
          <w:szCs w:val="24"/>
        </w:rPr>
        <w:tab/>
        <w:t>Pasūtītājam uz attiecīgā iepirkuma līguma parakstīšanas brīdi ir pieejami finanšu līdzekļi;</w:t>
      </w:r>
    </w:p>
    <w:p w:rsidR="00457F77" w:rsidRDefault="00457F77" w:rsidP="00457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r w:rsidRPr="00457F77">
        <w:rPr>
          <w:rFonts w:ascii="Times New Roman" w:eastAsia="Times New Roman" w:hAnsi="Times New Roman" w:cs="Times New Roman"/>
          <w:sz w:val="24"/>
          <w:szCs w:val="24"/>
        </w:rPr>
        <w:t>.2.</w:t>
      </w:r>
      <w:r w:rsidRPr="00457F77">
        <w:rPr>
          <w:rFonts w:ascii="Times New Roman" w:eastAsia="Times New Roman" w:hAnsi="Times New Roman" w:cs="Times New Roman"/>
          <w:sz w:val="24"/>
          <w:szCs w:val="24"/>
        </w:rPr>
        <w:tab/>
        <w:t>Pasūtītājam uz attiecīgā iepirkuma līguma parakstīšanas brīdi nav zudusi nepieciešamība veikt parakstāmā iepirkuma līgumā noteiktos pakalpojumus vai būvdarbus.</w:t>
      </w:r>
    </w:p>
    <w:p w:rsidR="00B85BEE" w:rsidRPr="006943F2" w:rsidRDefault="00B85BEE" w:rsidP="00B85BEE">
      <w:pPr>
        <w:spacing w:after="0" w:line="240" w:lineRule="auto"/>
        <w:jc w:val="both"/>
        <w:rPr>
          <w:rFonts w:ascii="Times New Roman" w:eastAsia="Times New Roman" w:hAnsi="Times New Roman" w:cs="Times New Roman"/>
          <w:sz w:val="24"/>
          <w:szCs w:val="24"/>
        </w:rPr>
      </w:pPr>
      <w:r w:rsidRPr="006943F2">
        <w:rPr>
          <w:rFonts w:ascii="Times New Roman" w:eastAsia="Times New Roman" w:hAnsi="Times New Roman" w:cs="Times New Roman"/>
        </w:rPr>
        <w:t>2</w:t>
      </w:r>
      <w:r w:rsidRPr="006943F2">
        <w:rPr>
          <w:rFonts w:ascii="Times New Roman" w:eastAsia="Times New Roman" w:hAnsi="Times New Roman" w:cs="Times New Roman"/>
          <w:sz w:val="24"/>
          <w:szCs w:val="24"/>
        </w:rPr>
        <w:t>.7.</w:t>
      </w:r>
      <w:r w:rsidRPr="006943F2">
        <w:rPr>
          <w:rFonts w:ascii="Times New Roman" w:eastAsia="Times New Roman" w:hAnsi="Times New Roman" w:cs="Times New Roman"/>
          <w:sz w:val="24"/>
          <w:szCs w:val="24"/>
        </w:rPr>
        <w:tab/>
        <w:t>Piedāvājuma derīguma termiņš – 60 (sešdesmit) kalendārās dienas no piedāvājumu atvēršanas dienas.</w:t>
      </w:r>
    </w:p>
    <w:p w:rsidR="00B85BEE" w:rsidRPr="006943F2" w:rsidRDefault="00B85BEE" w:rsidP="00B85BEE">
      <w:pPr>
        <w:spacing w:after="0" w:line="240" w:lineRule="auto"/>
        <w:rPr>
          <w:rFonts w:ascii="Times New Roman" w:eastAsia="Times New Roman" w:hAnsi="Times New Roman" w:cs="Times New Roman"/>
        </w:rPr>
      </w:pPr>
    </w:p>
    <w:p w:rsidR="00B85BEE" w:rsidRPr="006943F2" w:rsidRDefault="00B85BEE" w:rsidP="007A0806">
      <w:pPr>
        <w:spacing w:after="0" w:line="240" w:lineRule="auto"/>
        <w:ind w:left="-284" w:right="-384" w:firstLine="2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3. Informācijas apmaiņas nosacījumi</w:t>
      </w:r>
    </w:p>
    <w:p w:rsidR="00B85BEE" w:rsidRPr="006943F2" w:rsidRDefault="00B85BEE" w:rsidP="007A0806">
      <w:pPr>
        <w:spacing w:after="0" w:line="240" w:lineRule="auto"/>
        <w:ind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3.1.</w:t>
      </w:r>
      <w:r w:rsidRPr="006943F2">
        <w:rPr>
          <w:rFonts w:ascii="Times New Roman" w:eastAsia="Calibri" w:hAnsi="Times New Roman" w:cs="Times New Roman"/>
          <w:sz w:val="24"/>
          <w:szCs w:val="24"/>
          <w:lang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lastRenderedPageBreak/>
        <w:t>3.2.</w:t>
      </w:r>
      <w:r w:rsidRPr="006943F2">
        <w:rPr>
          <w:rFonts w:ascii="Times New Roman" w:eastAsia="Calibri" w:hAnsi="Times New Roman" w:cs="Times New Roman"/>
          <w:sz w:val="24"/>
          <w:szCs w:val="24"/>
          <w:lang w:eastAsia="lv-LV"/>
        </w:rPr>
        <w:tab/>
        <w:t xml:space="preserve">Pasūtītājs sniegs atbildes uz ieinteresēto pretendentu </w:t>
      </w:r>
      <w:proofErr w:type="spellStart"/>
      <w:r w:rsidRPr="006943F2">
        <w:rPr>
          <w:rFonts w:ascii="Times New Roman" w:eastAsia="Calibri" w:hAnsi="Times New Roman" w:cs="Times New Roman"/>
          <w:sz w:val="24"/>
          <w:szCs w:val="24"/>
          <w:lang w:eastAsia="lv-LV"/>
        </w:rPr>
        <w:t>rakstveidā</w:t>
      </w:r>
      <w:proofErr w:type="spellEnd"/>
      <w:r w:rsidRPr="006943F2">
        <w:rPr>
          <w:rFonts w:ascii="Times New Roman" w:eastAsia="Calibri" w:hAnsi="Times New Roman" w:cs="Times New Roman"/>
          <w:sz w:val="24"/>
          <w:szCs w:val="24"/>
          <w:lang w:eastAsia="lv-LV"/>
        </w:rPr>
        <w:t xml:space="preserve"> uzdotajiem jautājumiem, vai papildu informāciju iespējami īsākā laikā, bet ne vēlāk kā divas darba dienas pirms piedāvājumu iesniegšanas termiņa beigām.  </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3.3.</w:t>
      </w:r>
      <w:r w:rsidRPr="006943F2">
        <w:rPr>
          <w:rFonts w:ascii="Times New Roman" w:eastAsia="Calibri" w:hAnsi="Times New Roman" w:cs="Times New Roman"/>
          <w:sz w:val="24"/>
          <w:szCs w:val="24"/>
          <w:lang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3.4.</w:t>
      </w:r>
      <w:r w:rsidRPr="006943F2">
        <w:rPr>
          <w:rFonts w:ascii="Times New Roman" w:eastAsia="Calibri" w:hAnsi="Times New Roman" w:cs="Times New Roman"/>
          <w:sz w:val="24"/>
          <w:szCs w:val="24"/>
          <w:lang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p>
    <w:p w:rsidR="00B85BEE" w:rsidRPr="006943F2" w:rsidRDefault="00B85BEE" w:rsidP="00B85BEE">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4.  Piedāvājumu iesniegšanas laiks un kārtība</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4.1.</w:t>
      </w:r>
      <w:r w:rsidRPr="006943F2">
        <w:rPr>
          <w:rFonts w:ascii="Times New Roman" w:eastAsia="Calibri" w:hAnsi="Times New Roman" w:cs="Times New Roman"/>
          <w:sz w:val="24"/>
          <w:szCs w:val="24"/>
          <w:lang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4.2.</w:t>
      </w:r>
      <w:r w:rsidRPr="006943F2">
        <w:rPr>
          <w:rFonts w:ascii="Times New Roman" w:eastAsia="Calibri" w:hAnsi="Times New Roman" w:cs="Times New Roman"/>
          <w:sz w:val="24"/>
          <w:szCs w:val="24"/>
          <w:lang w:eastAsia="lv-LV"/>
        </w:rPr>
        <w:tab/>
        <w:t xml:space="preserve">Piedāvājumu iesniegšanas pēdējais termiņš – ne vēlāk kā līdz </w:t>
      </w:r>
      <w:r w:rsidRPr="00565E8B">
        <w:rPr>
          <w:rFonts w:ascii="Times New Roman" w:eastAsia="Calibri" w:hAnsi="Times New Roman" w:cs="Times New Roman"/>
          <w:sz w:val="24"/>
          <w:szCs w:val="24"/>
          <w:lang w:eastAsia="lv-LV"/>
        </w:rPr>
        <w:t xml:space="preserve">2016.gada </w:t>
      </w:r>
      <w:r w:rsidR="006A3B85" w:rsidRPr="00565E8B">
        <w:rPr>
          <w:rFonts w:ascii="Times New Roman" w:eastAsia="Calibri" w:hAnsi="Times New Roman" w:cs="Times New Roman"/>
          <w:sz w:val="24"/>
          <w:szCs w:val="24"/>
          <w:lang w:eastAsia="lv-LV"/>
        </w:rPr>
        <w:t>16</w:t>
      </w:r>
      <w:r w:rsidRPr="00565E8B">
        <w:rPr>
          <w:rFonts w:ascii="Times New Roman" w:eastAsia="Calibri" w:hAnsi="Times New Roman" w:cs="Times New Roman"/>
          <w:sz w:val="24"/>
          <w:szCs w:val="24"/>
          <w:lang w:eastAsia="lv-LV"/>
        </w:rPr>
        <w:t>.</w:t>
      </w:r>
      <w:r w:rsidR="00251623" w:rsidRPr="00565E8B">
        <w:rPr>
          <w:rFonts w:ascii="Times New Roman" w:eastAsia="Calibri" w:hAnsi="Times New Roman" w:cs="Times New Roman"/>
          <w:sz w:val="24"/>
          <w:szCs w:val="24"/>
          <w:lang w:eastAsia="lv-LV"/>
        </w:rPr>
        <w:t>septembrim</w:t>
      </w:r>
      <w:r w:rsidRPr="006943F2">
        <w:rPr>
          <w:rFonts w:ascii="Times New Roman" w:eastAsia="Calibri" w:hAnsi="Times New Roman" w:cs="Times New Roman"/>
          <w:sz w:val="24"/>
          <w:szCs w:val="24"/>
          <w:lang w:eastAsia="lv-LV"/>
        </w:rPr>
        <w:t>,</w:t>
      </w:r>
      <w:r w:rsidRPr="006943F2">
        <w:rPr>
          <w:rFonts w:ascii="Times New Roman" w:eastAsia="Calibri" w:hAnsi="Times New Roman" w:cs="Times New Roman"/>
          <w:color w:val="FF0000"/>
          <w:sz w:val="24"/>
          <w:szCs w:val="24"/>
          <w:lang w:eastAsia="lv-LV"/>
        </w:rPr>
        <w:t xml:space="preserve"> </w:t>
      </w:r>
      <w:r w:rsidRPr="006943F2">
        <w:rPr>
          <w:rFonts w:ascii="Times New Roman" w:eastAsia="Calibri" w:hAnsi="Times New Roman" w:cs="Times New Roman"/>
          <w:sz w:val="24"/>
          <w:szCs w:val="24"/>
          <w:lang w:eastAsia="lv-LV"/>
        </w:rPr>
        <w:t xml:space="preserve">plkst.11:00 pēc vietējā laika. Ja piedāvājums tiek iesniegts pēc norādītā piedāvājuma iesniegšanas termiņa beigām, to neatvērtā veidā </w:t>
      </w:r>
      <w:proofErr w:type="spellStart"/>
      <w:r w:rsidRPr="006943F2">
        <w:rPr>
          <w:rFonts w:ascii="Times New Roman" w:eastAsia="Calibri" w:hAnsi="Times New Roman" w:cs="Times New Roman"/>
          <w:sz w:val="24"/>
          <w:szCs w:val="24"/>
          <w:lang w:eastAsia="lv-LV"/>
        </w:rPr>
        <w:t>nosūta</w:t>
      </w:r>
      <w:proofErr w:type="spellEnd"/>
      <w:r w:rsidRPr="006943F2">
        <w:rPr>
          <w:rFonts w:ascii="Times New Roman" w:eastAsia="Calibri" w:hAnsi="Times New Roman" w:cs="Times New Roman"/>
          <w:sz w:val="24"/>
          <w:szCs w:val="24"/>
          <w:lang w:eastAsia="lv-LV"/>
        </w:rPr>
        <w:t xml:space="preserve"> atpakaļ pretendentam ierakstītā pasta sūtījumā vai nepieņem, ja pieteikumu iesniedz personīgi.</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4.3.</w:t>
      </w:r>
      <w:r w:rsidRPr="006943F2">
        <w:rPr>
          <w:rFonts w:ascii="Times New Roman" w:eastAsia="Calibri" w:hAnsi="Times New Roman" w:cs="Times New Roman"/>
          <w:sz w:val="24"/>
          <w:szCs w:val="24"/>
          <w:lang w:eastAsia="lv-LV"/>
        </w:rPr>
        <w:tab/>
        <w:t xml:space="preserve">Piedāvājumu atvēršana notiks 2016.gada </w:t>
      </w:r>
      <w:r w:rsidR="006A3B85" w:rsidRPr="00565E8B">
        <w:rPr>
          <w:rFonts w:ascii="Times New Roman" w:eastAsia="Calibri" w:hAnsi="Times New Roman" w:cs="Times New Roman"/>
          <w:sz w:val="24"/>
          <w:szCs w:val="24"/>
          <w:lang w:eastAsia="lv-LV"/>
        </w:rPr>
        <w:t>16</w:t>
      </w:r>
      <w:r w:rsidRPr="00565E8B">
        <w:rPr>
          <w:rFonts w:ascii="Times New Roman" w:eastAsia="Calibri" w:hAnsi="Times New Roman" w:cs="Times New Roman"/>
          <w:sz w:val="24"/>
          <w:szCs w:val="24"/>
          <w:lang w:eastAsia="lv-LV"/>
        </w:rPr>
        <w:t>.</w:t>
      </w:r>
      <w:r w:rsidR="00251623" w:rsidRPr="00565E8B">
        <w:rPr>
          <w:rFonts w:ascii="Times New Roman" w:eastAsia="Calibri" w:hAnsi="Times New Roman" w:cs="Times New Roman"/>
          <w:sz w:val="24"/>
          <w:szCs w:val="24"/>
          <w:lang w:eastAsia="lv-LV"/>
        </w:rPr>
        <w:t>septembrī</w:t>
      </w:r>
      <w:r w:rsidRPr="00565E8B">
        <w:rPr>
          <w:rFonts w:ascii="Times New Roman" w:eastAsia="Calibri" w:hAnsi="Times New Roman" w:cs="Times New Roman"/>
          <w:sz w:val="24"/>
          <w:szCs w:val="24"/>
          <w:lang w:eastAsia="lv-LV"/>
        </w:rPr>
        <w:t>, plkst.11.00</w:t>
      </w:r>
      <w:r w:rsidRPr="006943F2">
        <w:rPr>
          <w:rFonts w:ascii="Times New Roman" w:eastAsia="Calibri" w:hAnsi="Times New Roman" w:cs="Times New Roman"/>
          <w:sz w:val="24"/>
          <w:szCs w:val="24"/>
          <w:lang w:eastAsia="lv-LV"/>
        </w:rPr>
        <w:t>, 7.kabinetā, atklātā sēdē.</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4.4.</w:t>
      </w:r>
      <w:r w:rsidRPr="006943F2">
        <w:rPr>
          <w:rFonts w:ascii="Times New Roman" w:eastAsia="Calibri" w:hAnsi="Times New Roman" w:cs="Times New Roman"/>
          <w:sz w:val="24"/>
          <w:szCs w:val="24"/>
          <w:lang w:eastAsia="lv-LV"/>
        </w:rPr>
        <w:tab/>
        <w:t>Piedāvājumu vērtēšanu un lēmumu pieņemšanu komisija veic slēgtā sēdē.</w:t>
      </w:r>
    </w:p>
    <w:p w:rsidR="00B85BEE" w:rsidRPr="006943F2" w:rsidRDefault="00B85BEE" w:rsidP="007B1403">
      <w:pPr>
        <w:spacing w:after="0" w:line="240" w:lineRule="auto"/>
        <w:ind w:right="-384"/>
        <w:jc w:val="both"/>
        <w:rPr>
          <w:rFonts w:ascii="Times New Roman" w:eastAsia="Calibri" w:hAnsi="Times New Roman" w:cs="Times New Roman"/>
          <w:sz w:val="24"/>
          <w:szCs w:val="24"/>
          <w:lang w:eastAsia="lv-LV"/>
        </w:rPr>
      </w:pPr>
    </w:p>
    <w:p w:rsidR="00B85BEE" w:rsidRPr="006943F2" w:rsidRDefault="00B85BEE" w:rsidP="00B85BEE">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5. Piedāvājuma noformēšana</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5.1.</w:t>
      </w:r>
      <w:r w:rsidRPr="006943F2">
        <w:rPr>
          <w:rFonts w:ascii="Times New Roman" w:eastAsia="Calibri" w:hAnsi="Times New Roman" w:cs="Times New Roman"/>
          <w:sz w:val="24"/>
          <w:szCs w:val="24"/>
          <w:lang w:eastAsia="lv-LV"/>
        </w:rPr>
        <w:tab/>
        <w:t xml:space="preserve">Dokumenti jāiesniedz latviešu valodā, drukātā veidā, vienā eksemplārā, lapas </w:t>
      </w:r>
      <w:proofErr w:type="spellStart"/>
      <w:r w:rsidRPr="006943F2">
        <w:rPr>
          <w:rFonts w:ascii="Times New Roman" w:eastAsia="Calibri" w:hAnsi="Times New Roman" w:cs="Times New Roman"/>
          <w:sz w:val="24"/>
          <w:szCs w:val="24"/>
          <w:lang w:eastAsia="lv-LV"/>
        </w:rPr>
        <w:t>cauršūtas</w:t>
      </w:r>
      <w:proofErr w:type="spellEnd"/>
      <w:r w:rsidRPr="006943F2">
        <w:rPr>
          <w:rFonts w:ascii="Times New Roman" w:eastAsia="Calibri" w:hAnsi="Times New Roman" w:cs="Times New Roman"/>
          <w:sz w:val="24"/>
          <w:szCs w:val="24"/>
          <w:lang w:eastAsia="lv-LV"/>
        </w:rPr>
        <w:t>, numurētas un aizzīmogotas. Dokumenti ir jāiesniedz aizlīmētā aploksnē, uz kuras ir norādīti pretendenta rekvizīti un pasūtītāja adrese: Sabiedrība ar ierobežotu atbildību „Labiekārtošana–D”, 1.pasažieru iela 6, Daugavpils, LV-5401, ar atzīmi:</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p>
    <w:tbl>
      <w:tblPr>
        <w:tblStyle w:val="TableGrid1"/>
        <w:tblW w:w="10060" w:type="dxa"/>
        <w:tblInd w:w="-284" w:type="dxa"/>
        <w:tblLook w:val="04A0" w:firstRow="1" w:lastRow="0" w:firstColumn="1" w:lastColumn="0" w:noHBand="0" w:noVBand="1"/>
      </w:tblPr>
      <w:tblGrid>
        <w:gridCol w:w="10060"/>
      </w:tblGrid>
      <w:tr w:rsidR="00B85BEE" w:rsidRPr="006943F2" w:rsidTr="00EE28F6">
        <w:tc>
          <w:tcPr>
            <w:tcW w:w="10060" w:type="dxa"/>
          </w:tcPr>
          <w:p w:rsidR="00B85BEE" w:rsidRPr="00EA315B" w:rsidRDefault="00B85BEE" w:rsidP="00EE28F6">
            <w:pPr>
              <w:ind w:right="-384"/>
              <w:jc w:val="center"/>
              <w:rPr>
                <w:rFonts w:eastAsia="Calibri"/>
                <w:sz w:val="24"/>
                <w:szCs w:val="24"/>
              </w:rPr>
            </w:pPr>
            <w:r w:rsidRPr="00EA315B">
              <w:rPr>
                <w:rFonts w:eastAsia="Calibri"/>
                <w:sz w:val="24"/>
                <w:szCs w:val="24"/>
              </w:rPr>
              <w:t>Iepirkumam Publisko iepirkumu likuma 8.</w:t>
            </w:r>
            <w:r w:rsidRPr="00EA315B">
              <w:rPr>
                <w:rFonts w:eastAsia="Calibri"/>
                <w:sz w:val="24"/>
                <w:szCs w:val="24"/>
                <w:vertAlign w:val="superscript"/>
              </w:rPr>
              <w:t>2</w:t>
            </w:r>
            <w:r w:rsidRPr="00EA315B">
              <w:rPr>
                <w:rFonts w:eastAsia="Calibri"/>
                <w:sz w:val="24"/>
                <w:szCs w:val="24"/>
              </w:rPr>
              <w:t xml:space="preserve"> panta kārtībā</w:t>
            </w:r>
          </w:p>
          <w:p w:rsidR="00EA315B" w:rsidRPr="00EA315B" w:rsidRDefault="00B85BEE" w:rsidP="00EE28F6">
            <w:pPr>
              <w:ind w:right="-384"/>
              <w:jc w:val="center"/>
              <w:rPr>
                <w:b/>
                <w:sz w:val="24"/>
                <w:szCs w:val="24"/>
              </w:rPr>
            </w:pPr>
            <w:r w:rsidRPr="00EA315B">
              <w:rPr>
                <w:rFonts w:eastAsia="Calibri"/>
                <w:sz w:val="24"/>
                <w:szCs w:val="24"/>
              </w:rPr>
              <w:t>“</w:t>
            </w:r>
            <w:r w:rsidR="00EA315B" w:rsidRPr="00EA315B">
              <w:rPr>
                <w:b/>
                <w:sz w:val="24"/>
                <w:szCs w:val="24"/>
              </w:rPr>
              <w:t xml:space="preserve">Auto stāvlaukuma Vasarnīcu ielā 20, </w:t>
            </w:r>
          </w:p>
          <w:p w:rsidR="00B85BEE" w:rsidRPr="00EA315B" w:rsidRDefault="00EA315B" w:rsidP="00EE28F6">
            <w:pPr>
              <w:ind w:right="-384"/>
              <w:jc w:val="center"/>
              <w:rPr>
                <w:rFonts w:eastAsia="Calibri"/>
                <w:sz w:val="24"/>
                <w:szCs w:val="24"/>
              </w:rPr>
            </w:pPr>
            <w:r w:rsidRPr="00EA315B">
              <w:rPr>
                <w:b/>
                <w:sz w:val="24"/>
                <w:szCs w:val="24"/>
              </w:rPr>
              <w:t>Daugavpilī, būvprojekta izstrāde un autoruzraudzība</w:t>
            </w:r>
            <w:r w:rsidR="00B85BEE" w:rsidRPr="00EA315B">
              <w:rPr>
                <w:rFonts w:eastAsia="Calibri"/>
                <w:sz w:val="24"/>
                <w:szCs w:val="24"/>
              </w:rPr>
              <w:t>”, ID Nr.L2016</w:t>
            </w:r>
            <w:r w:rsidR="00B85BEE" w:rsidRPr="00831FFC">
              <w:rPr>
                <w:rFonts w:eastAsia="Calibri"/>
                <w:sz w:val="24"/>
                <w:szCs w:val="24"/>
              </w:rPr>
              <w:t>/3</w:t>
            </w:r>
            <w:r w:rsidR="00831FFC" w:rsidRPr="00831FFC">
              <w:rPr>
                <w:rFonts w:eastAsia="Calibri"/>
                <w:sz w:val="24"/>
                <w:szCs w:val="24"/>
              </w:rPr>
              <w:t>5</w:t>
            </w:r>
            <w:r w:rsidR="00B85BEE" w:rsidRPr="00EA315B">
              <w:rPr>
                <w:rFonts w:eastAsia="Calibri"/>
                <w:sz w:val="24"/>
                <w:szCs w:val="24"/>
              </w:rPr>
              <w:t>, neatvērt</w:t>
            </w:r>
          </w:p>
          <w:p w:rsidR="00B85BEE" w:rsidRPr="00EA315B" w:rsidRDefault="00B85BEE" w:rsidP="00EE28F6">
            <w:pPr>
              <w:ind w:left="-284" w:right="-384"/>
              <w:jc w:val="center"/>
              <w:rPr>
                <w:rFonts w:eastAsia="Calibri"/>
                <w:sz w:val="24"/>
                <w:szCs w:val="24"/>
              </w:rPr>
            </w:pPr>
            <w:r w:rsidRPr="00EA315B">
              <w:rPr>
                <w:rFonts w:eastAsia="Calibri"/>
                <w:sz w:val="24"/>
                <w:szCs w:val="24"/>
              </w:rPr>
              <w:t xml:space="preserve">līdz </w:t>
            </w:r>
            <w:r w:rsidRPr="00565E8B">
              <w:rPr>
                <w:rFonts w:eastAsia="Calibri"/>
                <w:sz w:val="24"/>
                <w:szCs w:val="24"/>
              </w:rPr>
              <w:t xml:space="preserve">2016.gada </w:t>
            </w:r>
            <w:r w:rsidR="006A3B85" w:rsidRPr="00565E8B">
              <w:rPr>
                <w:rFonts w:eastAsia="Calibri"/>
                <w:sz w:val="24"/>
                <w:szCs w:val="24"/>
              </w:rPr>
              <w:t>16</w:t>
            </w:r>
            <w:r w:rsidRPr="00565E8B">
              <w:rPr>
                <w:rFonts w:eastAsia="Calibri"/>
                <w:sz w:val="24"/>
                <w:szCs w:val="24"/>
              </w:rPr>
              <w:t>.</w:t>
            </w:r>
            <w:r w:rsidR="00EA315B" w:rsidRPr="00565E8B">
              <w:rPr>
                <w:rFonts w:eastAsia="Calibri"/>
                <w:sz w:val="24"/>
                <w:szCs w:val="24"/>
              </w:rPr>
              <w:t>septembrim</w:t>
            </w:r>
            <w:r w:rsidRPr="00565E8B">
              <w:rPr>
                <w:rFonts w:eastAsia="Calibri"/>
                <w:sz w:val="24"/>
                <w:szCs w:val="24"/>
              </w:rPr>
              <w:t>, plkst.11:00”.</w:t>
            </w:r>
          </w:p>
          <w:p w:rsidR="00B85BEE" w:rsidRPr="006943F2" w:rsidRDefault="00B85BEE" w:rsidP="00EE28F6">
            <w:pPr>
              <w:ind w:right="-384"/>
              <w:jc w:val="both"/>
              <w:rPr>
                <w:rFonts w:eastAsia="Calibri"/>
                <w:sz w:val="24"/>
                <w:szCs w:val="24"/>
              </w:rPr>
            </w:pPr>
          </w:p>
        </w:tc>
      </w:tr>
    </w:tbl>
    <w:p w:rsidR="00B85BEE" w:rsidRPr="006943F2" w:rsidRDefault="00B85BEE" w:rsidP="00B85BEE">
      <w:pPr>
        <w:spacing w:after="0" w:line="240" w:lineRule="auto"/>
        <w:ind w:right="-384"/>
        <w:jc w:val="both"/>
        <w:rPr>
          <w:rFonts w:ascii="Times New Roman" w:eastAsia="Calibri" w:hAnsi="Times New Roman" w:cs="Times New Roman"/>
          <w:sz w:val="24"/>
          <w:szCs w:val="24"/>
          <w:lang w:eastAsia="lv-LV"/>
        </w:rPr>
      </w:pP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5.2.</w:t>
      </w:r>
      <w:r w:rsidRPr="006943F2">
        <w:rPr>
          <w:rFonts w:ascii="Times New Roman" w:eastAsia="Calibri" w:hAnsi="Times New Roman" w:cs="Times New Roman"/>
          <w:sz w:val="24"/>
          <w:szCs w:val="24"/>
          <w:lang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5.3.</w:t>
      </w:r>
      <w:r w:rsidRPr="006943F2">
        <w:rPr>
          <w:rFonts w:ascii="Times New Roman" w:eastAsia="Calibri" w:hAnsi="Times New Roman" w:cs="Times New Roman"/>
          <w:sz w:val="24"/>
          <w:szCs w:val="24"/>
          <w:lang w:eastAsia="lv-LV"/>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6943F2">
        <w:rPr>
          <w:rFonts w:ascii="Times New Roman" w:eastAsia="Calibri" w:hAnsi="Times New Roman" w:cs="Times New Roman"/>
          <w:sz w:val="24"/>
          <w:szCs w:val="24"/>
          <w:lang w:eastAsia="lv-LV"/>
        </w:rPr>
        <w:t>cauršūts</w:t>
      </w:r>
      <w:proofErr w:type="spellEnd"/>
      <w:r w:rsidRPr="006943F2">
        <w:rPr>
          <w:rFonts w:ascii="Times New Roman" w:eastAsia="Calibri" w:hAnsi="Times New Roman" w:cs="Times New Roman"/>
          <w:sz w:val="24"/>
          <w:szCs w:val="24"/>
          <w:lang w:eastAsia="lv-LV"/>
        </w:rPr>
        <w:t xml:space="preserve"> vai caurauklots.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5.4.</w:t>
      </w:r>
      <w:r w:rsidRPr="006943F2">
        <w:rPr>
          <w:rFonts w:ascii="Times New Roman" w:eastAsia="Calibri" w:hAnsi="Times New Roman" w:cs="Times New Roman"/>
          <w:sz w:val="24"/>
          <w:szCs w:val="24"/>
          <w:lang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lastRenderedPageBreak/>
        <w:t>5.5.</w:t>
      </w:r>
      <w:r w:rsidRPr="006943F2">
        <w:rPr>
          <w:rFonts w:ascii="Times New Roman" w:eastAsia="Calibri" w:hAnsi="Times New Roman" w:cs="Times New Roman"/>
          <w:sz w:val="24"/>
          <w:szCs w:val="24"/>
          <w:lang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5.6.</w:t>
      </w:r>
      <w:r w:rsidRPr="006943F2">
        <w:rPr>
          <w:rFonts w:ascii="Times New Roman" w:eastAsia="Calibri" w:hAnsi="Times New Roman" w:cs="Times New Roman"/>
          <w:sz w:val="24"/>
          <w:szCs w:val="24"/>
          <w:lang w:eastAsia="lv-LV"/>
        </w:rPr>
        <w:tab/>
        <w:t>Pieteikums, tehniskais un finanšu piedāvājums jāsagatavo saskaņā ar pievienotajiem paraugiem.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5.7.</w:t>
      </w:r>
      <w:r w:rsidRPr="006943F2">
        <w:rPr>
          <w:rFonts w:ascii="Times New Roman" w:eastAsia="Calibri" w:hAnsi="Times New Roman" w:cs="Times New Roman"/>
          <w:sz w:val="24"/>
          <w:szCs w:val="24"/>
          <w:lang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5.8.</w:t>
      </w:r>
      <w:r w:rsidRPr="006943F2">
        <w:rPr>
          <w:rFonts w:ascii="Times New Roman" w:eastAsia="Calibri" w:hAnsi="Times New Roman" w:cs="Times New Roman"/>
          <w:sz w:val="24"/>
          <w:szCs w:val="24"/>
          <w:lang w:eastAsia="lv-LV"/>
        </w:rPr>
        <w:tab/>
        <w:t>Pēc piedāvājuma iesniegšanas termiņa beigām pretendents nevar savu piedāvājumu grozīt.</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5.9.</w:t>
      </w:r>
      <w:r w:rsidRPr="006943F2">
        <w:rPr>
          <w:rFonts w:ascii="Times New Roman" w:eastAsia="Calibri" w:hAnsi="Times New Roman" w:cs="Times New Roman"/>
          <w:sz w:val="24"/>
          <w:szCs w:val="24"/>
          <w:lang w:eastAsia="lv-LV"/>
        </w:rPr>
        <w:tab/>
        <w:t>Pretendentu iesniegtie dokumenti pēc iepirkuma pabeigšanas netiek atdoti atpakaļ.</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p>
    <w:p w:rsidR="00B85BEE" w:rsidRPr="006943F2" w:rsidRDefault="00B85BEE" w:rsidP="00B85BEE">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6. Prasības pretendentiem un iesniedzamie dokumenti</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6.1.</w:t>
      </w:r>
      <w:r w:rsidRPr="006943F2">
        <w:rPr>
          <w:rFonts w:ascii="Times New Roman" w:eastAsia="Calibri" w:hAnsi="Times New Roman" w:cs="Times New Roman"/>
          <w:sz w:val="24"/>
          <w:szCs w:val="24"/>
          <w:lang w:eastAsia="lv-LV"/>
        </w:rPr>
        <w:tab/>
        <w:t>Prasības pretendentiem: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6.1.1.</w:t>
      </w:r>
      <w:r w:rsidRPr="006943F2">
        <w:rPr>
          <w:rFonts w:ascii="Times New Roman" w:eastAsia="Calibri" w:hAnsi="Times New Roman" w:cs="Times New Roman"/>
          <w:sz w:val="24"/>
          <w:szCs w:val="24"/>
          <w:lang w:eastAsia="lv-LV"/>
        </w:rPr>
        <w:tab/>
        <w:t>Pretendents ir normatīvajos aktos noteiktajā kārtībā reģistrēts Komercreģistrā vai</w:t>
      </w:r>
      <w:r w:rsidR="00584879">
        <w:rPr>
          <w:rFonts w:ascii="Times New Roman" w:eastAsia="Calibri" w:hAnsi="Times New Roman" w:cs="Times New Roman"/>
          <w:sz w:val="24"/>
          <w:szCs w:val="24"/>
          <w:lang w:eastAsia="lv-LV"/>
        </w:rPr>
        <w:t xml:space="preserve"> līdzvērtīgā reģistrā ārvalstīs. </w:t>
      </w:r>
      <w:r w:rsidR="00584879" w:rsidRPr="00584879">
        <w:rPr>
          <w:rFonts w:ascii="Times New Roman" w:eastAsia="Calibri" w:hAnsi="Times New Roman" w:cs="Times New Roman"/>
          <w:sz w:val="24"/>
          <w:szCs w:val="24"/>
          <w:lang w:eastAsia="lv-LV"/>
        </w:rPr>
        <w:t>Pretendents ir reģistrēts Latvijas Republikas Būvkomersantu reģistrā vai līdzvērtīgā reģistrā ārvalstīs, ja reģistrācija paredzēta.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izpildīs darbus, kuru veikšanai nepieciešama reģistrācija Būvkomersantu reģistrā.</w:t>
      </w:r>
    </w:p>
    <w:p w:rsidR="00B85BEE"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6.1.2.</w:t>
      </w:r>
      <w:r w:rsidRPr="006943F2">
        <w:rPr>
          <w:rFonts w:ascii="Times New Roman" w:eastAsia="Calibri" w:hAnsi="Times New Roman" w:cs="Times New Roman"/>
          <w:sz w:val="24"/>
          <w:szCs w:val="24"/>
          <w:lang w:eastAsia="lv-LV"/>
        </w:rPr>
        <w:tab/>
        <w:t>Uz pretendentu neattiecas Publisko iepirkumu likuma 8.</w:t>
      </w:r>
      <w:r w:rsidRPr="006943F2">
        <w:rPr>
          <w:rFonts w:ascii="Times New Roman" w:eastAsia="Calibri" w:hAnsi="Times New Roman" w:cs="Times New Roman"/>
          <w:sz w:val="24"/>
          <w:szCs w:val="24"/>
          <w:vertAlign w:val="superscript"/>
          <w:lang w:eastAsia="lv-LV"/>
        </w:rPr>
        <w:t>2</w:t>
      </w:r>
      <w:r w:rsidRPr="006943F2">
        <w:rPr>
          <w:rFonts w:ascii="Times New Roman" w:eastAsia="Calibri" w:hAnsi="Times New Roman" w:cs="Times New Roman"/>
          <w:sz w:val="24"/>
          <w:szCs w:val="24"/>
          <w:lang w:eastAsia="lv-LV"/>
        </w:rPr>
        <w:t xml:space="preserve"> panta piektās daļas izslēgšanas nosacījumi. </w:t>
      </w:r>
    </w:p>
    <w:p w:rsidR="00B85BEE" w:rsidRDefault="00B85BEE" w:rsidP="00B85BEE">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6.1.3. </w:t>
      </w:r>
      <w:r w:rsidRPr="006432E3">
        <w:rPr>
          <w:rFonts w:ascii="Times New Roman" w:eastAsia="Calibri" w:hAnsi="Times New Roman" w:cs="Times New Roman"/>
          <w:sz w:val="24"/>
          <w:szCs w:val="24"/>
          <w:lang w:eastAsia="lv-LV"/>
        </w:rPr>
        <w:t xml:space="preserve">Pretendentam </w:t>
      </w:r>
      <w:r w:rsidR="00E14042" w:rsidRPr="00E14042">
        <w:rPr>
          <w:rFonts w:ascii="Times New Roman" w:eastAsia="Calibri" w:hAnsi="Times New Roman" w:cs="Times New Roman"/>
          <w:sz w:val="24"/>
          <w:szCs w:val="24"/>
          <w:lang w:eastAsia="lv-LV"/>
        </w:rPr>
        <w:t xml:space="preserve">iepriekšējos trīs gados (2013., 2014., 2015.gadā un 2016.gada periodā līdz piedāvājuma iesniegšanas brīdim) ir pieredze ielu projektēšanas pakalpojumu sniegšanā, t. i. pretendents ir kvalitatīvi un atbilstoši pasūtītāja prasībām izpildījis vismaz 1 (vienu) ielu, ceļu, laukumu vai auto stāvlaukumu pārbūves, atjaunošanas vai jaunbūves (izbūves) būvprojekta izstrādes līgumu, kas ir pieņemts attiecīgajā būvvaldē </w:t>
      </w:r>
      <w:r w:rsidR="00E14042">
        <w:rPr>
          <w:rFonts w:ascii="Times New Roman" w:eastAsia="Calibri" w:hAnsi="Times New Roman" w:cs="Times New Roman"/>
          <w:sz w:val="24"/>
          <w:szCs w:val="24"/>
          <w:lang w:eastAsia="lv-LV"/>
        </w:rPr>
        <w:t xml:space="preserve">saskaņā ar normatīvajiem aktiem. </w:t>
      </w:r>
      <w:r w:rsidRPr="006432E3">
        <w:rPr>
          <w:rFonts w:ascii="Times New Roman" w:eastAsia="Calibri" w:hAnsi="Times New Roman" w:cs="Times New Roman"/>
          <w:sz w:val="24"/>
          <w:szCs w:val="24"/>
          <w:lang w:eastAsia="lv-LV"/>
        </w:rPr>
        <w:t>Ja pretendents ir dibināts vēlāk – tad pieredzei jāatbilst iepriekš minētajai prasībai attiecīgi īsākā laikā.</w:t>
      </w:r>
    </w:p>
    <w:p w:rsidR="00C55BB0" w:rsidRPr="00C55BB0" w:rsidRDefault="00C55BB0" w:rsidP="00C55BB0">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6.1.4</w:t>
      </w:r>
      <w:r w:rsidRPr="00C55BB0">
        <w:rPr>
          <w:rFonts w:ascii="Times New Roman" w:eastAsia="Calibri" w:hAnsi="Times New Roman" w:cs="Times New Roman"/>
          <w:sz w:val="24"/>
          <w:szCs w:val="24"/>
          <w:lang w:eastAsia="lv-LV"/>
        </w:rPr>
        <w:t>.</w:t>
      </w:r>
      <w:r w:rsidRPr="00C55BB0">
        <w:rPr>
          <w:rFonts w:ascii="Times New Roman" w:eastAsia="Calibri" w:hAnsi="Times New Roman" w:cs="Times New Roman"/>
          <w:sz w:val="24"/>
          <w:szCs w:val="24"/>
          <w:lang w:eastAsia="lv-LV"/>
        </w:rPr>
        <w:tab/>
      </w:r>
      <w:r w:rsidRPr="00C55BB0">
        <w:rPr>
          <w:rFonts w:ascii="Times New Roman" w:eastAsia="Calibri" w:hAnsi="Times New Roman" w:cs="Times New Roman"/>
          <w:sz w:val="24"/>
          <w:szCs w:val="24"/>
          <w:u w:val="single"/>
          <w:lang w:eastAsia="lv-LV"/>
        </w:rPr>
        <w:t>Pretendentam līguma izpildē jānodrošina sekojošs personāls:</w:t>
      </w:r>
      <w:r w:rsidRPr="00C55BB0">
        <w:rPr>
          <w:rFonts w:ascii="Times New Roman" w:eastAsia="Calibri" w:hAnsi="Times New Roman" w:cs="Times New Roman"/>
          <w:sz w:val="24"/>
          <w:szCs w:val="24"/>
          <w:lang w:eastAsia="lv-LV"/>
        </w:rPr>
        <w:t xml:space="preserve"> </w:t>
      </w:r>
    </w:p>
    <w:p w:rsidR="00C55BB0" w:rsidRPr="00C55BB0" w:rsidRDefault="00C55BB0" w:rsidP="00C55BB0">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C55BB0">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1.4.1</w:t>
      </w:r>
      <w:r w:rsidRPr="00C55BB0">
        <w:rPr>
          <w:rFonts w:ascii="Times New Roman" w:eastAsia="Calibri" w:hAnsi="Times New Roman" w:cs="Times New Roman"/>
          <w:sz w:val="24"/>
          <w:szCs w:val="24"/>
          <w:lang w:eastAsia="lv-LV"/>
        </w:rPr>
        <w:t>.</w:t>
      </w:r>
      <w:r w:rsidRPr="00C55BB0">
        <w:rPr>
          <w:rFonts w:ascii="Times New Roman" w:eastAsia="Calibri" w:hAnsi="Times New Roman" w:cs="Times New Roman"/>
          <w:sz w:val="24"/>
          <w:szCs w:val="24"/>
          <w:lang w:eastAsia="lv-LV"/>
        </w:rPr>
        <w:tab/>
        <w:t>atbildīgais būvprojekta vadītājs, kuram ir spēkā esošs būvprakses sertifikāts ceļu projektēšanā un kuram iepriekšējos trīs gados (2013., 2014., 2015.gadā un 2016.gada periodā līdz piedāvājuma iesniegšanas brīdim) ir pieredze vismaz 1 (vienā) ielu, ceļu, laukumu vai auto stāvlaukumu pārbūves, atjaunošanas vai jaunbūves (izbūves) būvprojekta izstrādes vadīšanā, kas ir pieņemts attiecīgajā būvvaldē saskaņā ar normatīvajiem aktiem;</w:t>
      </w:r>
    </w:p>
    <w:p w:rsidR="00C55BB0" w:rsidRPr="00C55BB0" w:rsidRDefault="00C55BB0" w:rsidP="00C55BB0">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C55BB0">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1.4</w:t>
      </w:r>
      <w:r w:rsidRPr="00C55BB0">
        <w:rPr>
          <w:rFonts w:ascii="Times New Roman" w:eastAsia="Calibri" w:hAnsi="Times New Roman" w:cs="Times New Roman"/>
          <w:sz w:val="24"/>
          <w:szCs w:val="24"/>
          <w:lang w:eastAsia="lv-LV"/>
        </w:rPr>
        <w:t>.2.</w:t>
      </w:r>
      <w:r w:rsidRPr="00C55BB0">
        <w:rPr>
          <w:rFonts w:ascii="Times New Roman" w:eastAsia="Calibri" w:hAnsi="Times New Roman" w:cs="Times New Roman"/>
          <w:sz w:val="24"/>
          <w:szCs w:val="24"/>
          <w:lang w:eastAsia="lv-LV"/>
        </w:rPr>
        <w:tab/>
        <w:t xml:space="preserve">elektroietaišu projektēšanas speciālists, kuram ir spēkā esošs būvprakses sertifikāts elektroietaišu projektēšanā līdz 1 </w:t>
      </w:r>
      <w:proofErr w:type="spellStart"/>
      <w:r w:rsidRPr="00C55BB0">
        <w:rPr>
          <w:rFonts w:ascii="Times New Roman" w:eastAsia="Calibri" w:hAnsi="Times New Roman" w:cs="Times New Roman"/>
          <w:sz w:val="24"/>
          <w:szCs w:val="24"/>
          <w:lang w:eastAsia="lv-LV"/>
        </w:rPr>
        <w:t>kV</w:t>
      </w:r>
      <w:proofErr w:type="spellEnd"/>
      <w:r w:rsidRPr="00C55BB0">
        <w:rPr>
          <w:rFonts w:ascii="Times New Roman" w:eastAsia="Calibri" w:hAnsi="Times New Roman" w:cs="Times New Roman"/>
          <w:sz w:val="24"/>
          <w:szCs w:val="24"/>
          <w:lang w:eastAsia="lv-LV"/>
        </w:rPr>
        <w:t>;</w:t>
      </w:r>
    </w:p>
    <w:p w:rsidR="00C55BB0" w:rsidRPr="006943F2" w:rsidRDefault="00C55BB0" w:rsidP="00C55BB0">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C55BB0">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1</w:t>
      </w:r>
      <w:r w:rsidRPr="00C55BB0">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4</w:t>
      </w:r>
      <w:r w:rsidRPr="00C55BB0">
        <w:rPr>
          <w:rFonts w:ascii="Times New Roman" w:eastAsia="Calibri" w:hAnsi="Times New Roman" w:cs="Times New Roman"/>
          <w:sz w:val="24"/>
          <w:szCs w:val="24"/>
          <w:lang w:eastAsia="lv-LV"/>
        </w:rPr>
        <w:t>.3.</w:t>
      </w:r>
      <w:r w:rsidRPr="00C55BB0">
        <w:rPr>
          <w:rFonts w:ascii="Times New Roman" w:eastAsia="Calibri" w:hAnsi="Times New Roman" w:cs="Times New Roman"/>
          <w:sz w:val="24"/>
          <w:szCs w:val="24"/>
          <w:lang w:eastAsia="lv-LV"/>
        </w:rPr>
        <w:tab/>
        <w:t>ūdensapgādes un kanalizācijas sistēmu projektēšanas speciālists, kuram ir spēkā esošs būvprakses sertifikāts ūdensapgādes un kanalizācijas sistēmu projektēšanā.</w:t>
      </w:r>
    </w:p>
    <w:p w:rsidR="00B85BEE" w:rsidRPr="007B1403" w:rsidRDefault="00B85BEE" w:rsidP="00B85BEE">
      <w:pPr>
        <w:spacing w:after="0" w:line="240" w:lineRule="auto"/>
        <w:ind w:left="-284" w:right="-384"/>
        <w:jc w:val="both"/>
        <w:rPr>
          <w:rFonts w:ascii="Times New Roman" w:eastAsia="Calibri" w:hAnsi="Times New Roman" w:cs="Times New Roman"/>
          <w:sz w:val="24"/>
          <w:szCs w:val="24"/>
          <w:u w:val="single"/>
          <w:lang w:eastAsia="lv-LV"/>
        </w:rPr>
      </w:pPr>
      <w:r w:rsidRPr="006943F2">
        <w:rPr>
          <w:rFonts w:ascii="Times New Roman" w:eastAsia="Calibri" w:hAnsi="Times New Roman" w:cs="Times New Roman"/>
          <w:sz w:val="24"/>
          <w:szCs w:val="24"/>
          <w:lang w:eastAsia="lv-LV"/>
        </w:rPr>
        <w:t>6.2.</w:t>
      </w:r>
      <w:r w:rsidRPr="006943F2">
        <w:rPr>
          <w:rFonts w:ascii="Times New Roman" w:eastAsia="Calibri" w:hAnsi="Times New Roman" w:cs="Times New Roman"/>
          <w:sz w:val="24"/>
          <w:szCs w:val="24"/>
          <w:lang w:eastAsia="lv-LV"/>
        </w:rPr>
        <w:tab/>
      </w:r>
      <w:r w:rsidRPr="007B1403">
        <w:rPr>
          <w:rFonts w:ascii="Times New Roman" w:eastAsia="Calibri" w:hAnsi="Times New Roman" w:cs="Times New Roman"/>
          <w:sz w:val="24"/>
          <w:szCs w:val="24"/>
          <w:u w:val="single"/>
          <w:lang w:eastAsia="lv-LV"/>
        </w:rPr>
        <w:t xml:space="preserve">Iesniedzamie atlases dokumenti kvalifikācijas apliecināšanai: </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6.2.1.</w:t>
      </w:r>
      <w:r w:rsidRPr="006943F2">
        <w:rPr>
          <w:rFonts w:ascii="Times New Roman" w:eastAsia="Calibri" w:hAnsi="Times New Roman" w:cs="Times New Roman"/>
          <w:sz w:val="24"/>
          <w:szCs w:val="24"/>
          <w:lang w:eastAsia="lv-LV"/>
        </w:rPr>
        <w:tab/>
        <w:t xml:space="preserve">Pretendenta pieteikums dalībai </w:t>
      </w:r>
      <w:r w:rsidRPr="00463D21">
        <w:rPr>
          <w:rFonts w:ascii="Times New Roman" w:eastAsia="Calibri" w:hAnsi="Times New Roman" w:cs="Times New Roman"/>
          <w:sz w:val="24"/>
          <w:szCs w:val="24"/>
          <w:lang w:eastAsia="lv-LV"/>
        </w:rPr>
        <w:t>iepirkumā (</w:t>
      </w:r>
      <w:r w:rsidR="007B1403" w:rsidRPr="00463D21">
        <w:rPr>
          <w:rFonts w:ascii="Times New Roman" w:eastAsia="Calibri" w:hAnsi="Times New Roman" w:cs="Times New Roman"/>
          <w:sz w:val="24"/>
          <w:szCs w:val="24"/>
          <w:lang w:eastAsia="lv-LV"/>
        </w:rPr>
        <w:t>2</w:t>
      </w:r>
      <w:r w:rsidRPr="00463D21">
        <w:rPr>
          <w:rFonts w:ascii="Times New Roman" w:eastAsia="Calibri" w:hAnsi="Times New Roman" w:cs="Times New Roman"/>
          <w:sz w:val="24"/>
          <w:szCs w:val="24"/>
          <w:lang w:eastAsia="lv-LV"/>
        </w:rPr>
        <w:t>.pielikums);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6.2.2.</w:t>
      </w:r>
      <w:r w:rsidRPr="006943F2">
        <w:rPr>
          <w:rFonts w:ascii="Times New Roman" w:eastAsia="Calibri" w:hAnsi="Times New Roman" w:cs="Times New Roman"/>
          <w:sz w:val="24"/>
          <w:szCs w:val="24"/>
          <w:lang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6.2.3.</w:t>
      </w:r>
      <w:r w:rsidRPr="006943F2">
        <w:rPr>
          <w:rFonts w:ascii="Times New Roman" w:eastAsia="Calibri" w:hAnsi="Times New Roman" w:cs="Times New Roman"/>
          <w:sz w:val="24"/>
          <w:szCs w:val="24"/>
          <w:lang w:eastAsia="lv-LV"/>
        </w:rPr>
        <w:tab/>
        <w:t>attiecīgās ārvalsts kompetentās institūcijas izsniegtu dokumentu (tulkotu un apliecinātu dokumenta kopiju), kas apliecina, ka pretendents ir reģistrēts normatīvajos aktos noteiktajā kārtībā</w:t>
      </w:r>
      <w:r w:rsidR="00831FFC">
        <w:rPr>
          <w:rFonts w:ascii="Times New Roman" w:eastAsia="Calibri" w:hAnsi="Times New Roman" w:cs="Times New Roman"/>
          <w:sz w:val="24"/>
          <w:szCs w:val="24"/>
          <w:lang w:eastAsia="lv-LV"/>
        </w:rPr>
        <w:t xml:space="preserve"> (nolikuma 6.1.1.p.</w:t>
      </w:r>
      <w:r w:rsidR="007D461C">
        <w:rPr>
          <w:rFonts w:ascii="Times New Roman" w:eastAsia="Calibri" w:hAnsi="Times New Roman" w:cs="Times New Roman"/>
          <w:sz w:val="24"/>
          <w:szCs w:val="24"/>
          <w:lang w:eastAsia="lv-LV"/>
        </w:rPr>
        <w:t xml:space="preserve"> minētajos re</w:t>
      </w:r>
      <w:r w:rsidR="00EA0494">
        <w:rPr>
          <w:rFonts w:ascii="Times New Roman" w:eastAsia="Calibri" w:hAnsi="Times New Roman" w:cs="Times New Roman"/>
          <w:sz w:val="24"/>
          <w:szCs w:val="24"/>
          <w:lang w:eastAsia="lv-LV"/>
        </w:rPr>
        <w:t>ģistros</w:t>
      </w:r>
      <w:r w:rsidR="00831FFC">
        <w:rPr>
          <w:rFonts w:ascii="Times New Roman" w:eastAsia="Calibri" w:hAnsi="Times New Roman" w:cs="Times New Roman"/>
          <w:sz w:val="24"/>
          <w:szCs w:val="24"/>
          <w:lang w:eastAsia="lv-LV"/>
        </w:rPr>
        <w:t>)</w:t>
      </w:r>
      <w:r w:rsidRPr="006943F2">
        <w:rPr>
          <w:rFonts w:ascii="Times New Roman" w:eastAsia="Calibri" w:hAnsi="Times New Roman" w:cs="Times New Roman"/>
          <w:sz w:val="24"/>
          <w:szCs w:val="24"/>
          <w:lang w:eastAsia="lv-LV"/>
        </w:rPr>
        <w:t>, vai pretendenta pārstāvja parakstītu un tulkotu attiecīgās ārvalsts publiskā reģistra izdruku, kas apliecina pretendenta reģistrācijas faktu (ja kompetentās institūcijas izziņas netiek izdotas);</w:t>
      </w:r>
    </w:p>
    <w:p w:rsidR="00B85BEE"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6.2.4.</w:t>
      </w:r>
      <w:r w:rsidRPr="006943F2">
        <w:rPr>
          <w:rFonts w:ascii="Times New Roman" w:eastAsia="Calibri" w:hAnsi="Times New Roman" w:cs="Times New Roman"/>
          <w:sz w:val="24"/>
          <w:szCs w:val="24"/>
          <w:lang w:eastAsia="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B85BEE" w:rsidRPr="00463D21" w:rsidRDefault="00B85BEE" w:rsidP="00FA78A8">
      <w:pPr>
        <w:spacing w:after="0" w:line="240" w:lineRule="auto"/>
        <w:ind w:left="-284" w:right="-384"/>
        <w:jc w:val="both"/>
        <w:rPr>
          <w:rFonts w:ascii="Times New Roman" w:eastAsia="Calibri" w:hAnsi="Times New Roman" w:cs="Times New Roman"/>
          <w:sz w:val="24"/>
          <w:szCs w:val="24"/>
          <w:lang w:eastAsia="lv-LV"/>
        </w:rPr>
      </w:pPr>
      <w:r w:rsidRPr="00463D21">
        <w:rPr>
          <w:rFonts w:ascii="Times New Roman" w:eastAsia="Calibri" w:hAnsi="Times New Roman" w:cs="Times New Roman"/>
          <w:sz w:val="24"/>
          <w:szCs w:val="24"/>
          <w:lang w:eastAsia="lv-LV"/>
        </w:rPr>
        <w:lastRenderedPageBreak/>
        <w:t xml:space="preserve">6.2.5. </w:t>
      </w:r>
      <w:r w:rsidR="00FA78A8" w:rsidRPr="00463D21">
        <w:rPr>
          <w:rFonts w:ascii="Times New Roman" w:eastAsia="Calibri" w:hAnsi="Times New Roman" w:cs="Times New Roman"/>
          <w:sz w:val="24"/>
          <w:szCs w:val="24"/>
          <w:lang w:eastAsia="lv-LV"/>
        </w:rPr>
        <w:t xml:space="preserve">Lai apliecinātu Nolikuma 6.1.4. punkta izpildi, pretendentam jāiesniedz sagatavots pretendenta pieredzes saraksts saskaņā ar Nolikuma 3.pielikumu (oriģināls), klāt pievienojot vismaz vienu pasūtītāju pozitīvo atsauksmi. </w:t>
      </w:r>
    </w:p>
    <w:p w:rsidR="00B85BEE"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6.3.</w:t>
      </w:r>
      <w:r w:rsidRPr="006943F2">
        <w:rPr>
          <w:rFonts w:ascii="Times New Roman" w:eastAsia="Calibri" w:hAnsi="Times New Roman" w:cs="Times New Roman"/>
          <w:sz w:val="24"/>
          <w:szCs w:val="24"/>
          <w:lang w:eastAsia="lv-LV"/>
        </w:rPr>
        <w:tab/>
        <w:t>Iesniedzamie piedāvājuma dokumenti:</w:t>
      </w:r>
    </w:p>
    <w:p w:rsidR="00FA78A8" w:rsidRPr="00FA78A8" w:rsidRDefault="00FA78A8" w:rsidP="00FA78A8">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FA78A8">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3</w:t>
      </w:r>
      <w:r w:rsidRPr="00FA78A8">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1.</w:t>
      </w:r>
      <w:r w:rsidRPr="00FA78A8">
        <w:rPr>
          <w:rFonts w:ascii="Times New Roman" w:eastAsia="Calibri" w:hAnsi="Times New Roman" w:cs="Times New Roman"/>
          <w:sz w:val="24"/>
          <w:szCs w:val="24"/>
          <w:lang w:eastAsia="lv-LV"/>
        </w:rPr>
        <w:tab/>
        <w:t>Tehniskais piedāvājums, kas sastāv no sekojošiem dokumentiem:</w:t>
      </w:r>
    </w:p>
    <w:p w:rsidR="00FA78A8" w:rsidRDefault="00FA78A8" w:rsidP="00FA78A8">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FA78A8">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3</w:t>
      </w:r>
      <w:r w:rsidRPr="00FA78A8">
        <w:rPr>
          <w:rFonts w:ascii="Times New Roman" w:eastAsia="Calibri" w:hAnsi="Times New Roman" w:cs="Times New Roman"/>
          <w:sz w:val="24"/>
          <w:szCs w:val="24"/>
          <w:lang w:eastAsia="lv-LV"/>
        </w:rPr>
        <w:t>.1.</w:t>
      </w:r>
      <w:r>
        <w:rPr>
          <w:rFonts w:ascii="Times New Roman" w:eastAsia="Calibri" w:hAnsi="Times New Roman" w:cs="Times New Roman"/>
          <w:sz w:val="24"/>
          <w:szCs w:val="24"/>
          <w:lang w:eastAsia="lv-LV"/>
        </w:rPr>
        <w:t>1.</w:t>
      </w:r>
      <w:r w:rsidRPr="00FA78A8">
        <w:rPr>
          <w:rFonts w:ascii="Times New Roman" w:eastAsia="Calibri" w:hAnsi="Times New Roman" w:cs="Times New Roman"/>
          <w:sz w:val="24"/>
          <w:szCs w:val="24"/>
          <w:lang w:eastAsia="lv-LV"/>
        </w:rPr>
        <w:tab/>
      </w:r>
      <w:r w:rsidRPr="00463D21">
        <w:rPr>
          <w:rFonts w:ascii="Times New Roman" w:eastAsia="Calibri" w:hAnsi="Times New Roman" w:cs="Times New Roman"/>
          <w:sz w:val="24"/>
          <w:szCs w:val="24"/>
          <w:lang w:eastAsia="lv-LV"/>
        </w:rPr>
        <w:t xml:space="preserve">projektēšanas līguma izpildē veicamo darbu izpildes kalendārais grafiks (saskaņā ar nolikuma </w:t>
      </w:r>
      <w:r w:rsidR="00463D21" w:rsidRPr="00463D21">
        <w:rPr>
          <w:rFonts w:ascii="Times New Roman" w:eastAsia="Calibri" w:hAnsi="Times New Roman" w:cs="Times New Roman"/>
          <w:sz w:val="24"/>
          <w:szCs w:val="24"/>
          <w:lang w:eastAsia="lv-LV"/>
        </w:rPr>
        <w:t>7</w:t>
      </w:r>
      <w:r w:rsidRPr="00463D21">
        <w:rPr>
          <w:rFonts w:ascii="Times New Roman" w:eastAsia="Calibri" w:hAnsi="Times New Roman" w:cs="Times New Roman"/>
          <w:sz w:val="24"/>
          <w:szCs w:val="24"/>
          <w:lang w:eastAsia="lv-LV"/>
        </w:rPr>
        <w:t>.pielikumu) (oriģināls);</w:t>
      </w:r>
    </w:p>
    <w:p w:rsidR="00FA78A8" w:rsidRDefault="00CA192C" w:rsidP="00B85BEE">
      <w:pPr>
        <w:spacing w:after="0" w:line="240" w:lineRule="auto"/>
        <w:ind w:left="-284" w:right="-384"/>
        <w:jc w:val="both"/>
        <w:rPr>
          <w:rFonts w:ascii="Times New Roman" w:eastAsia="Calibri" w:hAnsi="Times New Roman" w:cs="Times New Roman"/>
          <w:sz w:val="24"/>
          <w:szCs w:val="24"/>
          <w:lang w:eastAsia="lv-LV"/>
        </w:rPr>
      </w:pPr>
      <w:r w:rsidRPr="00463D21">
        <w:rPr>
          <w:rFonts w:ascii="Times New Roman" w:eastAsia="Calibri" w:hAnsi="Times New Roman" w:cs="Times New Roman"/>
          <w:sz w:val="24"/>
          <w:szCs w:val="24"/>
          <w:lang w:eastAsia="lv-LV"/>
        </w:rPr>
        <w:t>6.3.</w:t>
      </w:r>
      <w:r w:rsidR="00EA315B" w:rsidRPr="00463D21">
        <w:rPr>
          <w:rFonts w:ascii="Times New Roman" w:eastAsia="Calibri" w:hAnsi="Times New Roman" w:cs="Times New Roman"/>
          <w:sz w:val="24"/>
          <w:szCs w:val="24"/>
          <w:lang w:eastAsia="lv-LV"/>
        </w:rPr>
        <w:t>1</w:t>
      </w:r>
      <w:r w:rsidRPr="00463D21">
        <w:rPr>
          <w:rFonts w:ascii="Times New Roman" w:eastAsia="Calibri" w:hAnsi="Times New Roman" w:cs="Times New Roman"/>
          <w:sz w:val="24"/>
          <w:szCs w:val="24"/>
          <w:lang w:eastAsia="lv-LV"/>
        </w:rPr>
        <w:t>.</w:t>
      </w:r>
      <w:r w:rsidR="00EA315B" w:rsidRPr="00463D21">
        <w:rPr>
          <w:rFonts w:ascii="Times New Roman" w:eastAsia="Calibri" w:hAnsi="Times New Roman" w:cs="Times New Roman"/>
          <w:sz w:val="24"/>
          <w:szCs w:val="24"/>
          <w:lang w:eastAsia="lv-LV"/>
        </w:rPr>
        <w:t>2.</w:t>
      </w:r>
      <w:r w:rsidRPr="00463D21">
        <w:rPr>
          <w:rFonts w:ascii="Times New Roman" w:eastAsia="Calibri" w:hAnsi="Times New Roman" w:cs="Times New Roman"/>
          <w:sz w:val="24"/>
          <w:szCs w:val="24"/>
          <w:lang w:eastAsia="lv-LV"/>
        </w:rPr>
        <w:tab/>
        <w:t xml:space="preserve">projektēšanas līguma izpildei piesaistāmā galvenā </w:t>
      </w:r>
      <w:proofErr w:type="spellStart"/>
      <w:r w:rsidRPr="00463D21">
        <w:rPr>
          <w:rFonts w:ascii="Times New Roman" w:eastAsia="Calibri" w:hAnsi="Times New Roman" w:cs="Times New Roman"/>
          <w:sz w:val="24"/>
          <w:szCs w:val="24"/>
          <w:lang w:eastAsia="lv-LV"/>
        </w:rPr>
        <w:t>būvprojektēšanas</w:t>
      </w:r>
      <w:proofErr w:type="spellEnd"/>
      <w:r w:rsidRPr="00463D21">
        <w:rPr>
          <w:rFonts w:ascii="Times New Roman" w:eastAsia="Calibri" w:hAnsi="Times New Roman" w:cs="Times New Roman"/>
          <w:sz w:val="24"/>
          <w:szCs w:val="24"/>
          <w:lang w:eastAsia="lv-LV"/>
        </w:rPr>
        <w:t xml:space="preserve"> personāla saraksts (saskaņā ar nolikuma</w:t>
      </w:r>
      <w:r w:rsidR="00463D21" w:rsidRPr="00463D21">
        <w:rPr>
          <w:rFonts w:ascii="Times New Roman" w:eastAsia="Calibri" w:hAnsi="Times New Roman" w:cs="Times New Roman"/>
          <w:sz w:val="24"/>
          <w:szCs w:val="24"/>
          <w:lang w:eastAsia="lv-LV"/>
        </w:rPr>
        <w:t xml:space="preserve"> 8</w:t>
      </w:r>
      <w:r w:rsidRPr="00463D21">
        <w:rPr>
          <w:rFonts w:ascii="Times New Roman" w:eastAsia="Calibri" w:hAnsi="Times New Roman" w:cs="Times New Roman"/>
          <w:sz w:val="24"/>
          <w:szCs w:val="24"/>
          <w:lang w:eastAsia="lv-LV"/>
        </w:rPr>
        <w:t>.pielikumu) (oriģināls)</w:t>
      </w:r>
      <w:r w:rsidR="00463D21" w:rsidRPr="00463D21">
        <w:rPr>
          <w:rFonts w:ascii="Times New Roman" w:eastAsia="Calibri" w:hAnsi="Times New Roman" w:cs="Times New Roman"/>
          <w:sz w:val="24"/>
          <w:szCs w:val="24"/>
          <w:lang w:eastAsia="lv-LV"/>
        </w:rPr>
        <w:t>.</w:t>
      </w:r>
    </w:p>
    <w:p w:rsidR="00C3708E" w:rsidRPr="00C3708E" w:rsidRDefault="00C3708E" w:rsidP="00C3708E">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C3708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4</w:t>
      </w:r>
      <w:r w:rsidRPr="00C3708E">
        <w:rPr>
          <w:rFonts w:ascii="Times New Roman" w:eastAsia="Calibri" w:hAnsi="Times New Roman" w:cs="Times New Roman"/>
          <w:sz w:val="24"/>
          <w:szCs w:val="24"/>
          <w:lang w:eastAsia="lv-LV"/>
        </w:rPr>
        <w:t>.</w:t>
      </w:r>
      <w:r w:rsidRPr="00C3708E">
        <w:rPr>
          <w:rFonts w:ascii="Times New Roman" w:eastAsia="Calibri" w:hAnsi="Times New Roman" w:cs="Times New Roman"/>
          <w:sz w:val="24"/>
          <w:szCs w:val="24"/>
          <w:lang w:eastAsia="lv-LV"/>
        </w:rPr>
        <w:tab/>
        <w:t>Finanšu piedāvājums, kas sastāv no sekojošiem dokumentiem:</w:t>
      </w:r>
    </w:p>
    <w:p w:rsidR="00C3708E" w:rsidRPr="00C3708E" w:rsidRDefault="00C3708E" w:rsidP="00C3708E">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C3708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4</w:t>
      </w:r>
      <w:r w:rsidRPr="00C3708E">
        <w:rPr>
          <w:rFonts w:ascii="Times New Roman" w:eastAsia="Calibri" w:hAnsi="Times New Roman" w:cs="Times New Roman"/>
          <w:sz w:val="24"/>
          <w:szCs w:val="24"/>
          <w:lang w:eastAsia="lv-LV"/>
        </w:rPr>
        <w:t>.1.</w:t>
      </w:r>
      <w:r w:rsidRPr="00C3708E">
        <w:rPr>
          <w:rFonts w:ascii="Times New Roman" w:eastAsia="Calibri" w:hAnsi="Times New Roman" w:cs="Times New Roman"/>
          <w:sz w:val="24"/>
          <w:szCs w:val="24"/>
          <w:lang w:eastAsia="lv-LV"/>
        </w:rPr>
        <w:tab/>
      </w:r>
      <w:r w:rsidRPr="009315D3">
        <w:rPr>
          <w:rFonts w:ascii="Times New Roman" w:eastAsia="Calibri" w:hAnsi="Times New Roman" w:cs="Times New Roman"/>
          <w:sz w:val="24"/>
          <w:szCs w:val="24"/>
          <w:lang w:eastAsia="lv-LV"/>
        </w:rPr>
        <w:t xml:space="preserve">finanšu piedāvājums (saskaņā ar nolikuma </w:t>
      </w:r>
      <w:r w:rsidR="009315D3" w:rsidRPr="009315D3">
        <w:rPr>
          <w:rFonts w:ascii="Times New Roman" w:eastAsia="Calibri" w:hAnsi="Times New Roman" w:cs="Times New Roman"/>
          <w:sz w:val="24"/>
          <w:szCs w:val="24"/>
          <w:lang w:eastAsia="lv-LV"/>
        </w:rPr>
        <w:t>10</w:t>
      </w:r>
      <w:r w:rsidRPr="009315D3">
        <w:rPr>
          <w:rFonts w:ascii="Times New Roman" w:eastAsia="Calibri" w:hAnsi="Times New Roman" w:cs="Times New Roman"/>
          <w:sz w:val="24"/>
          <w:szCs w:val="24"/>
          <w:lang w:eastAsia="lv-LV"/>
        </w:rPr>
        <w:t>.pielikumu) (</w:t>
      </w:r>
      <w:r w:rsidRPr="00C3708E">
        <w:rPr>
          <w:rFonts w:ascii="Times New Roman" w:eastAsia="Calibri" w:hAnsi="Times New Roman" w:cs="Times New Roman"/>
          <w:sz w:val="24"/>
          <w:szCs w:val="24"/>
          <w:lang w:eastAsia="lv-LV"/>
        </w:rPr>
        <w:t xml:space="preserve">oriģināls), kurā summu norāda </w:t>
      </w:r>
      <w:proofErr w:type="spellStart"/>
      <w:r w:rsidRPr="00C3708E">
        <w:rPr>
          <w:rFonts w:ascii="Times New Roman" w:eastAsia="Calibri" w:hAnsi="Times New Roman" w:cs="Times New Roman"/>
          <w:sz w:val="24"/>
          <w:szCs w:val="24"/>
          <w:lang w:eastAsia="lv-LV"/>
        </w:rPr>
        <w:t>euro</w:t>
      </w:r>
      <w:proofErr w:type="spellEnd"/>
      <w:r w:rsidRPr="00C3708E">
        <w:rPr>
          <w:rFonts w:ascii="Times New Roman" w:eastAsia="Calibri" w:hAnsi="Times New Roman" w:cs="Times New Roman"/>
          <w:sz w:val="24"/>
          <w:szCs w:val="24"/>
          <w:lang w:eastAsia="lv-LV"/>
        </w:rPr>
        <w:t xml:space="preserve"> (EUR) bez pievienotās vērtības nodokļa. Summas norāda ar precizitāti divi cipari aiz komata.</w:t>
      </w:r>
    </w:p>
    <w:p w:rsidR="00FA78A8" w:rsidRPr="006943F2" w:rsidRDefault="009315D3" w:rsidP="009315D3">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6.4</w:t>
      </w:r>
      <w:r w:rsidR="00C3708E" w:rsidRPr="00C3708E">
        <w:rPr>
          <w:rFonts w:ascii="Times New Roman" w:eastAsia="Calibri" w:hAnsi="Times New Roman" w:cs="Times New Roman"/>
          <w:sz w:val="24"/>
          <w:szCs w:val="24"/>
          <w:lang w:eastAsia="lv-LV"/>
        </w:rPr>
        <w:t>.2.</w:t>
      </w:r>
      <w:r w:rsidR="00C3708E" w:rsidRPr="00C3708E">
        <w:rPr>
          <w:rFonts w:ascii="Times New Roman" w:eastAsia="Calibri" w:hAnsi="Times New Roman" w:cs="Times New Roman"/>
          <w:sz w:val="24"/>
          <w:szCs w:val="24"/>
          <w:lang w:eastAsia="lv-LV"/>
        </w:rPr>
        <w:tab/>
        <w:t xml:space="preserve">tāme (saskaņā ar nolikuma </w:t>
      </w:r>
      <w:r>
        <w:rPr>
          <w:rFonts w:ascii="Times New Roman" w:eastAsia="Calibri" w:hAnsi="Times New Roman" w:cs="Times New Roman"/>
          <w:sz w:val="24"/>
          <w:szCs w:val="24"/>
          <w:lang w:eastAsia="lv-LV"/>
        </w:rPr>
        <w:t>9</w:t>
      </w:r>
      <w:r w:rsidR="00C3708E" w:rsidRPr="00C3708E">
        <w:rPr>
          <w:rFonts w:ascii="Times New Roman" w:eastAsia="Calibri" w:hAnsi="Times New Roman" w:cs="Times New Roman"/>
          <w:sz w:val="24"/>
          <w:szCs w:val="24"/>
          <w:lang w:eastAsia="lv-LV"/>
        </w:rPr>
        <w:t>.pielikumu) (oriģināls), kas sastādīta, ņemot vērā tehniskajā specifikācijā “Būvprojekta „Auto stāvlaukuma izbūve Vasarnīcu ielā 20 zemes gabalā ar kadastra Nr. 05000271303, Daugavpilī” izstrādāšana un autoruzraudzība” 2.punktā norādītos darbu apjomus. Finanšu piedāvājumā un tāmē pretendentam jāietver visi izdevumi un izmaksas, kas rodas pretendentam, lai pilnīgi un pienācīgā kvalitātē sniegtu tehniskajā specifikācijā minētos pakalpojumus. Pasūtītājs nemaksās nekādus pretendenta papildus izdevumus, kas nebūs iekļauti finanšu piedāvājumā.</w:t>
      </w:r>
      <w:r w:rsidRPr="006943F2">
        <w:rPr>
          <w:rFonts w:ascii="Times New Roman" w:eastAsia="Calibri" w:hAnsi="Times New Roman" w:cs="Times New Roman"/>
          <w:sz w:val="24"/>
          <w:szCs w:val="24"/>
          <w:lang w:eastAsia="lv-LV"/>
        </w:rPr>
        <w:t xml:space="preserve"> </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w:t>
      </w:r>
      <w:r w:rsidR="009315D3">
        <w:rPr>
          <w:rFonts w:ascii="Times New Roman" w:eastAsia="Calibri" w:hAnsi="Times New Roman" w:cs="Times New Roman"/>
          <w:sz w:val="24"/>
          <w:szCs w:val="24"/>
          <w:lang w:eastAsia="lv-LV"/>
        </w:rPr>
        <w:t>5</w:t>
      </w:r>
      <w:r w:rsidRPr="006943F2">
        <w:rPr>
          <w:rFonts w:ascii="Times New Roman" w:eastAsia="Calibri" w:hAnsi="Times New Roman" w:cs="Times New Roman"/>
          <w:sz w:val="24"/>
          <w:szCs w:val="24"/>
          <w:lang w:eastAsia="lv-LV"/>
        </w:rPr>
        <w:t>.</w:t>
      </w:r>
      <w:r w:rsidRPr="006943F2">
        <w:rPr>
          <w:rFonts w:ascii="Times New Roman" w:eastAsia="Calibri" w:hAnsi="Times New Roman" w:cs="Times New Roman"/>
          <w:sz w:val="24"/>
          <w:szCs w:val="24"/>
          <w:lang w:eastAsia="lv-LV"/>
        </w:rPr>
        <w:tab/>
        <w:t>Komisija noraida pretendenta piedāvājumu: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w:t>
      </w:r>
      <w:r w:rsidR="009315D3">
        <w:rPr>
          <w:rFonts w:ascii="Times New Roman" w:eastAsia="Calibri" w:hAnsi="Times New Roman" w:cs="Times New Roman"/>
          <w:sz w:val="24"/>
          <w:szCs w:val="24"/>
          <w:lang w:eastAsia="lv-LV"/>
        </w:rPr>
        <w:t>5</w:t>
      </w:r>
      <w:r w:rsidRPr="006943F2">
        <w:rPr>
          <w:rFonts w:ascii="Times New Roman" w:eastAsia="Calibri" w:hAnsi="Times New Roman" w:cs="Times New Roman"/>
          <w:sz w:val="24"/>
          <w:szCs w:val="24"/>
          <w:lang w:eastAsia="lv-LV"/>
        </w:rPr>
        <w:t>.1.</w:t>
      </w:r>
      <w:r w:rsidRPr="006943F2">
        <w:rPr>
          <w:rFonts w:ascii="Times New Roman" w:eastAsia="Calibri" w:hAnsi="Times New Roman" w:cs="Times New Roman"/>
          <w:sz w:val="24"/>
          <w:szCs w:val="24"/>
          <w:lang w:eastAsia="lv-LV"/>
        </w:rPr>
        <w:tab/>
        <w:t xml:space="preserve">ja piedāvājums nav noformēts Nolikumā noteiktajā kārtībā (nav </w:t>
      </w:r>
      <w:proofErr w:type="spellStart"/>
      <w:r w:rsidRPr="006943F2">
        <w:rPr>
          <w:rFonts w:ascii="Times New Roman" w:eastAsia="Calibri" w:hAnsi="Times New Roman" w:cs="Times New Roman"/>
          <w:sz w:val="24"/>
          <w:szCs w:val="24"/>
          <w:lang w:eastAsia="lv-LV"/>
        </w:rPr>
        <w:t>cauršūts</w:t>
      </w:r>
      <w:proofErr w:type="spellEnd"/>
      <w:r w:rsidRPr="006943F2">
        <w:rPr>
          <w:rFonts w:ascii="Times New Roman" w:eastAsia="Calibri" w:hAnsi="Times New Roman" w:cs="Times New Roman"/>
          <w:sz w:val="24"/>
          <w:szCs w:val="24"/>
          <w:lang w:eastAsia="lv-LV"/>
        </w:rPr>
        <w:t xml:space="preserve"> un caurauklots vai parakstīts Nolikumā noteiktajā kārtībā);</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w:t>
      </w:r>
      <w:r w:rsidR="009315D3">
        <w:rPr>
          <w:rFonts w:ascii="Times New Roman" w:eastAsia="Calibri" w:hAnsi="Times New Roman" w:cs="Times New Roman"/>
          <w:sz w:val="24"/>
          <w:szCs w:val="24"/>
          <w:lang w:eastAsia="lv-LV"/>
        </w:rPr>
        <w:t>5</w:t>
      </w:r>
      <w:r w:rsidRPr="006943F2">
        <w:rPr>
          <w:rFonts w:ascii="Times New Roman" w:eastAsia="Calibri" w:hAnsi="Times New Roman" w:cs="Times New Roman"/>
          <w:sz w:val="24"/>
          <w:szCs w:val="24"/>
          <w:lang w:eastAsia="lv-LV"/>
        </w:rPr>
        <w:t>.2.</w:t>
      </w:r>
      <w:r w:rsidRPr="006943F2">
        <w:rPr>
          <w:rFonts w:ascii="Times New Roman" w:eastAsia="Calibri" w:hAnsi="Times New Roman" w:cs="Times New Roman"/>
          <w:sz w:val="24"/>
          <w:szCs w:val="24"/>
          <w:lang w:eastAsia="lv-LV"/>
        </w:rPr>
        <w:tab/>
        <w:t>pretendents nav iesniedzis visus Nolikumā noteiktos dokumentus savas kvalifikācijas novērtēšanai;</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w:t>
      </w:r>
      <w:r w:rsidR="009315D3">
        <w:rPr>
          <w:rFonts w:ascii="Times New Roman" w:eastAsia="Calibri" w:hAnsi="Times New Roman" w:cs="Times New Roman"/>
          <w:sz w:val="24"/>
          <w:szCs w:val="24"/>
          <w:lang w:eastAsia="lv-LV"/>
        </w:rPr>
        <w:t>5</w:t>
      </w:r>
      <w:r w:rsidRPr="006943F2">
        <w:rPr>
          <w:rFonts w:ascii="Times New Roman" w:eastAsia="Calibri" w:hAnsi="Times New Roman" w:cs="Times New Roman"/>
          <w:sz w:val="24"/>
          <w:szCs w:val="24"/>
          <w:lang w:eastAsia="lv-LV"/>
        </w:rPr>
        <w:t>.3.</w:t>
      </w:r>
      <w:r w:rsidRPr="006943F2">
        <w:rPr>
          <w:rFonts w:ascii="Times New Roman" w:eastAsia="Calibri" w:hAnsi="Times New Roman" w:cs="Times New Roman"/>
          <w:sz w:val="24"/>
          <w:szCs w:val="24"/>
          <w:lang w:eastAsia="lv-LV"/>
        </w:rPr>
        <w:tab/>
        <w:t>pretendents neatbilst Nolikumā noteiktajām kvalifikācijas prasībām;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w:t>
      </w:r>
      <w:r w:rsidR="009315D3">
        <w:rPr>
          <w:rFonts w:ascii="Times New Roman" w:eastAsia="Calibri" w:hAnsi="Times New Roman" w:cs="Times New Roman"/>
          <w:sz w:val="24"/>
          <w:szCs w:val="24"/>
          <w:lang w:eastAsia="lv-LV"/>
        </w:rPr>
        <w:t>5</w:t>
      </w:r>
      <w:r w:rsidRPr="006943F2">
        <w:rPr>
          <w:rFonts w:ascii="Times New Roman" w:eastAsia="Calibri" w:hAnsi="Times New Roman" w:cs="Times New Roman"/>
          <w:sz w:val="24"/>
          <w:szCs w:val="24"/>
          <w:lang w:eastAsia="lv-LV"/>
        </w:rPr>
        <w:t>.4.</w:t>
      </w:r>
      <w:r w:rsidRPr="006943F2">
        <w:rPr>
          <w:rFonts w:ascii="Times New Roman" w:eastAsia="Calibri" w:hAnsi="Times New Roman" w:cs="Times New Roman"/>
          <w:sz w:val="24"/>
          <w:szCs w:val="24"/>
          <w:lang w:eastAsia="lv-LV"/>
        </w:rPr>
        <w:tab/>
        <w:t>pretendents iesniedzis neatbilstošu tehnisko un finanšu piedāvājumu;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6.</w:t>
      </w:r>
      <w:r w:rsidR="009315D3">
        <w:rPr>
          <w:rFonts w:ascii="Times New Roman" w:eastAsia="Calibri" w:hAnsi="Times New Roman" w:cs="Times New Roman"/>
          <w:sz w:val="24"/>
          <w:szCs w:val="24"/>
          <w:lang w:eastAsia="lv-LV"/>
        </w:rPr>
        <w:t>5</w:t>
      </w:r>
      <w:r w:rsidRPr="006943F2">
        <w:rPr>
          <w:rFonts w:ascii="Times New Roman" w:eastAsia="Calibri" w:hAnsi="Times New Roman" w:cs="Times New Roman"/>
          <w:sz w:val="24"/>
          <w:szCs w:val="24"/>
          <w:lang w:eastAsia="lv-LV"/>
        </w:rPr>
        <w:t>.5.</w:t>
      </w:r>
      <w:r w:rsidRPr="006943F2">
        <w:rPr>
          <w:rFonts w:ascii="Times New Roman" w:eastAsia="Calibri" w:hAnsi="Times New Roman" w:cs="Times New Roman"/>
          <w:sz w:val="24"/>
          <w:szCs w:val="24"/>
          <w:lang w:eastAsia="lv-LV"/>
        </w:rPr>
        <w:tab/>
        <w:t>pretendenta piedāvājums atzīts par nepamatoti lētu.</w:t>
      </w:r>
    </w:p>
    <w:p w:rsidR="00B85BEE" w:rsidRPr="006943F2" w:rsidRDefault="009315D3" w:rsidP="00B85BEE">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6.6</w:t>
      </w:r>
      <w:r w:rsidRPr="009315D3">
        <w:rPr>
          <w:rFonts w:ascii="Times New Roman" w:eastAsia="Calibri" w:hAnsi="Times New Roman" w:cs="Times New Roman"/>
          <w:sz w:val="24"/>
          <w:szCs w:val="24"/>
          <w:lang w:eastAsia="lv-LV"/>
        </w:rPr>
        <w:t>.</w:t>
      </w:r>
      <w:r w:rsidRPr="009315D3">
        <w:rPr>
          <w:rFonts w:ascii="Times New Roman" w:eastAsia="Calibri" w:hAnsi="Times New Roman" w:cs="Times New Roman"/>
          <w:sz w:val="24"/>
          <w:szCs w:val="24"/>
          <w:lang w:eastAsia="lv-LV"/>
        </w:rPr>
        <w:tab/>
        <w:t>Komisija izslēdz pretendentu no tālākas dalības iepirkumā un neizskata tā piedāvājumu Publisko iepirkumu likuma 8.</w:t>
      </w:r>
      <w:r w:rsidRPr="003C1E6A">
        <w:rPr>
          <w:rFonts w:ascii="Times New Roman" w:eastAsia="Calibri" w:hAnsi="Times New Roman" w:cs="Times New Roman"/>
          <w:sz w:val="24"/>
          <w:szCs w:val="24"/>
          <w:vertAlign w:val="superscript"/>
          <w:lang w:eastAsia="lv-LV"/>
        </w:rPr>
        <w:t>2</w:t>
      </w:r>
      <w:r w:rsidRPr="009315D3">
        <w:rPr>
          <w:rFonts w:ascii="Times New Roman" w:eastAsia="Calibri" w:hAnsi="Times New Roman" w:cs="Times New Roman"/>
          <w:sz w:val="24"/>
          <w:szCs w:val="24"/>
          <w:lang w:eastAsia="lv-LV"/>
        </w:rPr>
        <w:t xml:space="preserve"> panta noteiktajos gadījumos un kārtībā.</w:t>
      </w:r>
    </w:p>
    <w:p w:rsidR="009315D3" w:rsidRDefault="009315D3" w:rsidP="00B85BEE">
      <w:pPr>
        <w:spacing w:after="0" w:line="240" w:lineRule="auto"/>
        <w:ind w:left="-284" w:right="-384"/>
        <w:jc w:val="both"/>
        <w:rPr>
          <w:rFonts w:ascii="Times New Roman" w:eastAsia="Calibri" w:hAnsi="Times New Roman" w:cs="Times New Roman"/>
          <w:b/>
          <w:sz w:val="24"/>
          <w:szCs w:val="24"/>
          <w:lang w:eastAsia="lv-LV"/>
        </w:rPr>
      </w:pPr>
    </w:p>
    <w:p w:rsidR="00B85BEE" w:rsidRPr="006943F2" w:rsidRDefault="00B85BEE" w:rsidP="00B85BEE">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7. Piedāvājumu vērtēšanas kritēriji un lēmuma pieņemšana</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7.1.</w:t>
      </w:r>
      <w:r w:rsidRPr="006943F2">
        <w:rPr>
          <w:rFonts w:ascii="Times New Roman" w:eastAsia="Calibri" w:hAnsi="Times New Roman" w:cs="Times New Roman"/>
          <w:sz w:val="24"/>
          <w:szCs w:val="24"/>
          <w:lang w:eastAsia="lv-LV"/>
        </w:rPr>
        <w:tab/>
        <w:t>Iepirkuma komisija izvēlas piedāvājumu ar viszemāko cenu (uz visu iepirkuma apjomu), kuru atzinusi par atbilstošu Publisko iepirkumu likuma, šī Nolikuma un Tehnisko specifikāciju prasībām.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w:t>
      </w:r>
      <w:r w:rsidRPr="006943F2">
        <w:rPr>
          <w:rFonts w:ascii="Times New Roman" w:eastAsia="Calibri" w:hAnsi="Times New Roman" w:cs="Times New Roman"/>
          <w:sz w:val="24"/>
          <w:szCs w:val="24"/>
          <w:lang w:eastAsia="lv-LV"/>
        </w:rPr>
        <w:tab/>
        <w:t>Iepirkuma komisija:</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7.2.1.</w:t>
      </w:r>
      <w:r w:rsidRPr="006943F2">
        <w:rPr>
          <w:rFonts w:ascii="Times New Roman" w:eastAsia="Calibri" w:hAnsi="Times New Roman" w:cs="Times New Roman"/>
          <w:sz w:val="24"/>
          <w:szCs w:val="24"/>
          <w:lang w:eastAsia="lv-LV"/>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6943F2">
        <w:rPr>
          <w:rFonts w:ascii="Times New Roman" w:eastAsia="Calibri" w:hAnsi="Times New Roman" w:cs="Times New Roman"/>
          <w:sz w:val="24"/>
          <w:szCs w:val="24"/>
          <w:vertAlign w:val="superscript"/>
          <w:lang w:eastAsia="lv-LV"/>
        </w:rPr>
        <w:t>2</w:t>
      </w:r>
      <w:r w:rsidRPr="006943F2">
        <w:rPr>
          <w:rFonts w:ascii="Times New Roman" w:eastAsia="Calibri" w:hAnsi="Times New Roman" w:cs="Times New Roman"/>
          <w:sz w:val="24"/>
          <w:szCs w:val="24"/>
          <w:lang w:eastAsia="lv-LV"/>
        </w:rPr>
        <w:t xml:space="preserve"> panta astotajā daļā noteiktajā kārtībā;</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7.2.2.</w:t>
      </w:r>
      <w:r w:rsidRPr="006943F2">
        <w:rPr>
          <w:rFonts w:ascii="Times New Roman" w:eastAsia="Calibri" w:hAnsi="Times New Roman" w:cs="Times New Roman"/>
          <w:sz w:val="24"/>
          <w:szCs w:val="24"/>
          <w:lang w:eastAsia="lv-LV"/>
        </w:rPr>
        <w:tab/>
        <w:t xml:space="preserve">Pārbaudīs piedāvājumu atbilstoši Nolikumā norādītajām prasībām, vai tas ir </w:t>
      </w:r>
      <w:proofErr w:type="spellStart"/>
      <w:r w:rsidRPr="006943F2">
        <w:rPr>
          <w:rFonts w:ascii="Times New Roman" w:eastAsia="Calibri" w:hAnsi="Times New Roman" w:cs="Times New Roman"/>
          <w:sz w:val="24"/>
          <w:szCs w:val="24"/>
          <w:lang w:eastAsia="lv-LV"/>
        </w:rPr>
        <w:t>cauršūts</w:t>
      </w:r>
      <w:proofErr w:type="spellEnd"/>
      <w:r w:rsidRPr="006943F2">
        <w:rPr>
          <w:rFonts w:ascii="Times New Roman" w:eastAsia="Calibri" w:hAnsi="Times New Roman" w:cs="Times New Roman"/>
          <w:sz w:val="24"/>
          <w:szCs w:val="24"/>
          <w:lang w:eastAsia="lv-LV"/>
        </w:rPr>
        <w:t xml:space="preserve"> un caurauklots, pārbaudīs piedāvājuma noformējumu;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7.2.3.</w:t>
      </w:r>
      <w:r w:rsidRPr="006943F2">
        <w:rPr>
          <w:rFonts w:ascii="Times New Roman" w:eastAsia="Calibri" w:hAnsi="Times New Roman" w:cs="Times New Roman"/>
          <w:sz w:val="24"/>
          <w:szCs w:val="24"/>
          <w:lang w:eastAsia="lv-LV"/>
        </w:rPr>
        <w:tab/>
        <w:t>Veiks pretendentu atlasi – pārbaudīs iesniegto dokumentu atbilstību nolikuma prasībām, izskatīs publiskajās datubāzēs pieejamo informāciju par pretendenta kvalifikāciju u.c.;</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7.2.4.</w:t>
      </w:r>
      <w:r w:rsidRPr="006943F2">
        <w:rPr>
          <w:rFonts w:ascii="Times New Roman" w:eastAsia="Calibri" w:hAnsi="Times New Roman" w:cs="Times New Roman"/>
          <w:sz w:val="24"/>
          <w:szCs w:val="24"/>
          <w:lang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7.2.5.</w:t>
      </w:r>
      <w:r w:rsidRPr="006943F2">
        <w:rPr>
          <w:rFonts w:ascii="Times New Roman" w:eastAsia="Calibri" w:hAnsi="Times New Roman" w:cs="Times New Roman"/>
          <w:sz w:val="24"/>
          <w:szCs w:val="24"/>
          <w:lang w:eastAsia="lv-LV"/>
        </w:rPr>
        <w:tab/>
        <w:t xml:space="preserve">Noteiks Nolikuma prasībām atbilstošu piedāvājumu un pieņems </w:t>
      </w:r>
      <w:proofErr w:type="spellStart"/>
      <w:r w:rsidRPr="006943F2">
        <w:rPr>
          <w:rFonts w:ascii="Times New Roman" w:eastAsia="Calibri" w:hAnsi="Times New Roman" w:cs="Times New Roman"/>
          <w:sz w:val="24"/>
          <w:szCs w:val="24"/>
          <w:lang w:eastAsia="lv-LV"/>
        </w:rPr>
        <w:t>starplēmumu</w:t>
      </w:r>
      <w:proofErr w:type="spellEnd"/>
      <w:r w:rsidRPr="006943F2">
        <w:rPr>
          <w:rFonts w:ascii="Times New Roman" w:eastAsia="Calibri" w:hAnsi="Times New Roman" w:cs="Times New Roman"/>
          <w:sz w:val="24"/>
          <w:szCs w:val="24"/>
          <w:lang w:eastAsia="lv-LV"/>
        </w:rPr>
        <w:t xml:space="preserve"> par pretendentu, kuram atbilstoši citām paziņojumā par līgumu un Nolikumā noteiktajām prasībām un izraudzītajam piedāvājuma izvēles kritērijam būtu piešķiramas līguma slēgšanas tiesības;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7.2.6.</w:t>
      </w:r>
      <w:r w:rsidRPr="006943F2">
        <w:rPr>
          <w:rFonts w:ascii="Times New Roman" w:eastAsia="Calibri" w:hAnsi="Times New Roman" w:cs="Times New Roman"/>
          <w:sz w:val="24"/>
          <w:szCs w:val="24"/>
          <w:lang w:eastAsia="lv-LV"/>
        </w:rPr>
        <w:tab/>
        <w:t>Veiks pārbaudi par Publisko iepirkumu likuma 8.</w:t>
      </w:r>
      <w:r w:rsidRPr="006943F2">
        <w:rPr>
          <w:rFonts w:ascii="Times New Roman" w:eastAsia="Calibri" w:hAnsi="Times New Roman" w:cs="Times New Roman"/>
          <w:sz w:val="24"/>
          <w:szCs w:val="24"/>
          <w:vertAlign w:val="superscript"/>
          <w:lang w:eastAsia="lv-LV"/>
        </w:rPr>
        <w:t>2</w:t>
      </w:r>
      <w:r w:rsidRPr="006943F2">
        <w:rPr>
          <w:rFonts w:ascii="Times New Roman" w:eastAsia="Calibri" w:hAnsi="Times New Roman" w:cs="Times New Roman"/>
          <w:sz w:val="24"/>
          <w:szCs w:val="24"/>
          <w:lang w:eastAsia="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7.2.7.</w:t>
      </w:r>
      <w:r w:rsidRPr="006943F2">
        <w:rPr>
          <w:rFonts w:ascii="Times New Roman" w:eastAsia="Calibri" w:hAnsi="Times New Roman" w:cs="Times New Roman"/>
          <w:sz w:val="24"/>
          <w:szCs w:val="24"/>
          <w:lang w:eastAsia="lv-LV"/>
        </w:rPr>
        <w:tab/>
        <w:t>Pieņems lēmumu par uzvarētāju.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lastRenderedPageBreak/>
        <w:t>7.3.</w:t>
      </w:r>
      <w:r w:rsidRPr="006943F2">
        <w:rPr>
          <w:rFonts w:ascii="Times New Roman" w:eastAsia="Calibri" w:hAnsi="Times New Roman" w:cs="Times New Roman"/>
          <w:sz w:val="24"/>
          <w:szCs w:val="24"/>
          <w:lang w:eastAsia="lv-LV"/>
        </w:rPr>
        <w:tab/>
        <w:t>Trīs darba dienu laikā pēc lēmuma pieņemšanas visi pretendenti tiks informēti par komisijas pieņemto lēmumu;</w:t>
      </w:r>
    </w:p>
    <w:p w:rsidR="00B85BEE" w:rsidRPr="003C1E6A"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3C1E6A">
        <w:rPr>
          <w:rFonts w:ascii="Times New Roman" w:eastAsia="Calibri" w:hAnsi="Times New Roman" w:cs="Times New Roman"/>
          <w:sz w:val="24"/>
          <w:szCs w:val="24"/>
          <w:lang w:eastAsia="lv-LV"/>
        </w:rPr>
        <w:t>7.4.</w:t>
      </w:r>
      <w:r w:rsidRPr="003C1E6A">
        <w:rPr>
          <w:rFonts w:ascii="Times New Roman" w:eastAsia="Calibri" w:hAnsi="Times New Roman" w:cs="Times New Roman"/>
          <w:sz w:val="24"/>
          <w:szCs w:val="24"/>
          <w:lang w:eastAsia="lv-LV"/>
        </w:rPr>
        <w:tab/>
        <w:t>Piedāvājumi, kas iesniegti pēc uzaicinājumā norādītā termiņa, netiks vērtēti.</w:t>
      </w:r>
    </w:p>
    <w:p w:rsidR="003C1E6A" w:rsidRDefault="003C1E6A" w:rsidP="003C1E6A">
      <w:pPr>
        <w:spacing w:after="0" w:line="240" w:lineRule="auto"/>
        <w:ind w:left="-284" w:right="-384"/>
        <w:jc w:val="both"/>
        <w:rPr>
          <w:rFonts w:ascii="Times New Roman" w:eastAsia="Calibri" w:hAnsi="Times New Roman" w:cs="Times New Roman"/>
          <w:b/>
          <w:sz w:val="24"/>
          <w:szCs w:val="24"/>
          <w:lang w:eastAsia="lv-LV"/>
        </w:rPr>
      </w:pPr>
      <w:r>
        <w:rPr>
          <w:rFonts w:ascii="Times New Roman" w:hAnsi="Times New Roman" w:cs="Times New Roman"/>
          <w:sz w:val="24"/>
          <w:szCs w:val="24"/>
        </w:rPr>
        <w:t xml:space="preserve">7.5. </w:t>
      </w:r>
      <w:r w:rsidRPr="003C1E6A">
        <w:rPr>
          <w:rFonts w:ascii="Times New Roman" w:hAnsi="Times New Roman" w:cs="Times New Roman"/>
          <w:sz w:val="24"/>
          <w:szCs w:val="24"/>
        </w:rPr>
        <w:t>Ja izraudzītais pretendents neparaksta līgumu par projektēšanu</w:t>
      </w:r>
      <w:r>
        <w:rPr>
          <w:rFonts w:ascii="Times New Roman" w:hAnsi="Times New Roman" w:cs="Times New Roman"/>
          <w:sz w:val="24"/>
          <w:szCs w:val="24"/>
        </w:rPr>
        <w:t xml:space="preserve"> pasūtītāja noteiktajā termiņā, tas ir piecu darba dienu laikā, </w:t>
      </w:r>
      <w:r w:rsidRPr="003C1E6A">
        <w:rPr>
          <w:rFonts w:ascii="Times New Roman" w:hAnsi="Times New Roman" w:cs="Times New Roman"/>
          <w:sz w:val="24"/>
          <w:szCs w:val="24"/>
        </w:rPr>
        <w:t>izraudzītā pretendenta vainas dēļ, iepirkuma komisija lemj par izraudzītā pretendenta piedāvājuma noraidīšanu</w:t>
      </w:r>
      <w:r>
        <w:rPr>
          <w:rFonts w:ascii="Times New Roman" w:hAnsi="Times New Roman" w:cs="Times New Roman"/>
          <w:sz w:val="24"/>
          <w:szCs w:val="24"/>
        </w:rPr>
        <w:t>.</w:t>
      </w:r>
    </w:p>
    <w:p w:rsidR="00B85BEE" w:rsidRPr="006943F2" w:rsidRDefault="00B85BEE" w:rsidP="003C1E6A">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8. Iepirkuma komisijas darbība</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8.1.</w:t>
      </w:r>
      <w:r w:rsidRPr="006943F2">
        <w:rPr>
          <w:rFonts w:ascii="Times New Roman" w:eastAsia="Calibri" w:hAnsi="Times New Roman" w:cs="Times New Roman"/>
          <w:sz w:val="24"/>
          <w:szCs w:val="24"/>
          <w:lang w:eastAsia="lv-LV"/>
        </w:rPr>
        <w:tab/>
        <w:t>Iepirkuma Komisija darbojas saskaņā ar Publisko iepirkumu likuma un dotā Nolikuma prasībām.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8.2</w:t>
      </w:r>
      <w:r w:rsidRPr="006943F2">
        <w:rPr>
          <w:rFonts w:ascii="Times New Roman" w:eastAsia="Calibri" w:hAnsi="Times New Roman" w:cs="Times New Roman"/>
          <w:sz w:val="24"/>
          <w:szCs w:val="24"/>
          <w:lang w:eastAsia="lv-LV"/>
        </w:rPr>
        <w:tab/>
        <w:t>Savus lēmumus komisija pieņem sēžu laikā.</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8.3.</w:t>
      </w:r>
      <w:r w:rsidRPr="006943F2">
        <w:rPr>
          <w:rFonts w:ascii="Times New Roman" w:eastAsia="Calibri" w:hAnsi="Times New Roman" w:cs="Times New Roman"/>
          <w:sz w:val="24"/>
          <w:szCs w:val="24"/>
          <w:lang w:eastAsia="lv-LV"/>
        </w:rPr>
        <w:tab/>
        <w:t>Komisijas loceklis nevar vienlaikus pārstāvēt pasūtītāja un pretendenta intereses, kā arī nevar būt saistīts ar pretendentu.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8.4.</w:t>
      </w:r>
      <w:r w:rsidRPr="006943F2">
        <w:rPr>
          <w:rFonts w:ascii="Times New Roman" w:eastAsia="Calibri" w:hAnsi="Times New Roman" w:cs="Times New Roman"/>
          <w:sz w:val="24"/>
          <w:szCs w:val="24"/>
          <w:lang w:eastAsia="lv-LV"/>
        </w:rPr>
        <w:tab/>
        <w:t>Komisija dokumentē katru iepirkuma stadiju, sastādot attiecīgus protokolus un citus dokumentus.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w:t>
      </w:r>
      <w:r w:rsidRPr="006943F2">
        <w:rPr>
          <w:rFonts w:ascii="Times New Roman" w:eastAsia="Calibri" w:hAnsi="Times New Roman" w:cs="Times New Roman"/>
          <w:sz w:val="24"/>
          <w:szCs w:val="24"/>
          <w:lang w:eastAsia="lv-LV"/>
        </w:rPr>
        <w:tab/>
        <w:t>Komisijai ir šādas tiesības: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8.5.1.</w:t>
      </w:r>
      <w:r w:rsidRPr="006943F2">
        <w:rPr>
          <w:rFonts w:ascii="Times New Roman" w:eastAsia="Calibri" w:hAnsi="Times New Roman" w:cs="Times New Roman"/>
          <w:sz w:val="24"/>
          <w:szCs w:val="24"/>
          <w:lang w:eastAsia="lv-LV"/>
        </w:rPr>
        <w:tab/>
        <w:t>pieprasīt izskaidrot tehniskajā vai finanšu piedāvājumā iekļauto informāciju;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8.5.2.</w:t>
      </w:r>
      <w:r w:rsidRPr="006943F2">
        <w:rPr>
          <w:rFonts w:ascii="Times New Roman" w:eastAsia="Calibri" w:hAnsi="Times New Roman" w:cs="Times New Roman"/>
          <w:sz w:val="24"/>
          <w:szCs w:val="24"/>
          <w:lang w:eastAsia="lv-LV"/>
        </w:rPr>
        <w:tab/>
        <w:t>lemt par iesniegtā piedāvājuma noraidīšanu, ja tiek konstatēts, ka tas neatbilst dotā Nolikuma prasībām;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8.5.3.</w:t>
      </w:r>
      <w:r w:rsidRPr="006943F2">
        <w:rPr>
          <w:rFonts w:ascii="Times New Roman" w:eastAsia="Calibri" w:hAnsi="Times New Roman" w:cs="Times New Roman"/>
          <w:sz w:val="24"/>
          <w:szCs w:val="24"/>
          <w:lang w:eastAsia="lv-LV"/>
        </w:rPr>
        <w:tab/>
        <w:t>pieņemt lēmumu par iepirkuma uzvarētāju vai objektīva iemeslu dēļ izbeigt iepirkumu, neizvēloties nevienu piedāvājumu;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8.5.4.</w:t>
      </w:r>
      <w:r w:rsidRPr="006943F2">
        <w:rPr>
          <w:rFonts w:ascii="Times New Roman" w:eastAsia="Calibri" w:hAnsi="Times New Roman" w:cs="Times New Roman"/>
          <w:sz w:val="24"/>
          <w:szCs w:val="24"/>
          <w:lang w:eastAsia="lv-LV"/>
        </w:rPr>
        <w:tab/>
        <w:t>pieaicināt komisijas darbā speciālistus vai ekspertus ar padomdevēja tiesībām;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8.6.5.</w:t>
      </w:r>
      <w:r w:rsidRPr="006943F2">
        <w:rPr>
          <w:rFonts w:ascii="Times New Roman" w:eastAsia="Calibri" w:hAnsi="Times New Roman" w:cs="Times New Roman"/>
          <w:sz w:val="24"/>
          <w:szCs w:val="24"/>
          <w:lang w:eastAsia="lv-LV"/>
        </w:rPr>
        <w:tab/>
        <w:t>veikt citas darbības, kas izriet no šī iepirkuma Nolikuma un Publisko iepirkumu likuma.</w:t>
      </w:r>
    </w:p>
    <w:p w:rsidR="00B85BEE" w:rsidRPr="006943F2" w:rsidRDefault="00B85BEE" w:rsidP="00B85BEE">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8.6.</w:t>
      </w:r>
      <w:r w:rsidRPr="006943F2">
        <w:rPr>
          <w:rFonts w:ascii="Times New Roman" w:eastAsia="Calibri" w:hAnsi="Times New Roman" w:cs="Times New Roman"/>
          <w:b/>
          <w:sz w:val="24"/>
          <w:szCs w:val="24"/>
          <w:lang w:eastAsia="lv-LV"/>
        </w:rPr>
        <w:tab/>
        <w:t>Komisijai ir šādi pienākumi:</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8.6.1.</w:t>
      </w:r>
      <w:r w:rsidRPr="006943F2">
        <w:rPr>
          <w:rFonts w:ascii="Times New Roman" w:eastAsia="Calibri" w:hAnsi="Times New Roman" w:cs="Times New Roman"/>
          <w:sz w:val="24"/>
          <w:szCs w:val="24"/>
          <w:lang w:eastAsia="lv-LV"/>
        </w:rPr>
        <w:tab/>
        <w:t>izskatīt un izvērtēt pretendentu piedāvājumus un noteikt uzvarētāju;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8.6.2.</w:t>
      </w:r>
      <w:r w:rsidRPr="006943F2">
        <w:rPr>
          <w:rFonts w:ascii="Times New Roman" w:eastAsia="Calibri" w:hAnsi="Times New Roman" w:cs="Times New Roman"/>
          <w:sz w:val="24"/>
          <w:szCs w:val="24"/>
          <w:lang w:eastAsia="lv-LV"/>
        </w:rPr>
        <w:tab/>
        <w:t>pārbaudīt, vai piedāvājumos nav aritmētisku kļūdu;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8.6.3.</w:t>
      </w:r>
      <w:r w:rsidRPr="006943F2">
        <w:rPr>
          <w:rFonts w:ascii="Times New Roman" w:eastAsia="Calibri" w:hAnsi="Times New Roman" w:cs="Times New Roman"/>
          <w:sz w:val="24"/>
          <w:szCs w:val="24"/>
          <w:lang w:eastAsia="lv-LV"/>
        </w:rPr>
        <w:tab/>
        <w:t>pēc līguma noslēgšanas, nosūtīt paziņojumu Iepirkumu uzraudzības birojam un visiem pretendentiem.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8.7.</w:t>
      </w:r>
      <w:r w:rsidRPr="006943F2">
        <w:rPr>
          <w:rFonts w:ascii="Times New Roman" w:eastAsia="Calibri" w:hAnsi="Times New Roman" w:cs="Times New Roman"/>
          <w:sz w:val="24"/>
          <w:szCs w:val="24"/>
          <w:lang w:eastAsia="lv-LV"/>
        </w:rPr>
        <w:tab/>
        <w:t>Komisijas sēdes vada komisijas priekšsēdētājs, kurš:</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8.7.1.</w:t>
      </w:r>
      <w:r w:rsidRPr="006943F2">
        <w:rPr>
          <w:rFonts w:ascii="Times New Roman" w:eastAsia="Calibri" w:hAnsi="Times New Roman" w:cs="Times New Roman"/>
          <w:sz w:val="24"/>
          <w:szCs w:val="24"/>
          <w:lang w:eastAsia="lv-LV"/>
        </w:rPr>
        <w:tab/>
        <w:t>organizē un vada komisijas darbu;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8.7.2.</w:t>
      </w:r>
      <w:r w:rsidRPr="006943F2">
        <w:rPr>
          <w:rFonts w:ascii="Times New Roman" w:eastAsia="Calibri" w:hAnsi="Times New Roman" w:cs="Times New Roman"/>
          <w:sz w:val="24"/>
          <w:szCs w:val="24"/>
          <w:lang w:eastAsia="lv-LV"/>
        </w:rPr>
        <w:tab/>
        <w:t>nosaka komisijas sēžu laiku un apstiprina darba kārtību;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8.7.3.</w:t>
      </w:r>
      <w:r w:rsidRPr="006943F2">
        <w:rPr>
          <w:rFonts w:ascii="Times New Roman" w:eastAsia="Calibri" w:hAnsi="Times New Roman" w:cs="Times New Roman"/>
          <w:sz w:val="24"/>
          <w:szCs w:val="24"/>
          <w:lang w:eastAsia="lv-LV"/>
        </w:rPr>
        <w:tab/>
        <w:t>sasauc un vada komisijas sēdes.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p>
    <w:p w:rsidR="00B85BEE" w:rsidRPr="006943F2" w:rsidRDefault="00B85BEE" w:rsidP="00B85BEE">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9. Pretendenta tiesības un pienākumi</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9.1.</w:t>
      </w:r>
      <w:r w:rsidRPr="006943F2">
        <w:rPr>
          <w:rFonts w:ascii="Times New Roman" w:eastAsia="Calibri" w:hAnsi="Times New Roman" w:cs="Times New Roman"/>
          <w:sz w:val="24"/>
          <w:szCs w:val="24"/>
          <w:lang w:eastAsia="lv-LV"/>
        </w:rPr>
        <w:tab/>
        <w:t>Pretendents nodrošina, lai piedāvājums tiktu noformēts atbilstoši Nolikuma prasībām.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9.2.</w:t>
      </w:r>
      <w:r w:rsidRPr="006943F2">
        <w:rPr>
          <w:rFonts w:ascii="Times New Roman" w:eastAsia="Calibri" w:hAnsi="Times New Roman" w:cs="Times New Roman"/>
          <w:sz w:val="24"/>
          <w:szCs w:val="24"/>
          <w:lang w:eastAsia="lv-LV"/>
        </w:rPr>
        <w:tab/>
        <w:t>Katrs pretendents, iesniedzot pieteikumu, apņemas ievērot visus Nolikumā minētos nosacījumus.</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9.3.</w:t>
      </w:r>
      <w:r w:rsidRPr="006943F2">
        <w:rPr>
          <w:rFonts w:ascii="Times New Roman" w:eastAsia="Calibri" w:hAnsi="Times New Roman" w:cs="Times New Roman"/>
          <w:sz w:val="24"/>
          <w:szCs w:val="24"/>
          <w:lang w:eastAsia="lv-LV"/>
        </w:rPr>
        <w:tab/>
        <w:t>Pretendentam līdz piedāvājumu iesniegšanas termiņa beigām, savlaicīgi iesniedzot pieprasījumu, ir tiesības saņemt skaidrojumus par iepirkuma priekšmetu un tehniskajām specifikācijām.</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9.4.</w:t>
      </w:r>
      <w:r w:rsidRPr="006943F2">
        <w:rPr>
          <w:rFonts w:ascii="Times New Roman" w:eastAsia="Calibri" w:hAnsi="Times New Roman" w:cs="Times New Roman"/>
          <w:sz w:val="24"/>
          <w:szCs w:val="24"/>
          <w:lang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p>
    <w:p w:rsidR="00B85BEE" w:rsidRPr="006943F2" w:rsidRDefault="00B85BEE" w:rsidP="00B85BEE">
      <w:pPr>
        <w:spacing w:after="0" w:line="240" w:lineRule="auto"/>
        <w:ind w:left="-284" w:right="-384"/>
        <w:jc w:val="both"/>
        <w:rPr>
          <w:rFonts w:ascii="Times New Roman" w:eastAsia="Calibri" w:hAnsi="Times New Roman" w:cs="Times New Roman"/>
          <w:b/>
          <w:sz w:val="24"/>
          <w:szCs w:val="24"/>
          <w:lang w:eastAsia="lv-LV"/>
        </w:rPr>
      </w:pPr>
      <w:r w:rsidRPr="006943F2">
        <w:rPr>
          <w:rFonts w:ascii="Times New Roman" w:eastAsia="Calibri" w:hAnsi="Times New Roman" w:cs="Times New Roman"/>
          <w:b/>
          <w:sz w:val="24"/>
          <w:szCs w:val="24"/>
          <w:lang w:eastAsia="lv-LV"/>
        </w:rPr>
        <w:t>10. Citi jautājumi</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Gadījumā, ja normatīvajos aktos tiek izdarīti vai stājas spēkā grozījumi, piemēro normatīvo aktu nosacījumus, negrozot nolikumu.</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PIELIKUMĀ:</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1.</w:t>
      </w:r>
      <w:r w:rsidRPr="006943F2">
        <w:rPr>
          <w:rFonts w:ascii="Times New Roman" w:eastAsia="Calibri" w:hAnsi="Times New Roman" w:cs="Times New Roman"/>
          <w:sz w:val="24"/>
          <w:szCs w:val="24"/>
          <w:lang w:eastAsia="lv-LV"/>
        </w:rPr>
        <w:tab/>
      </w:r>
      <w:r w:rsidR="00970E14" w:rsidRPr="00970E14">
        <w:rPr>
          <w:rFonts w:ascii="Times New Roman" w:eastAsia="Calibri" w:hAnsi="Times New Roman" w:cs="Times New Roman"/>
          <w:sz w:val="24"/>
          <w:szCs w:val="24"/>
          <w:lang w:eastAsia="lv-LV"/>
        </w:rPr>
        <w:t>pielikums –</w:t>
      </w:r>
      <w:r w:rsidR="00970E14">
        <w:rPr>
          <w:rFonts w:ascii="Times New Roman" w:eastAsia="Calibri" w:hAnsi="Times New Roman" w:cs="Times New Roman"/>
          <w:sz w:val="24"/>
          <w:szCs w:val="24"/>
          <w:lang w:eastAsia="lv-LV"/>
        </w:rPr>
        <w:t xml:space="preserve"> </w:t>
      </w:r>
      <w:r w:rsidR="009315D3" w:rsidRPr="009315D3">
        <w:rPr>
          <w:rFonts w:ascii="Times New Roman" w:eastAsia="Calibri" w:hAnsi="Times New Roman" w:cs="Times New Roman"/>
          <w:sz w:val="24"/>
          <w:szCs w:val="24"/>
          <w:lang w:eastAsia="lv-LV"/>
        </w:rPr>
        <w:t>Tehniskā specifikācija</w:t>
      </w:r>
      <w:r w:rsidRPr="006943F2">
        <w:rPr>
          <w:rFonts w:ascii="Times New Roman" w:eastAsia="Calibri" w:hAnsi="Times New Roman" w:cs="Times New Roman"/>
          <w:sz w:val="24"/>
          <w:szCs w:val="24"/>
          <w:lang w:eastAsia="lv-LV"/>
        </w:rPr>
        <w:t>;</w:t>
      </w:r>
    </w:p>
    <w:p w:rsidR="00B85BEE" w:rsidRPr="006943F2" w:rsidRDefault="00B85BEE" w:rsidP="00B85BEE">
      <w:pPr>
        <w:spacing w:after="0" w:line="240" w:lineRule="auto"/>
        <w:ind w:left="-284" w:right="-384"/>
        <w:jc w:val="both"/>
        <w:rPr>
          <w:rFonts w:ascii="Times New Roman" w:eastAsia="Calibri" w:hAnsi="Times New Roman" w:cs="Times New Roman"/>
          <w:sz w:val="24"/>
          <w:szCs w:val="24"/>
          <w:lang w:eastAsia="lv-LV"/>
        </w:rPr>
      </w:pPr>
      <w:r w:rsidRPr="006943F2">
        <w:rPr>
          <w:rFonts w:ascii="Times New Roman" w:eastAsia="Calibri" w:hAnsi="Times New Roman" w:cs="Times New Roman"/>
          <w:sz w:val="24"/>
          <w:szCs w:val="24"/>
          <w:lang w:eastAsia="lv-LV"/>
        </w:rPr>
        <w:t>2.</w:t>
      </w:r>
      <w:r w:rsidRPr="006943F2">
        <w:rPr>
          <w:rFonts w:ascii="Times New Roman" w:eastAsia="Calibri" w:hAnsi="Times New Roman" w:cs="Times New Roman"/>
          <w:sz w:val="24"/>
          <w:szCs w:val="24"/>
          <w:lang w:eastAsia="lv-LV"/>
        </w:rPr>
        <w:tab/>
      </w:r>
      <w:r w:rsidR="00970E14" w:rsidRPr="00970E14">
        <w:rPr>
          <w:rFonts w:ascii="Times New Roman" w:eastAsia="Calibri" w:hAnsi="Times New Roman" w:cs="Times New Roman"/>
          <w:sz w:val="24"/>
          <w:szCs w:val="24"/>
          <w:lang w:eastAsia="lv-LV"/>
        </w:rPr>
        <w:t>pielikums –</w:t>
      </w:r>
      <w:r w:rsidR="00970E14">
        <w:rPr>
          <w:rFonts w:ascii="Times New Roman" w:eastAsia="Calibri" w:hAnsi="Times New Roman" w:cs="Times New Roman"/>
          <w:sz w:val="24"/>
          <w:szCs w:val="24"/>
          <w:lang w:eastAsia="lv-LV"/>
        </w:rPr>
        <w:t xml:space="preserve"> </w:t>
      </w:r>
      <w:r w:rsidR="009315D3" w:rsidRPr="009315D3">
        <w:rPr>
          <w:rFonts w:ascii="Times New Roman" w:eastAsia="Calibri" w:hAnsi="Times New Roman" w:cs="Times New Roman"/>
          <w:sz w:val="24"/>
          <w:szCs w:val="24"/>
          <w:lang w:eastAsia="lv-LV"/>
        </w:rPr>
        <w:t>Pieteikums</w:t>
      </w:r>
      <w:r w:rsidRPr="006943F2">
        <w:rPr>
          <w:rFonts w:ascii="Times New Roman" w:eastAsia="Calibri" w:hAnsi="Times New Roman" w:cs="Times New Roman"/>
          <w:sz w:val="24"/>
          <w:szCs w:val="24"/>
          <w:lang w:eastAsia="lv-LV"/>
        </w:rPr>
        <w:t>;</w:t>
      </w:r>
    </w:p>
    <w:p w:rsidR="00970E14" w:rsidRPr="00970E14" w:rsidRDefault="00970E14" w:rsidP="00970E14">
      <w:pPr>
        <w:spacing w:after="0" w:line="240" w:lineRule="auto"/>
        <w:ind w:left="-284" w:right="-384"/>
        <w:jc w:val="both"/>
        <w:rPr>
          <w:rFonts w:ascii="Times New Roman" w:eastAsia="Calibri" w:hAnsi="Times New Roman" w:cs="Times New Roman"/>
          <w:sz w:val="24"/>
          <w:szCs w:val="24"/>
          <w:lang w:eastAsia="lv-LV"/>
        </w:rPr>
      </w:pPr>
      <w:r w:rsidRPr="00970E14">
        <w:rPr>
          <w:rFonts w:ascii="Times New Roman" w:eastAsia="Calibri" w:hAnsi="Times New Roman" w:cs="Times New Roman"/>
          <w:sz w:val="24"/>
          <w:szCs w:val="24"/>
          <w:lang w:eastAsia="lv-LV"/>
        </w:rPr>
        <w:t>3.pielikums – Pretendenta pieredzes saraksts</w:t>
      </w:r>
      <w:r>
        <w:rPr>
          <w:rFonts w:ascii="Times New Roman" w:eastAsia="Calibri" w:hAnsi="Times New Roman" w:cs="Times New Roman"/>
          <w:sz w:val="24"/>
          <w:szCs w:val="24"/>
          <w:lang w:eastAsia="lv-LV"/>
        </w:rPr>
        <w:t>;</w:t>
      </w:r>
      <w:r w:rsidRPr="00970E14">
        <w:rPr>
          <w:rFonts w:ascii="Times New Roman" w:eastAsia="Calibri" w:hAnsi="Times New Roman" w:cs="Times New Roman"/>
          <w:sz w:val="24"/>
          <w:szCs w:val="24"/>
          <w:lang w:eastAsia="lv-LV"/>
        </w:rPr>
        <w:t xml:space="preserve"> </w:t>
      </w:r>
    </w:p>
    <w:p w:rsidR="00970E14" w:rsidRPr="00970E14" w:rsidRDefault="00970E14" w:rsidP="00970E14">
      <w:pPr>
        <w:spacing w:after="0" w:line="240" w:lineRule="auto"/>
        <w:ind w:left="-284" w:right="-384"/>
        <w:jc w:val="both"/>
        <w:rPr>
          <w:rFonts w:ascii="Times New Roman" w:eastAsia="Calibri" w:hAnsi="Times New Roman" w:cs="Times New Roman"/>
          <w:sz w:val="24"/>
          <w:szCs w:val="24"/>
          <w:lang w:eastAsia="lv-LV"/>
        </w:rPr>
      </w:pPr>
      <w:r w:rsidRPr="00970E14">
        <w:rPr>
          <w:rFonts w:ascii="Times New Roman" w:eastAsia="Calibri" w:hAnsi="Times New Roman" w:cs="Times New Roman"/>
          <w:sz w:val="24"/>
          <w:szCs w:val="24"/>
          <w:lang w:eastAsia="lv-LV"/>
        </w:rPr>
        <w:t>4.pielikums – Atbildīgā būvprojekta vadītāja apliecinājums</w:t>
      </w:r>
      <w:r>
        <w:rPr>
          <w:rFonts w:ascii="Times New Roman" w:eastAsia="Calibri" w:hAnsi="Times New Roman" w:cs="Times New Roman"/>
          <w:sz w:val="24"/>
          <w:szCs w:val="24"/>
          <w:lang w:eastAsia="lv-LV"/>
        </w:rPr>
        <w:t>;</w:t>
      </w:r>
      <w:r w:rsidRPr="00970E14">
        <w:rPr>
          <w:rFonts w:ascii="Times New Roman" w:eastAsia="Calibri" w:hAnsi="Times New Roman" w:cs="Times New Roman"/>
          <w:sz w:val="24"/>
          <w:szCs w:val="24"/>
          <w:lang w:eastAsia="lv-LV"/>
        </w:rPr>
        <w:t xml:space="preserve"> </w:t>
      </w:r>
    </w:p>
    <w:p w:rsidR="00970E14" w:rsidRPr="00970E14" w:rsidRDefault="00970E14" w:rsidP="00970E14">
      <w:pPr>
        <w:spacing w:after="0" w:line="240" w:lineRule="auto"/>
        <w:ind w:left="-284" w:right="-384"/>
        <w:jc w:val="both"/>
        <w:rPr>
          <w:rFonts w:ascii="Times New Roman" w:eastAsia="Calibri" w:hAnsi="Times New Roman" w:cs="Times New Roman"/>
          <w:sz w:val="24"/>
          <w:szCs w:val="24"/>
          <w:lang w:eastAsia="lv-LV"/>
        </w:rPr>
      </w:pPr>
      <w:r w:rsidRPr="00970E14">
        <w:rPr>
          <w:rFonts w:ascii="Times New Roman" w:eastAsia="Calibri" w:hAnsi="Times New Roman" w:cs="Times New Roman"/>
          <w:sz w:val="24"/>
          <w:szCs w:val="24"/>
          <w:lang w:eastAsia="lv-LV"/>
        </w:rPr>
        <w:t>5.pielikums – Speciālista apliecinājums</w:t>
      </w:r>
      <w:r>
        <w:rPr>
          <w:rFonts w:ascii="Times New Roman" w:eastAsia="Calibri" w:hAnsi="Times New Roman" w:cs="Times New Roman"/>
          <w:sz w:val="24"/>
          <w:szCs w:val="24"/>
          <w:lang w:eastAsia="lv-LV"/>
        </w:rPr>
        <w:t>;</w:t>
      </w:r>
      <w:r w:rsidRPr="00970E14">
        <w:rPr>
          <w:rFonts w:ascii="Times New Roman" w:eastAsia="Calibri" w:hAnsi="Times New Roman" w:cs="Times New Roman"/>
          <w:sz w:val="24"/>
          <w:szCs w:val="24"/>
          <w:lang w:eastAsia="lv-LV"/>
        </w:rPr>
        <w:t xml:space="preserve"> </w:t>
      </w:r>
    </w:p>
    <w:p w:rsidR="00970E14" w:rsidRPr="00970E14" w:rsidRDefault="00970E14" w:rsidP="00970E14">
      <w:pPr>
        <w:spacing w:after="0" w:line="240" w:lineRule="auto"/>
        <w:ind w:left="-284" w:right="-384"/>
        <w:jc w:val="both"/>
        <w:rPr>
          <w:rFonts w:ascii="Times New Roman" w:eastAsia="Calibri" w:hAnsi="Times New Roman" w:cs="Times New Roman"/>
          <w:sz w:val="24"/>
          <w:szCs w:val="24"/>
          <w:lang w:eastAsia="lv-LV"/>
        </w:rPr>
      </w:pPr>
      <w:r w:rsidRPr="00970E14">
        <w:rPr>
          <w:rFonts w:ascii="Times New Roman" w:eastAsia="Calibri" w:hAnsi="Times New Roman" w:cs="Times New Roman"/>
          <w:sz w:val="24"/>
          <w:szCs w:val="24"/>
          <w:lang w:eastAsia="lv-LV"/>
        </w:rPr>
        <w:lastRenderedPageBreak/>
        <w:t>6.pielikums – Apakšuzņēmēju saraksts</w:t>
      </w:r>
      <w:r>
        <w:rPr>
          <w:rFonts w:ascii="Times New Roman" w:eastAsia="Calibri" w:hAnsi="Times New Roman" w:cs="Times New Roman"/>
          <w:sz w:val="24"/>
          <w:szCs w:val="24"/>
          <w:lang w:eastAsia="lv-LV"/>
        </w:rPr>
        <w:t>;</w:t>
      </w:r>
      <w:r w:rsidRPr="00970E14">
        <w:rPr>
          <w:rFonts w:ascii="Times New Roman" w:eastAsia="Calibri" w:hAnsi="Times New Roman" w:cs="Times New Roman"/>
          <w:sz w:val="24"/>
          <w:szCs w:val="24"/>
          <w:lang w:eastAsia="lv-LV"/>
        </w:rPr>
        <w:t xml:space="preserve"> </w:t>
      </w:r>
    </w:p>
    <w:p w:rsidR="00970E14" w:rsidRPr="00970E14" w:rsidRDefault="00970E14" w:rsidP="00970E14">
      <w:pPr>
        <w:spacing w:after="0" w:line="240" w:lineRule="auto"/>
        <w:ind w:left="-284" w:right="-384"/>
        <w:jc w:val="both"/>
        <w:rPr>
          <w:rFonts w:ascii="Times New Roman" w:eastAsia="Calibri" w:hAnsi="Times New Roman" w:cs="Times New Roman"/>
          <w:sz w:val="24"/>
          <w:szCs w:val="24"/>
          <w:lang w:eastAsia="lv-LV"/>
        </w:rPr>
      </w:pPr>
      <w:r w:rsidRPr="00970E14">
        <w:rPr>
          <w:rFonts w:ascii="Times New Roman" w:eastAsia="Calibri" w:hAnsi="Times New Roman" w:cs="Times New Roman"/>
          <w:sz w:val="24"/>
          <w:szCs w:val="24"/>
          <w:lang w:eastAsia="lv-LV"/>
        </w:rPr>
        <w:t>7.pielikums – Darbu izpildes kalendārais grafiks</w:t>
      </w:r>
      <w:r>
        <w:rPr>
          <w:rFonts w:ascii="Times New Roman" w:eastAsia="Calibri" w:hAnsi="Times New Roman" w:cs="Times New Roman"/>
          <w:sz w:val="24"/>
          <w:szCs w:val="24"/>
          <w:lang w:eastAsia="lv-LV"/>
        </w:rPr>
        <w:t>;</w:t>
      </w:r>
      <w:r w:rsidRPr="00970E14">
        <w:rPr>
          <w:rFonts w:ascii="Times New Roman" w:eastAsia="Calibri" w:hAnsi="Times New Roman" w:cs="Times New Roman"/>
          <w:sz w:val="24"/>
          <w:szCs w:val="24"/>
          <w:lang w:eastAsia="lv-LV"/>
        </w:rPr>
        <w:t xml:space="preserve"> </w:t>
      </w:r>
    </w:p>
    <w:p w:rsidR="00970E14" w:rsidRPr="00970E14" w:rsidRDefault="00970E14" w:rsidP="00970E14">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8</w:t>
      </w:r>
      <w:r w:rsidRPr="00970E14">
        <w:rPr>
          <w:rFonts w:ascii="Times New Roman" w:eastAsia="Calibri" w:hAnsi="Times New Roman" w:cs="Times New Roman"/>
          <w:sz w:val="24"/>
          <w:szCs w:val="24"/>
          <w:lang w:eastAsia="lv-LV"/>
        </w:rPr>
        <w:t xml:space="preserve">.pielikums – Galvenā </w:t>
      </w:r>
      <w:proofErr w:type="spellStart"/>
      <w:r w:rsidRPr="00970E14">
        <w:rPr>
          <w:rFonts w:ascii="Times New Roman" w:eastAsia="Calibri" w:hAnsi="Times New Roman" w:cs="Times New Roman"/>
          <w:sz w:val="24"/>
          <w:szCs w:val="24"/>
          <w:lang w:eastAsia="lv-LV"/>
        </w:rPr>
        <w:t>būvprojektēšanas</w:t>
      </w:r>
      <w:proofErr w:type="spellEnd"/>
      <w:r w:rsidRPr="00970E14">
        <w:rPr>
          <w:rFonts w:ascii="Times New Roman" w:eastAsia="Calibri" w:hAnsi="Times New Roman" w:cs="Times New Roman"/>
          <w:sz w:val="24"/>
          <w:szCs w:val="24"/>
          <w:lang w:eastAsia="lv-LV"/>
        </w:rPr>
        <w:t xml:space="preserve"> personāla saraksts</w:t>
      </w:r>
      <w:r>
        <w:rPr>
          <w:rFonts w:ascii="Times New Roman" w:eastAsia="Calibri" w:hAnsi="Times New Roman" w:cs="Times New Roman"/>
          <w:sz w:val="24"/>
          <w:szCs w:val="24"/>
          <w:lang w:eastAsia="lv-LV"/>
        </w:rPr>
        <w:t>;</w:t>
      </w:r>
      <w:r w:rsidRPr="00970E14">
        <w:rPr>
          <w:rFonts w:ascii="Times New Roman" w:eastAsia="Calibri" w:hAnsi="Times New Roman" w:cs="Times New Roman"/>
          <w:sz w:val="24"/>
          <w:szCs w:val="24"/>
          <w:lang w:eastAsia="lv-LV"/>
        </w:rPr>
        <w:t xml:space="preserve"> </w:t>
      </w:r>
    </w:p>
    <w:p w:rsidR="00970E14" w:rsidRDefault="00970E14" w:rsidP="00970E14">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9</w:t>
      </w:r>
      <w:r w:rsidRPr="00970E14">
        <w:rPr>
          <w:rFonts w:ascii="Times New Roman" w:eastAsia="Calibri" w:hAnsi="Times New Roman" w:cs="Times New Roman"/>
          <w:sz w:val="24"/>
          <w:szCs w:val="24"/>
          <w:lang w:eastAsia="lv-LV"/>
        </w:rPr>
        <w:t>.pielikums – Tāme</w:t>
      </w:r>
      <w:r>
        <w:rPr>
          <w:rFonts w:ascii="Times New Roman" w:eastAsia="Calibri" w:hAnsi="Times New Roman" w:cs="Times New Roman"/>
          <w:sz w:val="24"/>
          <w:szCs w:val="24"/>
          <w:lang w:eastAsia="lv-LV"/>
        </w:rPr>
        <w:t>;</w:t>
      </w:r>
    </w:p>
    <w:p w:rsidR="00970E14" w:rsidRPr="00970E14" w:rsidRDefault="00970E14" w:rsidP="00970E14">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10</w:t>
      </w:r>
      <w:r w:rsidRPr="00970E14">
        <w:rPr>
          <w:rFonts w:ascii="Times New Roman" w:eastAsia="Calibri" w:hAnsi="Times New Roman" w:cs="Times New Roman"/>
          <w:sz w:val="24"/>
          <w:szCs w:val="24"/>
          <w:lang w:eastAsia="lv-LV"/>
        </w:rPr>
        <w:t>.pielikums – Finanšu piedāvājums</w:t>
      </w:r>
      <w:r>
        <w:rPr>
          <w:rFonts w:ascii="Times New Roman" w:eastAsia="Calibri" w:hAnsi="Times New Roman" w:cs="Times New Roman"/>
          <w:sz w:val="24"/>
          <w:szCs w:val="24"/>
          <w:lang w:eastAsia="lv-LV"/>
        </w:rPr>
        <w:t>;</w:t>
      </w:r>
    </w:p>
    <w:p w:rsidR="00970E14" w:rsidRDefault="00970E14" w:rsidP="00970E14">
      <w:pPr>
        <w:spacing w:after="0" w:line="240" w:lineRule="auto"/>
        <w:ind w:left="-284" w:right="-384"/>
        <w:jc w:val="both"/>
        <w:rPr>
          <w:rFonts w:ascii="Times New Roman" w:eastAsia="Calibri" w:hAnsi="Times New Roman" w:cs="Times New Roman"/>
          <w:sz w:val="24"/>
          <w:szCs w:val="24"/>
          <w:lang w:eastAsia="lv-LV"/>
        </w:rPr>
      </w:pPr>
      <w:r w:rsidRPr="00970E14">
        <w:rPr>
          <w:rFonts w:ascii="Times New Roman" w:eastAsia="Calibri" w:hAnsi="Times New Roman" w:cs="Times New Roman"/>
          <w:sz w:val="24"/>
          <w:szCs w:val="24"/>
          <w:lang w:eastAsia="lv-LV"/>
        </w:rPr>
        <w:t>1</w:t>
      </w:r>
      <w:r>
        <w:rPr>
          <w:rFonts w:ascii="Times New Roman" w:eastAsia="Calibri" w:hAnsi="Times New Roman" w:cs="Times New Roman"/>
          <w:sz w:val="24"/>
          <w:szCs w:val="24"/>
          <w:lang w:eastAsia="lv-LV"/>
        </w:rPr>
        <w:t>1.pielikums – Līgumu projekti.</w:t>
      </w:r>
    </w:p>
    <w:p w:rsidR="00D36FD7" w:rsidRDefault="00D36FD7" w:rsidP="00D36FD7">
      <w:pPr>
        <w:spacing w:after="0" w:line="240" w:lineRule="auto"/>
        <w:rPr>
          <w:rFonts w:ascii="Times New Roman" w:eastAsia="Times New Roman" w:hAnsi="Times New Roman" w:cs="Times New Roman"/>
          <w:b/>
          <w:bCs/>
          <w:sz w:val="20"/>
          <w:szCs w:val="20"/>
        </w:rPr>
      </w:pPr>
    </w:p>
    <w:p w:rsidR="00C3708E" w:rsidRDefault="00C3708E"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p>
    <w:p w:rsidR="00565E8B" w:rsidRDefault="00565E8B" w:rsidP="009D1DCC">
      <w:pPr>
        <w:spacing w:after="0" w:line="240" w:lineRule="auto"/>
        <w:jc w:val="right"/>
        <w:rPr>
          <w:rFonts w:ascii="Times New Roman" w:eastAsia="Times New Roman" w:hAnsi="Times New Roman" w:cs="Times New Roman"/>
          <w:b/>
          <w:bCs/>
          <w:sz w:val="20"/>
          <w:szCs w:val="20"/>
        </w:rPr>
      </w:pPr>
      <w:bookmarkStart w:id="0" w:name="_GoBack"/>
      <w:bookmarkEnd w:id="0"/>
    </w:p>
    <w:p w:rsidR="009D1DCC" w:rsidRPr="009D1DCC" w:rsidRDefault="009D1DCC" w:rsidP="009D1DCC">
      <w:pPr>
        <w:spacing w:after="0" w:line="240" w:lineRule="auto"/>
        <w:jc w:val="right"/>
        <w:rPr>
          <w:rFonts w:ascii="Times New Roman" w:eastAsia="Times New Roman" w:hAnsi="Times New Roman" w:cs="Times New Roman"/>
          <w:sz w:val="20"/>
          <w:szCs w:val="20"/>
        </w:rPr>
      </w:pPr>
      <w:r w:rsidRPr="009D1DCC">
        <w:rPr>
          <w:rFonts w:ascii="Times New Roman" w:eastAsia="Times New Roman" w:hAnsi="Times New Roman" w:cs="Times New Roman"/>
          <w:b/>
          <w:bCs/>
          <w:sz w:val="20"/>
          <w:szCs w:val="20"/>
        </w:rPr>
        <w:lastRenderedPageBreak/>
        <w:t>1.pielikums</w:t>
      </w:r>
      <w:r w:rsidRPr="009D1DCC">
        <w:rPr>
          <w:rFonts w:ascii="Times New Roman" w:eastAsia="Times New Roman" w:hAnsi="Times New Roman" w:cs="Times New Roman"/>
          <w:sz w:val="20"/>
          <w:szCs w:val="20"/>
        </w:rPr>
        <w:t xml:space="preserve"> </w:t>
      </w:r>
    </w:p>
    <w:p w:rsidR="009D1DCC" w:rsidRPr="009D1DCC" w:rsidRDefault="009D1DCC" w:rsidP="00EE28F6">
      <w:pPr>
        <w:spacing w:after="0" w:line="240" w:lineRule="auto"/>
        <w:ind w:left="2520"/>
        <w:jc w:val="right"/>
        <w:rPr>
          <w:rFonts w:ascii="Times New Roman" w:eastAsia="Lucida Sans Unicode" w:hAnsi="Times New Roman" w:cs="Times New Roman"/>
          <w:b/>
          <w:bCs/>
          <w:sz w:val="20"/>
          <w:szCs w:val="20"/>
          <w:lang w:eastAsia="ar-SA"/>
        </w:rPr>
      </w:pPr>
      <w:r w:rsidRPr="009D1DCC">
        <w:rPr>
          <w:rFonts w:ascii="Times New Roman" w:eastAsia="Times New Roman" w:hAnsi="Times New Roman" w:cs="Times New Roman"/>
          <w:sz w:val="20"/>
          <w:szCs w:val="20"/>
        </w:rPr>
        <w:t xml:space="preserve">nolikumam </w:t>
      </w:r>
      <w:r w:rsidRPr="009D1DCC">
        <w:rPr>
          <w:rFonts w:ascii="Times New Roman" w:eastAsia="Lucida Sans Unicode" w:hAnsi="Times New Roman" w:cs="Times New Roman"/>
          <w:bCs/>
          <w:sz w:val="20"/>
          <w:szCs w:val="20"/>
          <w:lang w:eastAsia="ar-SA"/>
        </w:rPr>
        <w:t>“</w:t>
      </w:r>
      <w:r w:rsidR="00EE28F6" w:rsidRPr="00EE28F6">
        <w:rPr>
          <w:rFonts w:ascii="Times New Roman" w:eastAsia="Lucida Sans Unicode" w:hAnsi="Times New Roman" w:cs="Times New Roman"/>
          <w:bCs/>
          <w:sz w:val="20"/>
          <w:szCs w:val="20"/>
          <w:lang w:eastAsia="ar-SA"/>
        </w:rPr>
        <w:t>Auto stāvlaukuma Vasarnīcu ielā 20, Daugavpilī, būvprojekta izstrāde un autoruzraudzība</w:t>
      </w:r>
      <w:r w:rsidRPr="009D1DCC">
        <w:rPr>
          <w:rFonts w:ascii="Times New Roman" w:eastAsia="Lucida Sans Unicode" w:hAnsi="Times New Roman" w:cs="Times New Roman"/>
          <w:bCs/>
          <w:sz w:val="20"/>
          <w:szCs w:val="20"/>
          <w:lang w:eastAsia="ar-SA"/>
        </w:rPr>
        <w:t xml:space="preserve">” </w:t>
      </w:r>
    </w:p>
    <w:p w:rsidR="009D1DCC" w:rsidRPr="009D1DCC" w:rsidRDefault="009D1DCC" w:rsidP="009D1DCC">
      <w:pPr>
        <w:spacing w:after="0" w:line="240" w:lineRule="auto"/>
        <w:ind w:left="2520"/>
        <w:jc w:val="right"/>
        <w:rPr>
          <w:rFonts w:ascii="Times New Roman" w:eastAsia="Lucida Sans Unicode" w:hAnsi="Times New Roman" w:cs="Times New Roman"/>
          <w:bCs/>
          <w:sz w:val="20"/>
          <w:szCs w:val="20"/>
          <w:lang w:eastAsia="ar-SA"/>
        </w:rPr>
      </w:pPr>
      <w:r w:rsidRPr="009D1DCC">
        <w:rPr>
          <w:rFonts w:ascii="Times New Roman" w:eastAsia="Lucida Sans Unicode" w:hAnsi="Times New Roman" w:cs="Times New Roman"/>
          <w:bCs/>
          <w:sz w:val="20"/>
          <w:szCs w:val="20"/>
          <w:lang w:eastAsia="ar-SA"/>
        </w:rPr>
        <w:t>identifikācijas Nr.</w:t>
      </w:r>
      <w:r w:rsidR="00EE28F6">
        <w:rPr>
          <w:rFonts w:ascii="Times New Roman" w:eastAsia="Lucida Sans Unicode" w:hAnsi="Times New Roman" w:cs="Times New Roman"/>
          <w:bCs/>
          <w:sz w:val="20"/>
          <w:szCs w:val="20"/>
          <w:lang w:eastAsia="ar-SA"/>
        </w:rPr>
        <w:t xml:space="preserve"> L</w:t>
      </w:r>
      <w:r w:rsidRPr="009D1DCC">
        <w:rPr>
          <w:rFonts w:ascii="Times New Roman" w:eastAsia="Lucida Sans Unicode" w:hAnsi="Times New Roman" w:cs="Times New Roman"/>
          <w:bCs/>
          <w:sz w:val="20"/>
          <w:szCs w:val="20"/>
          <w:lang w:eastAsia="ar-SA"/>
        </w:rPr>
        <w:t xml:space="preserve"> 2016/</w:t>
      </w:r>
      <w:r w:rsidR="00EE28F6">
        <w:rPr>
          <w:rFonts w:ascii="Times New Roman" w:eastAsia="Lucida Sans Unicode" w:hAnsi="Times New Roman" w:cs="Times New Roman"/>
          <w:bCs/>
          <w:sz w:val="20"/>
          <w:szCs w:val="20"/>
          <w:lang w:eastAsia="ar-SA"/>
        </w:rPr>
        <w:t>3</w:t>
      </w:r>
      <w:r w:rsidR="00954B33">
        <w:rPr>
          <w:rFonts w:ascii="Times New Roman" w:eastAsia="Lucida Sans Unicode" w:hAnsi="Times New Roman" w:cs="Times New Roman"/>
          <w:bCs/>
          <w:sz w:val="20"/>
          <w:szCs w:val="20"/>
          <w:lang w:eastAsia="ar-SA"/>
        </w:rPr>
        <w:t>5</w:t>
      </w:r>
    </w:p>
    <w:p w:rsidR="009D1DCC" w:rsidRPr="009D1DCC" w:rsidRDefault="009D1DCC" w:rsidP="009D1DCC">
      <w:pPr>
        <w:spacing w:after="0" w:line="240" w:lineRule="auto"/>
        <w:ind w:left="2520"/>
        <w:jc w:val="right"/>
        <w:rPr>
          <w:rFonts w:ascii="Times New Roman" w:eastAsia="Lucida Sans Unicode" w:hAnsi="Times New Roman" w:cs="Times New Roman"/>
          <w:bCs/>
          <w:sz w:val="24"/>
          <w:szCs w:val="24"/>
          <w:lang w:eastAsia="ar-SA"/>
        </w:rPr>
      </w:pPr>
    </w:p>
    <w:p w:rsidR="009D1DCC" w:rsidRPr="009D1DCC" w:rsidRDefault="009D1DCC" w:rsidP="009D1DCC">
      <w:pPr>
        <w:spacing w:after="0" w:line="240" w:lineRule="auto"/>
        <w:ind w:right="-1"/>
        <w:jc w:val="center"/>
        <w:outlineLvl w:val="0"/>
        <w:rPr>
          <w:rFonts w:ascii="Times New Roman" w:eastAsia="Times New Roman" w:hAnsi="Times New Roman" w:cs="Times New Roman"/>
          <w:b/>
          <w:sz w:val="24"/>
          <w:szCs w:val="24"/>
          <w:lang w:eastAsia="lv-LV"/>
        </w:rPr>
      </w:pPr>
      <w:r w:rsidRPr="009D1DCC">
        <w:rPr>
          <w:rFonts w:ascii="Times New Roman" w:eastAsia="Times New Roman" w:hAnsi="Times New Roman" w:cs="Times New Roman"/>
          <w:b/>
          <w:sz w:val="24"/>
          <w:szCs w:val="24"/>
          <w:lang w:eastAsia="lv-LV"/>
        </w:rPr>
        <w:t>TEHNISKĀ SPECIFIKĀCIJA</w:t>
      </w:r>
      <w:r w:rsidR="000420A3" w:rsidRPr="003C1E6A">
        <w:rPr>
          <w:rFonts w:ascii="Times New Roman" w:eastAsia="Times New Roman" w:hAnsi="Times New Roman" w:cs="Times New Roman"/>
          <w:b/>
          <w:color w:val="C00000"/>
          <w:sz w:val="24"/>
          <w:szCs w:val="24"/>
          <w:lang w:eastAsia="lv-LV"/>
        </w:rPr>
        <w:t>*</w:t>
      </w:r>
      <w:r w:rsidRPr="009D1DCC">
        <w:rPr>
          <w:rFonts w:ascii="Times New Roman" w:eastAsia="Times New Roman" w:hAnsi="Times New Roman" w:cs="Times New Roman"/>
          <w:b/>
          <w:sz w:val="24"/>
          <w:szCs w:val="24"/>
          <w:lang w:eastAsia="lv-LV"/>
        </w:rPr>
        <w:t xml:space="preserve"> </w:t>
      </w:r>
    </w:p>
    <w:p w:rsidR="009D1DCC" w:rsidRPr="009D1DCC" w:rsidRDefault="009D1DCC" w:rsidP="009D1DCC">
      <w:pPr>
        <w:spacing w:after="0" w:line="240" w:lineRule="auto"/>
        <w:jc w:val="center"/>
        <w:rPr>
          <w:rFonts w:ascii="Times New Roman" w:eastAsia="Times New Roman" w:hAnsi="Times New Roman" w:cs="Times New Roman"/>
          <w:b/>
          <w:bCs/>
          <w:noProof/>
          <w:sz w:val="24"/>
          <w:szCs w:val="24"/>
        </w:rPr>
      </w:pPr>
      <w:r w:rsidRPr="009D1DCC">
        <w:rPr>
          <w:rFonts w:ascii="Times New Roman" w:eastAsia="Times New Roman" w:hAnsi="Times New Roman" w:cs="Times New Roman"/>
          <w:b/>
          <w:bCs/>
          <w:noProof/>
          <w:sz w:val="24"/>
          <w:szCs w:val="24"/>
        </w:rPr>
        <w:t>Būvprojekta „</w:t>
      </w:r>
      <w:r w:rsidR="00EE28F6" w:rsidRPr="00EE28F6">
        <w:t xml:space="preserve"> </w:t>
      </w:r>
      <w:r w:rsidR="00C3708E" w:rsidRPr="00C3708E">
        <w:rPr>
          <w:rFonts w:ascii="Times New Roman" w:eastAsia="Times New Roman" w:hAnsi="Times New Roman" w:cs="Times New Roman"/>
          <w:b/>
          <w:bCs/>
          <w:noProof/>
          <w:sz w:val="24"/>
          <w:szCs w:val="24"/>
        </w:rPr>
        <w:t>Auto stāvlaukuma izbūve Vasarnīcu ielā 20 zemes gabalā ar kadastra Nr. 05000271303, Daugavpilī</w:t>
      </w:r>
      <w:r w:rsidRPr="009D1DCC">
        <w:rPr>
          <w:rFonts w:ascii="Times New Roman" w:eastAsia="Times New Roman" w:hAnsi="Times New Roman" w:cs="Times New Roman"/>
          <w:b/>
          <w:bCs/>
          <w:noProof/>
          <w:sz w:val="24"/>
          <w:szCs w:val="24"/>
        </w:rPr>
        <w:t>” izstrādāšana un autoruzraudzība</w:t>
      </w:r>
    </w:p>
    <w:p w:rsidR="009D1DCC" w:rsidRPr="009D1DCC" w:rsidRDefault="009D1DCC" w:rsidP="009D1DCC">
      <w:pPr>
        <w:keepNext/>
        <w:spacing w:after="0" w:line="20" w:lineRule="atLeast"/>
        <w:jc w:val="center"/>
        <w:outlineLvl w:val="5"/>
        <w:rPr>
          <w:rFonts w:ascii="Times New Roman" w:eastAsia="Times New Roman" w:hAnsi="Times New Roman" w:cs="Times New Roman"/>
          <w:sz w:val="24"/>
          <w:szCs w:val="24"/>
          <w:lang w:eastAsia="lv-LV"/>
        </w:rPr>
      </w:pPr>
    </w:p>
    <w:p w:rsidR="009D1DCC" w:rsidRPr="009D1DCC" w:rsidRDefault="009D1DCC" w:rsidP="009D1DCC">
      <w:pPr>
        <w:spacing w:after="0" w:line="240" w:lineRule="auto"/>
        <w:jc w:val="both"/>
        <w:rPr>
          <w:rFonts w:ascii="Times New Roman" w:eastAsia="Times New Roman" w:hAnsi="Times New Roman" w:cs="Times New Roman"/>
          <w:b/>
          <w:bCs/>
        </w:rPr>
      </w:pPr>
      <w:r w:rsidRPr="009D1DCC">
        <w:rPr>
          <w:rFonts w:ascii="Times New Roman" w:eastAsia="Times New Roman" w:hAnsi="Times New Roman" w:cs="Times New Roman"/>
          <w:b/>
          <w:bCs/>
        </w:rPr>
        <w:t>1.</w:t>
      </w:r>
      <w:r w:rsidR="004C4495">
        <w:rPr>
          <w:rFonts w:ascii="Times New Roman" w:eastAsia="Times New Roman" w:hAnsi="Times New Roman" w:cs="Times New Roman"/>
          <w:b/>
          <w:bCs/>
        </w:rPr>
        <w:t xml:space="preserve"> </w:t>
      </w:r>
      <w:r w:rsidRPr="009D1DCC">
        <w:rPr>
          <w:rFonts w:ascii="Times New Roman" w:eastAsia="Times New Roman" w:hAnsi="Times New Roman" w:cs="Times New Roman"/>
          <w:b/>
          <w:bCs/>
        </w:rPr>
        <w:t xml:space="preserve">Uzdevums projektēšanas darbiem: </w:t>
      </w:r>
      <w:r w:rsidRPr="009D1DCC">
        <w:rPr>
          <w:rFonts w:ascii="Times New Roman" w:eastAsia="Times New Roman" w:hAnsi="Times New Roman" w:cs="Times New Roman"/>
          <w:bCs/>
        </w:rPr>
        <w:t>v</w:t>
      </w:r>
      <w:r w:rsidRPr="009D1DCC">
        <w:rPr>
          <w:rFonts w:ascii="Times New Roman" w:eastAsia="Times New Roman" w:hAnsi="Times New Roman" w:cs="Times New Roman"/>
        </w:rPr>
        <w:t>eikt būvprojekta</w:t>
      </w:r>
      <w:r w:rsidRPr="009D1DCC">
        <w:rPr>
          <w:rFonts w:ascii="Times New Roman" w:eastAsia="Times New Roman" w:hAnsi="Times New Roman" w:cs="Times New Roman"/>
          <w:b/>
        </w:rPr>
        <w:t xml:space="preserve"> </w:t>
      </w:r>
      <w:r w:rsidRPr="009D1DCC">
        <w:rPr>
          <w:rFonts w:ascii="Times New Roman" w:eastAsia="Times New Roman" w:hAnsi="Times New Roman" w:cs="Times New Roman"/>
        </w:rPr>
        <w:t>“</w:t>
      </w:r>
      <w:r w:rsidRPr="009D1DCC">
        <w:rPr>
          <w:rFonts w:ascii="Times New Roman" w:eastAsia="Times New Roman" w:hAnsi="Times New Roman" w:cs="Times New Roman"/>
          <w:sz w:val="24"/>
          <w:szCs w:val="24"/>
        </w:rPr>
        <w:t>Auto stāvlaukuma izbūve Vasarnīcu ielā 20 zemes gabalā ar kadastra Nr.</w:t>
      </w:r>
      <w:r w:rsidRPr="009D1DCC">
        <w:rPr>
          <w:rFonts w:ascii="Verdana" w:eastAsia="Times New Roman" w:hAnsi="Verdana" w:cs="Times New Roman"/>
          <w:bCs/>
          <w:color w:val="000000"/>
          <w:sz w:val="20"/>
          <w:szCs w:val="20"/>
          <w:shd w:val="clear" w:color="auto" w:fill="FFFFFF"/>
        </w:rPr>
        <w:t xml:space="preserve"> </w:t>
      </w:r>
      <w:r w:rsidRPr="009D1DCC">
        <w:rPr>
          <w:rFonts w:ascii="Times New Roman" w:eastAsia="Times New Roman" w:hAnsi="Times New Roman" w:cs="Times New Roman"/>
          <w:sz w:val="24"/>
          <w:szCs w:val="24"/>
        </w:rPr>
        <w:t>05000271303, Daugavpilī</w:t>
      </w:r>
      <w:r w:rsidRPr="009D1DCC">
        <w:rPr>
          <w:rFonts w:ascii="Times New Roman" w:eastAsia="Times New Roman" w:hAnsi="Times New Roman" w:cs="Times New Roman"/>
        </w:rPr>
        <w:t>”</w:t>
      </w:r>
      <w:r w:rsidRPr="009D1DCC">
        <w:rPr>
          <w:rFonts w:ascii="Times New Roman" w:eastAsia="Times New Roman" w:hAnsi="Times New Roman" w:cs="Times New Roman"/>
          <w:b/>
        </w:rPr>
        <w:t xml:space="preserve"> </w:t>
      </w:r>
      <w:r w:rsidRPr="009D1DCC">
        <w:rPr>
          <w:rFonts w:ascii="Times New Roman" w:eastAsia="Times New Roman" w:hAnsi="Times New Roman" w:cs="Times New Roman"/>
        </w:rPr>
        <w:t>izstrādāšanu</w:t>
      </w:r>
      <w:r w:rsidRPr="009D1DCC">
        <w:rPr>
          <w:rFonts w:ascii="Times New Roman" w:eastAsia="Times New Roman" w:hAnsi="Times New Roman" w:cs="Times New Roman"/>
          <w:b/>
        </w:rPr>
        <w:t xml:space="preserve"> </w:t>
      </w:r>
      <w:r w:rsidRPr="009D1DCC">
        <w:rPr>
          <w:rFonts w:ascii="Times New Roman" w:eastAsia="Times New Roman" w:hAnsi="Times New Roman" w:cs="Times New Roman"/>
        </w:rPr>
        <w:t>saskaņā ar p.3. „Projektēšanas uzdevums”.</w:t>
      </w:r>
    </w:p>
    <w:p w:rsidR="009D1DCC" w:rsidRPr="009D1DCC" w:rsidRDefault="009D1DCC" w:rsidP="009D1DCC">
      <w:pPr>
        <w:spacing w:after="0" w:line="240" w:lineRule="auto"/>
        <w:jc w:val="both"/>
        <w:rPr>
          <w:rFonts w:ascii="Times New Roman" w:eastAsia="Times New Roman" w:hAnsi="Times New Roman" w:cs="Times New Roman"/>
          <w:b/>
          <w:bCs/>
        </w:rPr>
      </w:pPr>
      <w:r w:rsidRPr="009D1DCC">
        <w:rPr>
          <w:rFonts w:ascii="Times New Roman" w:eastAsia="Times New Roman" w:hAnsi="Times New Roman" w:cs="Times New Roman"/>
          <w:b/>
          <w:bCs/>
        </w:rPr>
        <w:t>2.</w:t>
      </w:r>
      <w:r w:rsidR="004C4495">
        <w:rPr>
          <w:rFonts w:ascii="Times New Roman" w:eastAsia="Times New Roman" w:hAnsi="Times New Roman" w:cs="Times New Roman"/>
          <w:b/>
          <w:bCs/>
        </w:rPr>
        <w:t xml:space="preserve"> </w:t>
      </w:r>
      <w:r w:rsidRPr="009D1DCC">
        <w:rPr>
          <w:rFonts w:ascii="Times New Roman" w:eastAsia="Times New Roman" w:hAnsi="Times New Roman" w:cs="Times New Roman"/>
          <w:b/>
          <w:bCs/>
        </w:rPr>
        <w:t>Darba apjomi:</w:t>
      </w:r>
    </w:p>
    <w:tbl>
      <w:tblPr>
        <w:tblW w:w="4904" w:type="pct"/>
        <w:jc w:val="center"/>
        <w:tblLayout w:type="fixed"/>
        <w:tblLook w:val="0000" w:firstRow="0" w:lastRow="0" w:firstColumn="0" w:lastColumn="0" w:noHBand="0" w:noVBand="0"/>
      </w:tblPr>
      <w:tblGrid>
        <w:gridCol w:w="1022"/>
        <w:gridCol w:w="5428"/>
        <w:gridCol w:w="1448"/>
        <w:gridCol w:w="1267"/>
      </w:tblGrid>
      <w:tr w:rsidR="009D1DCC" w:rsidRPr="009D1DCC" w:rsidTr="00EE28F6">
        <w:trPr>
          <w:trHeight w:val="270"/>
          <w:jc w:val="center"/>
        </w:trPr>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Nr.p.k</w:t>
            </w:r>
            <w:proofErr w:type="spellEnd"/>
            <w:r w:rsidRPr="009D1DCC">
              <w:rPr>
                <w:rFonts w:ascii="Times New Roman" w:eastAsia="Times New Roman" w:hAnsi="Times New Roman" w:cs="Times New Roman"/>
                <w:sz w:val="20"/>
                <w:szCs w:val="20"/>
              </w:rPr>
              <w:t>.</w:t>
            </w:r>
          </w:p>
        </w:tc>
        <w:tc>
          <w:tcPr>
            <w:tcW w:w="2961" w:type="pct"/>
            <w:tcBorders>
              <w:top w:val="single" w:sz="4" w:space="0" w:color="auto"/>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Darbu nosaukums</w:t>
            </w:r>
          </w:p>
        </w:tc>
        <w:tc>
          <w:tcPr>
            <w:tcW w:w="790" w:type="pct"/>
            <w:tcBorders>
              <w:top w:val="single" w:sz="4" w:space="0" w:color="auto"/>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Mērvienība</w:t>
            </w:r>
          </w:p>
        </w:tc>
        <w:tc>
          <w:tcPr>
            <w:tcW w:w="691" w:type="pct"/>
            <w:tcBorders>
              <w:top w:val="single" w:sz="4" w:space="0" w:color="auto"/>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Daudzums</w:t>
            </w:r>
          </w:p>
        </w:tc>
      </w:tr>
      <w:tr w:rsidR="009D1DCC" w:rsidRPr="009D1DCC" w:rsidTr="00EE28F6">
        <w:trPr>
          <w:trHeight w:val="300"/>
          <w:jc w:val="center"/>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9D1DCC" w:rsidRPr="009D1DCC" w:rsidRDefault="009D1DCC" w:rsidP="009D1DCC">
            <w:pPr>
              <w:spacing w:after="0" w:line="240" w:lineRule="auto"/>
              <w:jc w:val="center"/>
              <w:rPr>
                <w:rFonts w:ascii="Times New Roman" w:eastAsia="Times New Roman" w:hAnsi="Times New Roman" w:cs="Times New Roman"/>
                <w:b/>
                <w:bCs/>
                <w:sz w:val="20"/>
                <w:szCs w:val="20"/>
              </w:rPr>
            </w:pPr>
            <w:proofErr w:type="spellStart"/>
            <w:r w:rsidRPr="009D1DCC">
              <w:rPr>
                <w:rFonts w:ascii="Times New Roman" w:eastAsia="Times New Roman" w:hAnsi="Times New Roman" w:cs="Times New Roman"/>
                <w:b/>
                <w:bCs/>
                <w:sz w:val="20"/>
                <w:szCs w:val="20"/>
              </w:rPr>
              <w:t>Būvprojektēšanas</w:t>
            </w:r>
            <w:proofErr w:type="spellEnd"/>
            <w:r w:rsidRPr="009D1DCC">
              <w:rPr>
                <w:rFonts w:ascii="Times New Roman" w:eastAsia="Times New Roman" w:hAnsi="Times New Roman" w:cs="Times New Roman"/>
                <w:b/>
                <w:bCs/>
                <w:sz w:val="20"/>
                <w:szCs w:val="20"/>
              </w:rPr>
              <w:t xml:space="preserve"> darbi</w:t>
            </w:r>
          </w:p>
        </w:tc>
      </w:tr>
      <w:tr w:rsidR="009D1DCC" w:rsidRPr="009D1DCC" w:rsidTr="00EE28F6">
        <w:trPr>
          <w:trHeight w:val="300"/>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w:t>
            </w:r>
          </w:p>
        </w:tc>
        <w:tc>
          <w:tcPr>
            <w:tcW w:w="2961" w:type="pct"/>
            <w:tcBorders>
              <w:top w:val="nil"/>
              <w:left w:val="nil"/>
              <w:bottom w:val="single" w:sz="4" w:space="0" w:color="auto"/>
              <w:right w:val="single" w:sz="4" w:space="0" w:color="auto"/>
            </w:tcBorders>
            <w:shd w:val="clear" w:color="auto" w:fill="auto"/>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Topogrāfiska plāna uzmērīšana un saskaņošana līkuma noteiktā kārtībā</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ha</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0.6</w:t>
            </w:r>
          </w:p>
        </w:tc>
      </w:tr>
      <w:tr w:rsidR="009D1DCC" w:rsidRPr="009D1DCC" w:rsidTr="00EE28F6">
        <w:trPr>
          <w:trHeight w:val="300"/>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w:t>
            </w:r>
          </w:p>
        </w:tc>
        <w:tc>
          <w:tcPr>
            <w:tcW w:w="2961" w:type="pct"/>
            <w:tcBorders>
              <w:top w:val="nil"/>
              <w:left w:val="nil"/>
              <w:bottom w:val="single" w:sz="4" w:space="0" w:color="auto"/>
              <w:right w:val="single" w:sz="4" w:space="0" w:color="auto"/>
            </w:tcBorders>
            <w:shd w:val="clear" w:color="auto" w:fill="auto"/>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Būvprojekta  minimālā sastāvā izstrādāšana (Būvniecības ieceres dokumentācija saskaņā ar MK noteikumiem Nr.551.) </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kompl</w:t>
            </w:r>
            <w:proofErr w:type="spellEnd"/>
            <w:r w:rsidRPr="009D1DCC">
              <w:rPr>
                <w:rFonts w:ascii="Times New Roman" w:eastAsia="Times New Roman" w:hAnsi="Times New Roman" w:cs="Times New Roman"/>
                <w:sz w:val="20"/>
                <w:szCs w:val="20"/>
              </w:rPr>
              <w:t>.</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w:t>
            </w:r>
          </w:p>
        </w:tc>
      </w:tr>
      <w:tr w:rsidR="009D1DCC" w:rsidRPr="009D1DCC" w:rsidTr="00EE28F6">
        <w:trPr>
          <w:trHeight w:val="300"/>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3.</w:t>
            </w:r>
          </w:p>
        </w:tc>
        <w:tc>
          <w:tcPr>
            <w:tcW w:w="296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Teritorijas un ceļu sadaļa , saskaņā ar Projektēšanas uzdevuma p.20.5.</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m</w:t>
            </w:r>
            <w:r w:rsidRPr="009D1DCC">
              <w:rPr>
                <w:rFonts w:ascii="Times New Roman" w:eastAsia="Times New Roman" w:hAnsi="Times New Roman" w:cs="Times New Roman"/>
                <w:sz w:val="20"/>
                <w:szCs w:val="20"/>
                <w:vertAlign w:val="superscript"/>
              </w:rPr>
              <w:t>2</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5000</w:t>
            </w:r>
          </w:p>
        </w:tc>
      </w:tr>
      <w:tr w:rsidR="009D1DCC" w:rsidRPr="009D1DCC" w:rsidTr="00EE28F6">
        <w:trPr>
          <w:trHeight w:val="377"/>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4.</w:t>
            </w:r>
          </w:p>
        </w:tc>
        <w:tc>
          <w:tcPr>
            <w:tcW w:w="296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Satiksmes organizācijas plāna izstrādāšana, saskaņā ar Projektēšanas uzdevuma p.20.5.</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kompl</w:t>
            </w:r>
            <w:proofErr w:type="spellEnd"/>
            <w:r w:rsidRPr="009D1DCC">
              <w:rPr>
                <w:rFonts w:ascii="Times New Roman" w:eastAsia="Times New Roman" w:hAnsi="Times New Roman" w:cs="Times New Roman"/>
                <w:sz w:val="20"/>
                <w:szCs w:val="20"/>
              </w:rPr>
              <w:t>.</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w:t>
            </w:r>
          </w:p>
        </w:tc>
      </w:tr>
      <w:tr w:rsidR="009D1DCC" w:rsidRPr="009D1DCC" w:rsidTr="00EE28F6">
        <w:trPr>
          <w:trHeight w:val="300"/>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5.</w:t>
            </w:r>
          </w:p>
        </w:tc>
        <w:tc>
          <w:tcPr>
            <w:tcW w:w="296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Ūdens novadīšanas no brauktuves projektēšana</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m</w:t>
            </w:r>
            <w:r w:rsidRPr="009D1DCC">
              <w:rPr>
                <w:rFonts w:ascii="Times New Roman" w:eastAsia="Times New Roman" w:hAnsi="Times New Roman" w:cs="Times New Roman"/>
                <w:sz w:val="20"/>
                <w:szCs w:val="20"/>
                <w:vertAlign w:val="superscript"/>
              </w:rPr>
              <w:t>2</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5000</w:t>
            </w:r>
          </w:p>
        </w:tc>
      </w:tr>
      <w:tr w:rsidR="009D1DCC" w:rsidRPr="009D1DCC" w:rsidTr="00EE28F6">
        <w:trPr>
          <w:trHeight w:val="285"/>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6.</w:t>
            </w:r>
          </w:p>
        </w:tc>
        <w:tc>
          <w:tcPr>
            <w:tcW w:w="296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Stāvlaukuma apgaismojuma projektēšana</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kompl</w:t>
            </w:r>
            <w:proofErr w:type="spellEnd"/>
            <w:r w:rsidRPr="009D1DCC">
              <w:rPr>
                <w:rFonts w:ascii="Times New Roman" w:eastAsia="Times New Roman" w:hAnsi="Times New Roman" w:cs="Times New Roman"/>
                <w:sz w:val="20"/>
                <w:szCs w:val="20"/>
              </w:rPr>
              <w:t>.</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w:t>
            </w:r>
          </w:p>
        </w:tc>
      </w:tr>
      <w:tr w:rsidR="009D1DCC" w:rsidRPr="009D1DCC" w:rsidTr="00EE28F6">
        <w:trPr>
          <w:trHeight w:val="285"/>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7. </w:t>
            </w:r>
          </w:p>
        </w:tc>
        <w:tc>
          <w:tcPr>
            <w:tcW w:w="296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Inženierkomunikāciju aizsardzība vai pārbūve</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kompl</w:t>
            </w:r>
            <w:proofErr w:type="spellEnd"/>
            <w:r w:rsidRPr="009D1DCC">
              <w:rPr>
                <w:rFonts w:ascii="Times New Roman" w:eastAsia="Times New Roman" w:hAnsi="Times New Roman" w:cs="Times New Roman"/>
                <w:sz w:val="20"/>
                <w:szCs w:val="20"/>
              </w:rPr>
              <w:t>.</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w:t>
            </w:r>
          </w:p>
        </w:tc>
      </w:tr>
      <w:tr w:rsidR="009D1DCC" w:rsidRPr="009D1DCC" w:rsidTr="00EE28F6">
        <w:trPr>
          <w:trHeight w:val="285"/>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8.</w:t>
            </w:r>
          </w:p>
        </w:tc>
        <w:tc>
          <w:tcPr>
            <w:tcW w:w="296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Ekonomiskā daļas izstrādāšana (darbu daudzumu kopsavilkums, izmaksas tāmes)</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kompl</w:t>
            </w:r>
            <w:proofErr w:type="spellEnd"/>
            <w:r w:rsidRPr="009D1DCC">
              <w:rPr>
                <w:rFonts w:ascii="Times New Roman" w:eastAsia="Times New Roman" w:hAnsi="Times New Roman" w:cs="Times New Roman"/>
                <w:sz w:val="20"/>
                <w:szCs w:val="20"/>
              </w:rPr>
              <w:t>.</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w:t>
            </w:r>
          </w:p>
        </w:tc>
      </w:tr>
      <w:tr w:rsidR="009D1DCC" w:rsidRPr="009D1DCC" w:rsidTr="00EE28F6">
        <w:trPr>
          <w:trHeight w:val="285"/>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9.</w:t>
            </w:r>
          </w:p>
        </w:tc>
        <w:tc>
          <w:tcPr>
            <w:tcW w:w="296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Būvprojekta saskaņošana, pavairošanas izdevumi, transporta izdevumi</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kompl</w:t>
            </w:r>
            <w:proofErr w:type="spellEnd"/>
            <w:r w:rsidRPr="009D1DCC">
              <w:rPr>
                <w:rFonts w:ascii="Times New Roman" w:eastAsia="Times New Roman" w:hAnsi="Times New Roman" w:cs="Times New Roman"/>
                <w:sz w:val="20"/>
                <w:szCs w:val="20"/>
              </w:rPr>
              <w:t>.</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5</w:t>
            </w:r>
          </w:p>
        </w:tc>
      </w:tr>
      <w:tr w:rsidR="009D1DCC" w:rsidRPr="009D1DCC" w:rsidTr="00EE28F6">
        <w:trPr>
          <w:trHeight w:val="285"/>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b/>
                <w:sz w:val="20"/>
                <w:szCs w:val="20"/>
              </w:rPr>
            </w:pPr>
            <w:r w:rsidRPr="009D1DCC">
              <w:rPr>
                <w:rFonts w:ascii="Times New Roman" w:eastAsia="Times New Roman" w:hAnsi="Times New Roman" w:cs="Times New Roman"/>
                <w:b/>
                <w:sz w:val="20"/>
                <w:szCs w:val="20"/>
              </w:rPr>
              <w:t>Autoruzraudzības darbi</w:t>
            </w:r>
          </w:p>
        </w:tc>
      </w:tr>
      <w:tr w:rsidR="009D1DCC" w:rsidRPr="009D1DCC" w:rsidTr="00EE28F6">
        <w:trPr>
          <w:trHeight w:val="285"/>
          <w:jc w:val="center"/>
        </w:trPr>
        <w:tc>
          <w:tcPr>
            <w:tcW w:w="558" w:type="pct"/>
            <w:tcBorders>
              <w:top w:val="nil"/>
              <w:left w:val="single" w:sz="4" w:space="0" w:color="auto"/>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10.</w:t>
            </w:r>
          </w:p>
        </w:tc>
        <w:tc>
          <w:tcPr>
            <w:tcW w:w="296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Autoruzraudzība</w:t>
            </w:r>
          </w:p>
        </w:tc>
        <w:tc>
          <w:tcPr>
            <w:tcW w:w="790"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st.</w:t>
            </w:r>
          </w:p>
        </w:tc>
        <w:tc>
          <w:tcPr>
            <w:tcW w:w="691" w:type="pct"/>
            <w:tcBorders>
              <w:top w:val="nil"/>
              <w:left w:val="nil"/>
              <w:bottom w:val="single" w:sz="4" w:space="0" w:color="auto"/>
              <w:right w:val="single" w:sz="4" w:space="0" w:color="auto"/>
            </w:tcBorders>
            <w:shd w:val="clear" w:color="auto" w:fill="auto"/>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72</w:t>
            </w:r>
          </w:p>
        </w:tc>
      </w:tr>
    </w:tbl>
    <w:p w:rsidR="009D1DCC" w:rsidRPr="009D1DCC" w:rsidRDefault="009D1DCC" w:rsidP="009D1DCC">
      <w:pPr>
        <w:spacing w:after="0" w:line="240" w:lineRule="auto"/>
        <w:rPr>
          <w:rFonts w:ascii="Times New Roman" w:eastAsia="Times New Roman" w:hAnsi="Times New Roman" w:cs="Times New Roman"/>
          <w:sz w:val="24"/>
          <w:szCs w:val="24"/>
        </w:rPr>
      </w:pPr>
    </w:p>
    <w:p w:rsidR="009D1DCC" w:rsidRPr="009D1DCC" w:rsidRDefault="009D1DCC" w:rsidP="009D1DCC">
      <w:pPr>
        <w:spacing w:after="0" w:line="240" w:lineRule="auto"/>
        <w:jc w:val="center"/>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Objekta izvietojuma shēma</w:t>
      </w:r>
    </w:p>
    <w:p w:rsidR="009D1DCC" w:rsidRPr="009D1DCC" w:rsidRDefault="009D1DCC" w:rsidP="009D1DCC">
      <w:pPr>
        <w:spacing w:after="0" w:line="240" w:lineRule="auto"/>
        <w:jc w:val="center"/>
        <w:rPr>
          <w:rFonts w:ascii="Times New Roman" w:eastAsia="Times New Roman" w:hAnsi="Times New Roman" w:cs="Times New Roman"/>
          <w:sz w:val="24"/>
          <w:szCs w:val="24"/>
        </w:rPr>
      </w:pPr>
      <w:r w:rsidRPr="009D1DCC">
        <w:rPr>
          <w:rFonts w:ascii="Times New Roman" w:eastAsia="Times New Roman" w:hAnsi="Times New Roman" w:cs="Times New Roman"/>
          <w:noProof/>
          <w:sz w:val="24"/>
          <w:szCs w:val="24"/>
          <w:lang w:eastAsia="lv-LV"/>
        </w:rPr>
        <w:drawing>
          <wp:inline distT="0" distB="0" distL="0" distR="0">
            <wp:extent cx="4277995" cy="3434715"/>
            <wp:effectExtent l="0" t="0" r="8255" b="0"/>
            <wp:docPr id="1" name="Picture 1" descr="C:\Users\vksp\Desktop\C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ksp\Desktop\C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7995" cy="3434715"/>
                    </a:xfrm>
                    <a:prstGeom prst="rect">
                      <a:avLst/>
                    </a:prstGeom>
                    <a:noFill/>
                    <a:ln>
                      <a:noFill/>
                    </a:ln>
                  </pic:spPr>
                </pic:pic>
              </a:graphicData>
            </a:graphic>
          </wp:inline>
        </w:drawing>
      </w:r>
    </w:p>
    <w:p w:rsidR="009D1DCC" w:rsidRPr="009D1DCC" w:rsidRDefault="009D1DCC" w:rsidP="009D1DCC">
      <w:pPr>
        <w:spacing w:after="0" w:line="240" w:lineRule="auto"/>
        <w:rPr>
          <w:rFonts w:ascii="Times New Roman" w:eastAsia="Times New Roman" w:hAnsi="Times New Roman" w:cs="Times New Roman"/>
          <w:b/>
          <w:bCs/>
        </w:rPr>
      </w:pPr>
      <w:r w:rsidRPr="009D1DCC">
        <w:rPr>
          <w:rFonts w:ascii="Times New Roman" w:eastAsia="Times New Roman" w:hAnsi="Times New Roman" w:cs="Times New Roman"/>
          <w:sz w:val="24"/>
          <w:szCs w:val="24"/>
        </w:rPr>
        <w:br w:type="page"/>
      </w:r>
      <w:r w:rsidRPr="009D1DCC">
        <w:rPr>
          <w:rFonts w:ascii="Times New Roman" w:eastAsia="Times New Roman" w:hAnsi="Times New Roman" w:cs="Times New Roman"/>
          <w:b/>
          <w:sz w:val="24"/>
          <w:szCs w:val="24"/>
        </w:rPr>
        <w:lastRenderedPageBreak/>
        <w:t>3.</w:t>
      </w:r>
      <w:r w:rsidRPr="009D1DCC">
        <w:rPr>
          <w:rFonts w:ascii="Times New Roman" w:eastAsia="Times New Roman" w:hAnsi="Times New Roman" w:cs="Times New Roman"/>
          <w:b/>
          <w:bCs/>
        </w:rPr>
        <w:t>Projektēšanas uzdevums: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937"/>
        <w:gridCol w:w="1937"/>
        <w:gridCol w:w="1937"/>
      </w:tblGrid>
      <w:tr w:rsidR="009D1DCC" w:rsidRPr="009D1DCC" w:rsidTr="00EE28F6">
        <w:trPr>
          <w:cantSplit/>
          <w:trHeight w:val="251"/>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Objekta nosaukums</w:t>
            </w:r>
          </w:p>
        </w:tc>
        <w:tc>
          <w:tcPr>
            <w:tcW w:w="5811" w:type="dxa"/>
            <w:gridSpan w:val="3"/>
            <w:tcBorders>
              <w:bottom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i/>
                <w:sz w:val="24"/>
                <w:szCs w:val="24"/>
              </w:rPr>
              <w:t>Auto stāvlaukuma izbūve Vasarnīcu ielā 20 zemes gabalā ar kadastra Nr.</w:t>
            </w:r>
            <w:r w:rsidRPr="009D1DCC">
              <w:rPr>
                <w:rFonts w:ascii="Verdana" w:eastAsia="Times New Roman" w:hAnsi="Verdana" w:cs="Times New Roman"/>
                <w:b/>
                <w:bCs/>
                <w:color w:val="000000"/>
                <w:sz w:val="20"/>
                <w:szCs w:val="20"/>
                <w:shd w:val="clear" w:color="auto" w:fill="FFFFFF"/>
              </w:rPr>
              <w:t xml:space="preserve"> </w:t>
            </w:r>
            <w:r w:rsidRPr="009D1DCC">
              <w:rPr>
                <w:rFonts w:ascii="Times New Roman" w:eastAsia="Times New Roman" w:hAnsi="Times New Roman" w:cs="Times New Roman"/>
                <w:b/>
                <w:i/>
                <w:sz w:val="24"/>
                <w:szCs w:val="24"/>
              </w:rPr>
              <w:t>05000271303, Daugavpilī</w:t>
            </w:r>
            <w:r w:rsidRPr="009D1DCC">
              <w:rPr>
                <w:rFonts w:ascii="Times New Roman" w:eastAsia="Times New Roman" w:hAnsi="Times New Roman" w:cs="Times New Roman"/>
                <w:b/>
                <w:i/>
              </w:rPr>
              <w:t>”</w:t>
            </w:r>
          </w:p>
        </w:tc>
      </w:tr>
      <w:tr w:rsidR="009D1DCC" w:rsidRPr="009D1DCC" w:rsidTr="00EE28F6">
        <w:trPr>
          <w:cantSplit/>
          <w:trHeight w:val="121"/>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w:t>
            </w:r>
          </w:p>
        </w:tc>
        <w:tc>
          <w:tcPr>
            <w:tcW w:w="3119" w:type="dxa"/>
            <w:tcBorders>
              <w:bottom w:val="single" w:sz="4" w:space="0" w:color="auto"/>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Objekta adrese</w:t>
            </w:r>
          </w:p>
        </w:tc>
        <w:tc>
          <w:tcPr>
            <w:tcW w:w="5811" w:type="dxa"/>
            <w:gridSpan w:val="3"/>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Daugavpils, Klusā iela 16</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3.</w:t>
            </w:r>
          </w:p>
        </w:tc>
        <w:tc>
          <w:tcPr>
            <w:tcW w:w="3119" w:type="dxa"/>
            <w:tcBorders>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Zemes kadastra apzīmējums</w:t>
            </w:r>
          </w:p>
        </w:tc>
        <w:tc>
          <w:tcPr>
            <w:tcW w:w="5811" w:type="dxa"/>
            <w:gridSpan w:val="3"/>
            <w:tcBorders>
              <w:top w:val="single" w:sz="4" w:space="0" w:color="auto"/>
              <w:left w:val="single" w:sz="4" w:space="0" w:color="auto"/>
              <w:bottom w:val="dotted" w:sz="4" w:space="0" w:color="auto"/>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b/>
                <w:i/>
                <w:sz w:val="24"/>
                <w:szCs w:val="24"/>
              </w:rPr>
            </w:pPr>
            <w:r w:rsidRPr="009D1DCC">
              <w:rPr>
                <w:rFonts w:ascii="Times New Roman" w:eastAsia="Times New Roman" w:hAnsi="Times New Roman" w:cs="Times New Roman"/>
                <w:b/>
                <w:i/>
                <w:sz w:val="24"/>
                <w:szCs w:val="24"/>
              </w:rPr>
              <w:t>05000271303</w:t>
            </w:r>
          </w:p>
        </w:tc>
      </w:tr>
      <w:tr w:rsidR="009D1DCC" w:rsidRPr="009D1DCC" w:rsidTr="00EE28F6">
        <w:trPr>
          <w:cantSplit/>
        </w:trPr>
        <w:tc>
          <w:tcPr>
            <w:tcW w:w="709" w:type="dxa"/>
            <w:vMerge w:val="restart"/>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4.</w:t>
            </w:r>
          </w:p>
        </w:tc>
        <w:tc>
          <w:tcPr>
            <w:tcW w:w="3119" w:type="dxa"/>
            <w:vMerge w:val="restart"/>
            <w:tcBorders>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Būves veids</w:t>
            </w:r>
          </w:p>
        </w:tc>
        <w:tc>
          <w:tcPr>
            <w:tcW w:w="1937" w:type="dxa"/>
            <w:tcBorders>
              <w:top w:val="single" w:sz="4" w:space="0" w:color="auto"/>
              <w:left w:val="single" w:sz="4" w:space="0" w:color="auto"/>
              <w:bottom w:val="dotted" w:sz="4" w:space="0" w:color="auto"/>
              <w:right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jaunbūve</w:t>
            </w:r>
          </w:p>
        </w:tc>
        <w:tc>
          <w:tcPr>
            <w:tcW w:w="1937" w:type="dxa"/>
            <w:tcBorders>
              <w:top w:val="single" w:sz="4" w:space="0" w:color="auto"/>
              <w:left w:val="dotted" w:sz="4" w:space="0" w:color="auto"/>
              <w:bottom w:val="dotted" w:sz="4" w:space="0" w:color="auto"/>
              <w:right w:val="dotted" w:sz="4" w:space="0" w:color="auto"/>
            </w:tcBorders>
            <w:vAlign w:val="center"/>
          </w:tcPr>
          <w:p w:rsidR="009D1DCC" w:rsidRPr="009D1DCC" w:rsidRDefault="009D1DCC" w:rsidP="009D1DCC">
            <w:pPr>
              <w:spacing w:after="0" w:line="240" w:lineRule="auto"/>
              <w:ind w:left="-168" w:right="-168"/>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atjaunošana</w:t>
            </w:r>
          </w:p>
        </w:tc>
        <w:tc>
          <w:tcPr>
            <w:tcW w:w="1937" w:type="dxa"/>
            <w:tcBorders>
              <w:top w:val="single" w:sz="4" w:space="0" w:color="auto"/>
              <w:left w:val="dotted" w:sz="4" w:space="0" w:color="auto"/>
              <w:bottom w:val="dotted"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pārbūve</w:t>
            </w:r>
          </w:p>
        </w:tc>
      </w:tr>
      <w:tr w:rsidR="009D1DCC" w:rsidRPr="009D1DCC" w:rsidTr="00EE28F6">
        <w:trPr>
          <w:cantSplit/>
        </w:trPr>
        <w:tc>
          <w:tcPr>
            <w:tcW w:w="709" w:type="dxa"/>
            <w:vMerge/>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
        </w:tc>
        <w:tc>
          <w:tcPr>
            <w:tcW w:w="3119" w:type="dxa"/>
            <w:vMerge/>
            <w:tcBorders>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
        </w:tc>
        <w:tc>
          <w:tcPr>
            <w:tcW w:w="1937" w:type="dxa"/>
            <w:tcBorders>
              <w:top w:val="dotted" w:sz="4" w:space="0" w:color="auto"/>
              <w:left w:val="single" w:sz="4" w:space="0" w:color="auto"/>
              <w:bottom w:val="single" w:sz="4" w:space="0" w:color="auto"/>
              <w:right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sz w:val="20"/>
                <w:szCs w:val="20"/>
              </w:rPr>
            </w:pPr>
            <w:r w:rsidRPr="009D1DCC">
              <w:rPr>
                <w:rFonts w:ascii="Times New Roman" w:eastAsia="Times New Roman" w:hAnsi="Times New Roman" w:cs="Times New Roman"/>
                <w:b/>
                <w:sz w:val="20"/>
                <w:szCs w:val="20"/>
              </w:rPr>
              <w:t>X</w:t>
            </w:r>
          </w:p>
        </w:tc>
        <w:tc>
          <w:tcPr>
            <w:tcW w:w="1937" w:type="dxa"/>
            <w:tcBorders>
              <w:top w:val="dotted" w:sz="4" w:space="0" w:color="auto"/>
              <w:left w:val="dotted" w:sz="4" w:space="0" w:color="auto"/>
              <w:bottom w:val="single" w:sz="4" w:space="0" w:color="auto"/>
              <w:right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
        </w:tc>
        <w:tc>
          <w:tcPr>
            <w:tcW w:w="1937" w:type="dxa"/>
            <w:tcBorders>
              <w:top w:val="dotted" w:sz="4" w:space="0" w:color="auto"/>
              <w:left w:val="dotted"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5.</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Objekta funkcija un parametri</w:t>
            </w:r>
          </w:p>
        </w:tc>
        <w:tc>
          <w:tcPr>
            <w:tcW w:w="5811" w:type="dxa"/>
            <w:gridSpan w:val="3"/>
            <w:tcBorders>
              <w:top w:val="single" w:sz="4" w:space="0" w:color="auto"/>
            </w:tcBorders>
            <w:vAlign w:val="center"/>
          </w:tcPr>
          <w:p w:rsidR="009D1DCC" w:rsidRPr="009D1DCC" w:rsidRDefault="009D1DCC" w:rsidP="009D1DCC">
            <w:p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Objektam jānodrošina uzturēšanas funkcija</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6.</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caps/>
                <w:sz w:val="20"/>
                <w:szCs w:val="20"/>
              </w:rPr>
            </w:pPr>
            <w:r w:rsidRPr="009D1DCC">
              <w:rPr>
                <w:rFonts w:ascii="Times New Roman" w:eastAsia="Times New Roman" w:hAnsi="Times New Roman" w:cs="Times New Roman"/>
                <w:sz w:val="20"/>
                <w:szCs w:val="20"/>
              </w:rPr>
              <w:t>Būves klasifikācija</w:t>
            </w:r>
          </w:p>
        </w:tc>
        <w:tc>
          <w:tcPr>
            <w:tcW w:w="5811" w:type="dxa"/>
            <w:gridSpan w:val="3"/>
            <w:vAlign w:val="center"/>
          </w:tcPr>
          <w:p w:rsidR="009D1DCC" w:rsidRPr="009D1DCC" w:rsidRDefault="009D1DCC" w:rsidP="009D1DCC">
            <w:pPr>
              <w:spacing w:after="0" w:line="240" w:lineRule="auto"/>
              <w:jc w:val="both"/>
              <w:rPr>
                <w:rFonts w:ascii="Times New Roman" w:eastAsia="Times New Roman" w:hAnsi="Times New Roman" w:cs="Times New Roman"/>
                <w:b/>
                <w:sz w:val="20"/>
                <w:szCs w:val="20"/>
              </w:rPr>
            </w:pPr>
            <w:r w:rsidRPr="009D1DCC">
              <w:rPr>
                <w:rFonts w:ascii="Times New Roman" w:eastAsia="Times New Roman" w:hAnsi="Times New Roman" w:cs="Times New Roman"/>
                <w:b/>
                <w:sz w:val="20"/>
                <w:szCs w:val="20"/>
              </w:rPr>
              <w:t xml:space="preserve">21120101 </w:t>
            </w:r>
            <w:r w:rsidRPr="009D1DCC">
              <w:rPr>
                <w:rFonts w:ascii="Times New Roman" w:eastAsia="Times New Roman" w:hAnsi="Times New Roman" w:cs="Times New Roman"/>
                <w:sz w:val="20"/>
                <w:szCs w:val="20"/>
              </w:rPr>
              <w:t>laukumi ar asfaltbetona segumu,</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7.</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Pasūtītājs</w:t>
            </w:r>
          </w:p>
        </w:tc>
        <w:tc>
          <w:tcPr>
            <w:tcW w:w="5811" w:type="dxa"/>
            <w:gridSpan w:val="3"/>
            <w:vAlign w:val="center"/>
          </w:tcPr>
          <w:p w:rsidR="009D1DCC" w:rsidRPr="009D1DCC" w:rsidRDefault="009D1DCC" w:rsidP="009D1DCC">
            <w:pPr>
              <w:spacing w:after="0" w:line="240" w:lineRule="auto"/>
              <w:rPr>
                <w:rFonts w:ascii="Times New Roman" w:eastAsia="Times New Roman" w:hAnsi="Times New Roman" w:cs="Times New Roman"/>
                <w:sz w:val="20"/>
                <w:szCs w:val="20"/>
                <w:highlight w:val="yellow"/>
              </w:rPr>
            </w:pPr>
            <w:r w:rsidRPr="009D1DCC">
              <w:rPr>
                <w:rFonts w:ascii="Times New Roman" w:eastAsia="Times New Roman" w:hAnsi="Times New Roman" w:cs="Times New Roman"/>
                <w:sz w:val="20"/>
                <w:szCs w:val="20"/>
              </w:rPr>
              <w:t>Daugavpils pilsētas pašvaldības iestāde “Komunālās saimniecības pārvalde”</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8.</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Pasūtītāja atbild. pārstāvis, tālr. nr.</w:t>
            </w:r>
          </w:p>
        </w:tc>
        <w:tc>
          <w:tcPr>
            <w:tcW w:w="5811" w:type="dxa"/>
            <w:gridSpan w:val="3"/>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Igors </w:t>
            </w:r>
            <w:proofErr w:type="spellStart"/>
            <w:r w:rsidRPr="009D1DCC">
              <w:rPr>
                <w:rFonts w:ascii="Times New Roman" w:eastAsia="Times New Roman" w:hAnsi="Times New Roman" w:cs="Times New Roman"/>
                <w:sz w:val="20"/>
                <w:szCs w:val="20"/>
              </w:rPr>
              <w:t>Prelatovs</w:t>
            </w:r>
            <w:proofErr w:type="spellEnd"/>
            <w:r w:rsidRPr="009D1DCC">
              <w:rPr>
                <w:rFonts w:ascii="Times New Roman" w:eastAsia="Times New Roman" w:hAnsi="Times New Roman" w:cs="Times New Roman"/>
                <w:sz w:val="20"/>
                <w:szCs w:val="20"/>
              </w:rPr>
              <w:t>, mob.tel.:</w:t>
            </w:r>
            <w:r w:rsidRPr="009D1DCC">
              <w:rPr>
                <w:rFonts w:ascii="Times New Roman" w:eastAsia="Times New Roman" w:hAnsi="Times New Roman" w:cs="Times New Roman"/>
                <w:bCs/>
                <w:sz w:val="20"/>
                <w:szCs w:val="20"/>
              </w:rPr>
              <w:t xml:space="preserve"> 26355537</w:t>
            </w:r>
          </w:p>
        </w:tc>
      </w:tr>
      <w:tr w:rsidR="009D1DCC" w:rsidRPr="009D1DCC" w:rsidTr="00EE28F6">
        <w:trPr>
          <w:cantSplit/>
          <w:trHeight w:val="179"/>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9.</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Projektēšanas stadija</w:t>
            </w:r>
          </w:p>
        </w:tc>
        <w:tc>
          <w:tcPr>
            <w:tcW w:w="5811" w:type="dxa"/>
            <w:gridSpan w:val="3"/>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būvprojekts minimālā sastāvā (ieceres dokumentācija), būvprojekts</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10.</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Būvprojekts pa būves kārtām</w:t>
            </w:r>
          </w:p>
        </w:tc>
        <w:tc>
          <w:tcPr>
            <w:tcW w:w="5811" w:type="dxa"/>
            <w:gridSpan w:val="3"/>
            <w:vAlign w:val="center"/>
          </w:tcPr>
          <w:p w:rsidR="009D1DCC" w:rsidRPr="009D1DCC" w:rsidRDefault="009D1DCC" w:rsidP="009D1DCC">
            <w:p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Ne</w:t>
            </w:r>
          </w:p>
        </w:tc>
      </w:tr>
      <w:tr w:rsidR="009D1DCC" w:rsidRPr="009D1DCC" w:rsidTr="00EE28F6">
        <w:trPr>
          <w:cantSplit/>
          <w:trHeight w:val="215"/>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11.</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Tipveida risinājuma pielietojums</w:t>
            </w:r>
          </w:p>
        </w:tc>
        <w:tc>
          <w:tcPr>
            <w:tcW w:w="5811" w:type="dxa"/>
            <w:gridSpan w:val="3"/>
            <w:vAlign w:val="center"/>
          </w:tcPr>
          <w:p w:rsidR="009D1DCC" w:rsidRPr="009D1DCC" w:rsidRDefault="009D1DCC" w:rsidP="009D1DCC">
            <w:pPr>
              <w:spacing w:after="0" w:line="240" w:lineRule="auto"/>
              <w:rPr>
                <w:rFonts w:ascii="Times New Roman" w:eastAsia="Times New Roman" w:hAnsi="Times New Roman" w:cs="Times New Roman"/>
                <w:b/>
                <w:sz w:val="20"/>
                <w:szCs w:val="20"/>
              </w:rPr>
            </w:pPr>
            <w:r w:rsidRPr="009D1DCC">
              <w:rPr>
                <w:rFonts w:ascii="Times New Roman" w:eastAsia="Times New Roman" w:hAnsi="Times New Roman" w:cs="Times New Roman"/>
                <w:b/>
                <w:sz w:val="20"/>
                <w:szCs w:val="20"/>
              </w:rPr>
              <w:t xml:space="preserve">Jā </w:t>
            </w:r>
          </w:p>
        </w:tc>
      </w:tr>
      <w:tr w:rsidR="009D1DCC" w:rsidRPr="009D1DCC" w:rsidTr="00EE28F6">
        <w:trPr>
          <w:cantSplit/>
          <w:trHeight w:val="242"/>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12.</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Individuālā risinājuma izstrādāšana</w:t>
            </w:r>
          </w:p>
        </w:tc>
        <w:tc>
          <w:tcPr>
            <w:tcW w:w="5811" w:type="dxa"/>
            <w:gridSpan w:val="3"/>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 xml:space="preserve">Jā, </w:t>
            </w:r>
            <w:r w:rsidRPr="009D1DCC">
              <w:rPr>
                <w:rFonts w:ascii="Times New Roman" w:eastAsia="Times New Roman" w:hAnsi="Times New Roman" w:cs="Times New Roman"/>
                <w:sz w:val="20"/>
                <w:szCs w:val="20"/>
              </w:rPr>
              <w:t xml:space="preserve">ja ir nepieciešams </w:t>
            </w:r>
          </w:p>
        </w:tc>
      </w:tr>
      <w:tr w:rsidR="009D1DCC" w:rsidRPr="009D1DCC" w:rsidTr="00EE28F6">
        <w:trPr>
          <w:cantSplit/>
          <w:trHeight w:val="1145"/>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bCs/>
                <w:sz w:val="20"/>
                <w:szCs w:val="20"/>
              </w:rPr>
            </w:pPr>
            <w:r w:rsidRPr="009D1DCC">
              <w:rPr>
                <w:rFonts w:ascii="Times New Roman" w:eastAsia="Times New Roman" w:hAnsi="Times New Roman" w:cs="Times New Roman"/>
                <w:bCs/>
                <w:sz w:val="20"/>
                <w:szCs w:val="20"/>
              </w:rPr>
              <w:t>13.</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Projekta mērķis</w:t>
            </w:r>
          </w:p>
        </w:tc>
        <w:tc>
          <w:tcPr>
            <w:tcW w:w="5811" w:type="dxa"/>
            <w:gridSpan w:val="3"/>
          </w:tcPr>
          <w:p w:rsidR="009D1DCC" w:rsidRPr="009D1DCC" w:rsidRDefault="009D1DCC" w:rsidP="009D1DCC">
            <w:p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Izstrādāt stāvvietas ar iebraukšanu no slimnīcas </w:t>
            </w:r>
            <w:proofErr w:type="spellStart"/>
            <w:r w:rsidRPr="009D1DCC">
              <w:rPr>
                <w:rFonts w:ascii="Times New Roman" w:eastAsia="Times New Roman" w:hAnsi="Times New Roman" w:cs="Times New Roman"/>
                <w:sz w:val="20"/>
                <w:szCs w:val="20"/>
              </w:rPr>
              <w:t>pivadceļa</w:t>
            </w:r>
            <w:proofErr w:type="spellEnd"/>
            <w:r w:rsidRPr="009D1DCC">
              <w:rPr>
                <w:rFonts w:ascii="Times New Roman" w:eastAsia="Times New Roman" w:hAnsi="Times New Roman" w:cs="Times New Roman"/>
                <w:sz w:val="20"/>
                <w:szCs w:val="20"/>
              </w:rPr>
              <w:t xml:space="preserve"> izbūves būvprojektu atbilstoši standartam LV190-7, Latvijas Valsts normatīviem aktiem, Daugavpils pilsētas Saistošiem noteikumiem un Daugavpils pilsētas teritorijas plānojumam, nodrošinot  stāvlaukuma uzturēšanas funkcijas pildīšanu. Stāvlaukuma konstrukciju ilgizturību ar minimāliem ekspluatācijas izdevumiem, kā arī  nodrošināt satiksmes drošības un augsto komforta līmeni. Projekta risinājumiem jāiekļaujas pilsētas vidē. Paredzēt ūdens novadīšanu no stāvvietas teritorijas.</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bCs/>
                <w:sz w:val="20"/>
                <w:szCs w:val="20"/>
              </w:rPr>
            </w:pPr>
            <w:r w:rsidRPr="009D1DCC">
              <w:rPr>
                <w:rFonts w:ascii="Times New Roman" w:eastAsia="Times New Roman" w:hAnsi="Times New Roman" w:cs="Times New Roman"/>
                <w:bCs/>
                <w:sz w:val="20"/>
                <w:szCs w:val="20"/>
              </w:rPr>
              <w:t>14.</w:t>
            </w:r>
          </w:p>
        </w:tc>
        <w:tc>
          <w:tcPr>
            <w:tcW w:w="8930" w:type="dxa"/>
            <w:gridSpan w:val="4"/>
            <w:vAlign w:val="center"/>
          </w:tcPr>
          <w:p w:rsidR="009D1DCC" w:rsidRPr="009D1DCC" w:rsidRDefault="009D1DCC" w:rsidP="009D1DCC">
            <w:pPr>
              <w:keepNext/>
              <w:spacing w:after="0" w:line="240" w:lineRule="auto"/>
              <w:jc w:val="center"/>
              <w:outlineLvl w:val="5"/>
              <w:rPr>
                <w:rFonts w:ascii="Times New Roman" w:eastAsia="Times New Roman" w:hAnsi="Times New Roman" w:cs="Times New Roman"/>
                <w:bCs/>
                <w:sz w:val="20"/>
                <w:szCs w:val="20"/>
              </w:rPr>
            </w:pPr>
            <w:r w:rsidRPr="009D1DCC">
              <w:rPr>
                <w:rFonts w:ascii="Times New Roman" w:eastAsia="Times New Roman" w:hAnsi="Times New Roman" w:cs="Times New Roman"/>
                <w:bCs/>
                <w:sz w:val="20"/>
                <w:szCs w:val="20"/>
              </w:rPr>
              <w:t>Prasības  izstrādāt</w:t>
            </w:r>
          </w:p>
        </w:tc>
      </w:tr>
      <w:tr w:rsidR="009D1DCC" w:rsidRPr="009D1DCC" w:rsidTr="00EE28F6">
        <w:trPr>
          <w:cantSplit/>
          <w:trHeight w:val="70"/>
        </w:trPr>
        <w:tc>
          <w:tcPr>
            <w:tcW w:w="709" w:type="dxa"/>
            <w:vMerge w:val="restart"/>
            <w:tcBorders>
              <w:top w:val="single" w:sz="4" w:space="0" w:color="auto"/>
              <w:left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14.1.</w:t>
            </w:r>
          </w:p>
        </w:tc>
        <w:tc>
          <w:tcPr>
            <w:tcW w:w="3119" w:type="dxa"/>
            <w:vMerge w:val="restart"/>
            <w:tcBorders>
              <w:top w:val="single" w:sz="4" w:space="0" w:color="auto"/>
              <w:left w:val="single" w:sz="4" w:space="0" w:color="auto"/>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Būvprojekta risinājuma variants</w:t>
            </w:r>
          </w:p>
        </w:tc>
        <w:tc>
          <w:tcPr>
            <w:tcW w:w="5811" w:type="dxa"/>
            <w:gridSpan w:val="3"/>
            <w:tcBorders>
              <w:top w:val="single" w:sz="4" w:space="0" w:color="auto"/>
              <w:left w:val="single" w:sz="4" w:space="0" w:color="auto"/>
              <w:bottom w:val="nil"/>
              <w:right w:val="single" w:sz="4" w:space="0" w:color="auto"/>
            </w:tcBorders>
            <w:vAlign w:val="center"/>
          </w:tcPr>
          <w:p w:rsidR="009D1DCC" w:rsidRPr="009D1DCC" w:rsidRDefault="009D1DCC" w:rsidP="009D1DCC">
            <w:pPr>
              <w:spacing w:after="0" w:line="276"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Izstrādāt:</w:t>
            </w:r>
          </w:p>
        </w:tc>
      </w:tr>
      <w:tr w:rsidR="009D1DCC" w:rsidRPr="009D1DCC" w:rsidTr="00EE28F6">
        <w:trPr>
          <w:cantSplit/>
          <w:trHeight w:val="159"/>
        </w:trPr>
        <w:tc>
          <w:tcPr>
            <w:tcW w:w="709" w:type="dxa"/>
            <w:vMerge/>
            <w:tcBorders>
              <w:left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
        </w:tc>
        <w:tc>
          <w:tcPr>
            <w:tcW w:w="3119" w:type="dxa"/>
            <w:vMerge/>
            <w:tcBorders>
              <w:left w:val="single" w:sz="4" w:space="0" w:color="auto"/>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
        </w:tc>
        <w:tc>
          <w:tcPr>
            <w:tcW w:w="5811" w:type="dxa"/>
            <w:gridSpan w:val="3"/>
            <w:tcBorders>
              <w:top w:val="nil"/>
              <w:left w:val="single" w:sz="4" w:space="0" w:color="auto"/>
              <w:bottom w:val="nil"/>
              <w:right w:val="single" w:sz="4" w:space="0" w:color="auto"/>
            </w:tcBorders>
            <w:vAlign w:val="center"/>
          </w:tcPr>
          <w:p w:rsidR="009D1DCC" w:rsidRPr="009D1DCC" w:rsidRDefault="009D1DCC" w:rsidP="004404BB">
            <w:pPr>
              <w:numPr>
                <w:ilvl w:val="0"/>
                <w:numId w:val="8"/>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Stāvvietas gabarīti atbilstoši LVS 190-2:2007platums saskaņā ar p.5.2.2.1., garums saskaņā ar p.5.2.2.2., ejas platums saskaņā ar p.5.2.2.3.. </w:t>
            </w:r>
          </w:p>
        </w:tc>
      </w:tr>
      <w:tr w:rsidR="009D1DCC" w:rsidRPr="009D1DCC" w:rsidTr="00EE28F6">
        <w:trPr>
          <w:cantSplit/>
          <w:trHeight w:val="447"/>
        </w:trPr>
        <w:tc>
          <w:tcPr>
            <w:tcW w:w="709" w:type="dxa"/>
            <w:vMerge/>
            <w:tcBorders>
              <w:left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
        </w:tc>
        <w:tc>
          <w:tcPr>
            <w:tcW w:w="3119" w:type="dxa"/>
            <w:vMerge/>
            <w:tcBorders>
              <w:left w:val="single" w:sz="4" w:space="0" w:color="auto"/>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
        </w:tc>
        <w:tc>
          <w:tcPr>
            <w:tcW w:w="5811" w:type="dxa"/>
            <w:gridSpan w:val="3"/>
            <w:tcBorders>
              <w:top w:val="nil"/>
              <w:left w:val="single" w:sz="4" w:space="0" w:color="auto"/>
              <w:bottom w:val="nil"/>
              <w:right w:val="single" w:sz="4" w:space="0" w:color="auto"/>
            </w:tcBorders>
            <w:vAlign w:val="center"/>
          </w:tcPr>
          <w:p w:rsidR="009D1DCC" w:rsidRPr="009D1DCC" w:rsidRDefault="009D1DCC" w:rsidP="004404BB">
            <w:pPr>
              <w:numPr>
                <w:ilvl w:val="0"/>
                <w:numId w:val="8"/>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Iebraukšanu stāvlaukuma paredzēt no centrālā pieraucama ceļa slimnīcas teritorijā</w:t>
            </w:r>
          </w:p>
        </w:tc>
      </w:tr>
      <w:tr w:rsidR="009D1DCC" w:rsidRPr="009D1DCC" w:rsidTr="00EE28F6">
        <w:trPr>
          <w:cantSplit/>
          <w:trHeight w:val="569"/>
        </w:trPr>
        <w:tc>
          <w:tcPr>
            <w:tcW w:w="709" w:type="dxa"/>
            <w:vMerge/>
            <w:tcBorders>
              <w:left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
        </w:tc>
        <w:tc>
          <w:tcPr>
            <w:tcW w:w="3119" w:type="dxa"/>
            <w:vMerge/>
            <w:tcBorders>
              <w:left w:val="single" w:sz="4" w:space="0" w:color="auto"/>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
        </w:tc>
        <w:tc>
          <w:tcPr>
            <w:tcW w:w="5811" w:type="dxa"/>
            <w:gridSpan w:val="3"/>
            <w:tcBorders>
              <w:top w:val="nil"/>
              <w:left w:val="single" w:sz="4" w:space="0" w:color="auto"/>
              <w:bottom w:val="nil"/>
              <w:right w:val="single" w:sz="4" w:space="0" w:color="auto"/>
            </w:tcBorders>
            <w:vAlign w:val="center"/>
          </w:tcPr>
          <w:p w:rsidR="009D1DCC" w:rsidRPr="009D1DCC" w:rsidRDefault="009D1DCC" w:rsidP="004404BB">
            <w:pPr>
              <w:numPr>
                <w:ilvl w:val="0"/>
                <w:numId w:val="8"/>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bCs/>
                <w:sz w:val="20"/>
                <w:szCs w:val="24"/>
              </w:rPr>
              <w:t>Brauktuves un stāvvietas malas paredzēt nostiprināt ar betona ceļu apmalēm CA100.30.15/CA 100.22.15. Stāvlaukumam paredzēt asfalta segumu.</w:t>
            </w:r>
          </w:p>
        </w:tc>
      </w:tr>
      <w:tr w:rsidR="009D1DCC" w:rsidRPr="009D1DCC" w:rsidTr="00EE28F6">
        <w:trPr>
          <w:cantSplit/>
          <w:trHeight w:val="766"/>
        </w:trPr>
        <w:tc>
          <w:tcPr>
            <w:tcW w:w="709" w:type="dxa"/>
            <w:vMerge/>
            <w:tcBorders>
              <w:left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
        </w:tc>
        <w:tc>
          <w:tcPr>
            <w:tcW w:w="3119" w:type="dxa"/>
            <w:vMerge/>
            <w:tcBorders>
              <w:left w:val="single" w:sz="4" w:space="0" w:color="auto"/>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
        </w:tc>
        <w:tc>
          <w:tcPr>
            <w:tcW w:w="5811" w:type="dxa"/>
            <w:gridSpan w:val="3"/>
            <w:tcBorders>
              <w:top w:val="nil"/>
              <w:left w:val="single" w:sz="4" w:space="0" w:color="auto"/>
              <w:bottom w:val="nil"/>
              <w:right w:val="single" w:sz="4" w:space="0" w:color="auto"/>
            </w:tcBorders>
            <w:vAlign w:val="center"/>
          </w:tcPr>
          <w:p w:rsidR="009D1DCC" w:rsidRPr="009D1DCC" w:rsidRDefault="009D1DCC" w:rsidP="004404BB">
            <w:pPr>
              <w:numPr>
                <w:ilvl w:val="0"/>
                <w:numId w:val="8"/>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Paredzēt satiksmes organizācijas līdzekļus uzstādīšanu saskaņā ar LVS77 un horizontālo marķējumu uzklāšanu saskaņā ar LVS 85</w:t>
            </w:r>
          </w:p>
        </w:tc>
      </w:tr>
      <w:tr w:rsidR="009D1DCC" w:rsidRPr="009D1DCC" w:rsidTr="00EE28F6">
        <w:trPr>
          <w:cantSplit/>
          <w:trHeight w:val="70"/>
        </w:trPr>
        <w:tc>
          <w:tcPr>
            <w:tcW w:w="709" w:type="dxa"/>
            <w:vMerge/>
            <w:tcBorders>
              <w:left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p>
        </w:tc>
        <w:tc>
          <w:tcPr>
            <w:tcW w:w="3119" w:type="dxa"/>
            <w:vMerge/>
            <w:tcBorders>
              <w:left w:val="single" w:sz="4" w:space="0" w:color="auto"/>
              <w:right w:val="single"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
        </w:tc>
        <w:tc>
          <w:tcPr>
            <w:tcW w:w="5811" w:type="dxa"/>
            <w:gridSpan w:val="3"/>
            <w:tcBorders>
              <w:top w:val="nil"/>
              <w:left w:val="single" w:sz="4" w:space="0" w:color="auto"/>
              <w:bottom w:val="nil"/>
              <w:right w:val="single" w:sz="4" w:space="0" w:color="auto"/>
            </w:tcBorders>
            <w:vAlign w:val="center"/>
          </w:tcPr>
          <w:p w:rsidR="009D1DCC" w:rsidRPr="009D1DCC" w:rsidRDefault="009D1DCC" w:rsidP="004404BB">
            <w:pPr>
              <w:numPr>
                <w:ilvl w:val="0"/>
                <w:numId w:val="8"/>
              </w:numPr>
              <w:spacing w:after="0" w:line="240" w:lineRule="auto"/>
              <w:jc w:val="both"/>
              <w:rPr>
                <w:rFonts w:ascii="Times New Roman" w:eastAsia="Times New Roman" w:hAnsi="Times New Roman" w:cs="Times New Roman"/>
                <w:bCs/>
                <w:sz w:val="20"/>
                <w:szCs w:val="24"/>
              </w:rPr>
            </w:pPr>
            <w:r w:rsidRPr="009D1DCC">
              <w:rPr>
                <w:rFonts w:ascii="Times New Roman" w:eastAsia="Times New Roman" w:hAnsi="Times New Roman" w:cs="Times New Roman"/>
                <w:bCs/>
                <w:sz w:val="20"/>
                <w:szCs w:val="24"/>
              </w:rPr>
              <w:t>Paredzēt slēgto ūdens novadīšanas sistēmas izbūvi no stāvlaukuma seguma saskaņa ar TN</w:t>
            </w:r>
          </w:p>
          <w:p w:rsidR="009D1DCC" w:rsidRPr="009D1DCC" w:rsidRDefault="009D1DCC" w:rsidP="004404BB">
            <w:pPr>
              <w:numPr>
                <w:ilvl w:val="0"/>
                <w:numId w:val="8"/>
              </w:numPr>
              <w:spacing w:after="0" w:line="240" w:lineRule="auto"/>
              <w:jc w:val="both"/>
              <w:rPr>
                <w:rFonts w:ascii="Times New Roman" w:eastAsia="Times New Roman" w:hAnsi="Times New Roman" w:cs="Times New Roman"/>
                <w:bCs/>
                <w:sz w:val="20"/>
                <w:szCs w:val="24"/>
              </w:rPr>
            </w:pPr>
            <w:r w:rsidRPr="009D1DCC">
              <w:rPr>
                <w:rFonts w:ascii="Times New Roman" w:eastAsia="Times New Roman" w:hAnsi="Times New Roman" w:cs="Times New Roman"/>
                <w:bCs/>
                <w:sz w:val="20"/>
                <w:szCs w:val="24"/>
              </w:rPr>
              <w:t>Paredzēt stāvvietas teritoriju apgaismojumu saskaņā ar Latvijas Valsts Ceļi 2009.gada rokasgrāmatu „Ieteikumi ceļu projektēšanai.” Ceļu apgaismojums.</w:t>
            </w:r>
          </w:p>
          <w:p w:rsidR="009D1DCC" w:rsidRPr="009D1DCC" w:rsidRDefault="009D1DCC" w:rsidP="004404BB">
            <w:pPr>
              <w:numPr>
                <w:ilvl w:val="0"/>
                <w:numId w:val="8"/>
              </w:numPr>
              <w:spacing w:after="0" w:line="240" w:lineRule="auto"/>
              <w:jc w:val="both"/>
              <w:rPr>
                <w:rFonts w:ascii="Times New Roman" w:eastAsia="Times New Roman" w:hAnsi="Times New Roman" w:cs="Times New Roman"/>
                <w:bCs/>
                <w:sz w:val="20"/>
                <w:szCs w:val="24"/>
              </w:rPr>
            </w:pPr>
            <w:r w:rsidRPr="009D1DCC">
              <w:rPr>
                <w:rFonts w:ascii="Times New Roman" w:eastAsia="Times New Roman" w:hAnsi="Times New Roman" w:cs="Times New Roman"/>
                <w:bCs/>
                <w:sz w:val="20"/>
                <w:szCs w:val="24"/>
              </w:rPr>
              <w:t>Stāvvietas teritorijā paredzēt „zaļas” sadalošas saliņas satiksmes organizēšanai ar koku stādīšanu</w:t>
            </w:r>
          </w:p>
          <w:p w:rsidR="009D1DCC" w:rsidRPr="009D1DCC" w:rsidRDefault="009D1DCC" w:rsidP="004404BB">
            <w:pPr>
              <w:numPr>
                <w:ilvl w:val="0"/>
                <w:numId w:val="8"/>
              </w:numPr>
              <w:spacing w:after="0" w:line="240" w:lineRule="auto"/>
              <w:jc w:val="both"/>
              <w:rPr>
                <w:rFonts w:ascii="Times New Roman" w:eastAsia="Times New Roman" w:hAnsi="Times New Roman" w:cs="Times New Roman"/>
                <w:bCs/>
                <w:sz w:val="20"/>
                <w:szCs w:val="24"/>
              </w:rPr>
            </w:pPr>
            <w:r w:rsidRPr="009D1DCC">
              <w:rPr>
                <w:rFonts w:ascii="Times New Roman" w:eastAsia="Times New Roman" w:hAnsi="Times New Roman" w:cs="Times New Roman"/>
                <w:bCs/>
                <w:sz w:val="20"/>
                <w:szCs w:val="24"/>
              </w:rPr>
              <w:t xml:space="preserve">Sagatavot dokumentāciju meža atmežošanas veikšanai: </w:t>
            </w:r>
          </w:p>
          <w:p w:rsidR="009D1DCC" w:rsidRPr="009D1DCC" w:rsidRDefault="009D1DCC" w:rsidP="004404BB">
            <w:pPr>
              <w:numPr>
                <w:ilvl w:val="0"/>
                <w:numId w:val="10"/>
              </w:numPr>
              <w:spacing w:after="0" w:line="240" w:lineRule="auto"/>
              <w:contextualSpacing/>
              <w:jc w:val="both"/>
              <w:rPr>
                <w:rFonts w:ascii="Times New Roman" w:eastAsia="Times New Roman" w:hAnsi="Times New Roman" w:cs="Times New Roman"/>
                <w:bCs/>
                <w:sz w:val="20"/>
                <w:szCs w:val="24"/>
              </w:rPr>
            </w:pPr>
            <w:r w:rsidRPr="009D1DCC">
              <w:rPr>
                <w:rFonts w:ascii="Times New Roman" w:eastAsia="Times New Roman" w:hAnsi="Times New Roman" w:cs="Times New Roman"/>
                <w:bCs/>
                <w:sz w:val="20"/>
                <w:szCs w:val="24"/>
              </w:rPr>
              <w:t>Būvprojektam pievienot meža inventarizācijas datus;</w:t>
            </w:r>
          </w:p>
          <w:p w:rsidR="009D1DCC" w:rsidRPr="009D1DCC" w:rsidRDefault="009D1DCC" w:rsidP="004404BB">
            <w:pPr>
              <w:numPr>
                <w:ilvl w:val="0"/>
                <w:numId w:val="10"/>
              </w:numPr>
              <w:spacing w:after="0" w:line="240" w:lineRule="auto"/>
              <w:contextualSpacing/>
              <w:jc w:val="both"/>
              <w:rPr>
                <w:rFonts w:ascii="Times New Roman" w:eastAsia="Times New Roman" w:hAnsi="Times New Roman" w:cs="Times New Roman"/>
                <w:bCs/>
                <w:sz w:val="20"/>
                <w:szCs w:val="24"/>
              </w:rPr>
            </w:pPr>
            <w:r w:rsidRPr="009D1DCC">
              <w:rPr>
                <w:rFonts w:ascii="Times New Roman" w:eastAsia="Times New Roman" w:hAnsi="Times New Roman" w:cs="Times New Roman"/>
                <w:bCs/>
                <w:sz w:val="20"/>
                <w:szCs w:val="24"/>
              </w:rPr>
              <w:t xml:space="preserve">Izstrādāt atmežojamās meža zemes izvietojuma plānu, ievērojot Ministru kabineta 18.12.2012. noteikumu Nr.889 “Noteikumi par atmežošanas kompensācijas noteikšanas kritērijiem, aprēķināšanas un atlīdzināšanas kārtību” 12.punkta 12.1.apakšpunkta prasības; </w:t>
            </w:r>
          </w:p>
          <w:p w:rsidR="009D1DCC" w:rsidRPr="009D1DCC" w:rsidRDefault="009D1DCC" w:rsidP="004404BB">
            <w:pPr>
              <w:numPr>
                <w:ilvl w:val="0"/>
                <w:numId w:val="10"/>
              </w:numPr>
              <w:spacing w:after="0" w:line="240" w:lineRule="auto"/>
              <w:contextualSpacing/>
              <w:jc w:val="both"/>
              <w:rPr>
                <w:rFonts w:ascii="Times New Roman" w:eastAsia="Times New Roman" w:hAnsi="Times New Roman" w:cs="Times New Roman"/>
                <w:bCs/>
                <w:sz w:val="20"/>
                <w:szCs w:val="24"/>
              </w:rPr>
            </w:pPr>
            <w:r w:rsidRPr="009D1DCC">
              <w:rPr>
                <w:rFonts w:ascii="Times New Roman" w:eastAsia="Times New Roman" w:hAnsi="Times New Roman" w:cs="Times New Roman"/>
                <w:bCs/>
                <w:sz w:val="20"/>
                <w:szCs w:val="24"/>
              </w:rPr>
              <w:t>Atmežojamās meža zemes izvietojuma plānā norādīt iepriekš minēto Ministru kabineta noteikumu 11.punkta 11.2., 11.3.apakspunktos noteikto informāciju;</w:t>
            </w:r>
          </w:p>
          <w:p w:rsidR="009D1DCC" w:rsidRPr="009D1DCC" w:rsidRDefault="009D1DCC" w:rsidP="004404BB">
            <w:pPr>
              <w:numPr>
                <w:ilvl w:val="0"/>
                <w:numId w:val="10"/>
              </w:numPr>
              <w:spacing w:after="0" w:line="240" w:lineRule="auto"/>
              <w:contextualSpacing/>
              <w:jc w:val="both"/>
              <w:rPr>
                <w:rFonts w:ascii="Times New Roman" w:eastAsia="Times New Roman" w:hAnsi="Times New Roman" w:cs="Times New Roman"/>
                <w:bCs/>
                <w:sz w:val="20"/>
                <w:szCs w:val="24"/>
              </w:rPr>
            </w:pPr>
            <w:r w:rsidRPr="009D1DCC">
              <w:rPr>
                <w:rFonts w:ascii="Times New Roman" w:eastAsia="Times New Roman" w:hAnsi="Times New Roman" w:cs="Times New Roman"/>
                <w:bCs/>
                <w:sz w:val="20"/>
                <w:szCs w:val="24"/>
              </w:rPr>
              <w:t>apvidū ar pagaidu zīmēm nostiprināt atmežojamās platības robežas.</w:t>
            </w:r>
          </w:p>
          <w:p w:rsidR="009D1DCC" w:rsidRPr="009D1DCC" w:rsidRDefault="009D1DCC" w:rsidP="004404BB">
            <w:pPr>
              <w:numPr>
                <w:ilvl w:val="0"/>
                <w:numId w:val="8"/>
              </w:numPr>
              <w:spacing w:after="0" w:line="240" w:lineRule="auto"/>
              <w:jc w:val="both"/>
              <w:rPr>
                <w:rFonts w:ascii="Times New Roman" w:eastAsia="Times New Roman" w:hAnsi="Times New Roman" w:cs="Times New Roman"/>
                <w:bCs/>
                <w:sz w:val="20"/>
                <w:szCs w:val="24"/>
              </w:rPr>
            </w:pPr>
            <w:r w:rsidRPr="009D1DCC">
              <w:rPr>
                <w:rFonts w:ascii="Times New Roman" w:eastAsia="Times New Roman" w:hAnsi="Times New Roman" w:cs="Times New Roman"/>
                <w:bCs/>
                <w:sz w:val="20"/>
                <w:szCs w:val="24"/>
              </w:rPr>
              <w:t>Izstrādāt būvobjektā atstājamo koku aizsardzības plānu.</w:t>
            </w:r>
          </w:p>
          <w:p w:rsidR="009D1DCC" w:rsidRPr="009D1DCC" w:rsidRDefault="009D1DCC" w:rsidP="009D1DCC">
            <w:pPr>
              <w:spacing w:after="0" w:line="276" w:lineRule="auto"/>
              <w:jc w:val="both"/>
              <w:rPr>
                <w:rFonts w:ascii="Times New Roman" w:eastAsia="Times New Roman" w:hAnsi="Times New Roman" w:cs="Times New Roman"/>
                <w:sz w:val="20"/>
                <w:szCs w:val="20"/>
              </w:rPr>
            </w:pPr>
          </w:p>
        </w:tc>
      </w:tr>
      <w:tr w:rsidR="009D1DCC" w:rsidRPr="009D1DCC" w:rsidTr="00EE28F6">
        <w:trPr>
          <w:cantSplit/>
        </w:trPr>
        <w:tc>
          <w:tcPr>
            <w:tcW w:w="709" w:type="dxa"/>
            <w:tcBorders>
              <w:top w:val="single"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14.2.</w:t>
            </w:r>
          </w:p>
        </w:tc>
        <w:tc>
          <w:tcPr>
            <w:tcW w:w="3119" w:type="dxa"/>
            <w:tcBorders>
              <w:top w:val="single"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Pirmsprojekta</w:t>
            </w:r>
            <w:proofErr w:type="spellEnd"/>
            <w:r w:rsidRPr="009D1DCC">
              <w:rPr>
                <w:rFonts w:ascii="Times New Roman" w:eastAsia="Times New Roman" w:hAnsi="Times New Roman" w:cs="Times New Roman"/>
                <w:sz w:val="20"/>
                <w:szCs w:val="20"/>
              </w:rPr>
              <w:t xml:space="preserve"> darbus, sagatavot izejmateriālus</w:t>
            </w:r>
          </w:p>
        </w:tc>
        <w:tc>
          <w:tcPr>
            <w:tcW w:w="5811" w:type="dxa"/>
            <w:gridSpan w:val="3"/>
            <w:tcBorders>
              <w:top w:val="single"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jā (</w:t>
            </w:r>
            <w:r w:rsidRPr="009D1DCC">
              <w:rPr>
                <w:rFonts w:ascii="Times New Roman" w:eastAsia="Times New Roman" w:hAnsi="Times New Roman" w:cs="Times New Roman"/>
                <w:color w:val="333333"/>
                <w:sz w:val="20"/>
                <w:szCs w:val="20"/>
              </w:rPr>
              <w:t>būvniecības ieceres dokumentācijas izstrādāšana saskaņā ar MK noteikumiem nr.551 p.18.)</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14.3.</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Pilsētbūvniecības un ainavu projektu</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 xml:space="preserve">Jā, </w:t>
            </w:r>
            <w:r w:rsidRPr="009D1DCC">
              <w:rPr>
                <w:rFonts w:ascii="Times New Roman" w:eastAsia="Times New Roman" w:hAnsi="Times New Roman" w:cs="Times New Roman"/>
                <w:sz w:val="20"/>
                <w:szCs w:val="20"/>
              </w:rPr>
              <w:t>paredzēt koku stādīšanu sadalošās saliņas</w:t>
            </w:r>
          </w:p>
        </w:tc>
      </w:tr>
      <w:tr w:rsidR="009D1DCC" w:rsidRPr="009D1DCC" w:rsidTr="00EE28F6">
        <w:trPr>
          <w:trHeight w:val="229"/>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14.4.</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Ģeotehniskās</w:t>
            </w:r>
            <w:proofErr w:type="spellEnd"/>
            <w:r w:rsidRPr="009D1DCC">
              <w:rPr>
                <w:rFonts w:ascii="Times New Roman" w:eastAsia="Times New Roman" w:hAnsi="Times New Roman" w:cs="Times New Roman"/>
                <w:sz w:val="20"/>
                <w:szCs w:val="20"/>
              </w:rPr>
              <w:t xml:space="preserve"> (t.sk. ģeoloģiskās) izpētes  darbus</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 xml:space="preserve">Jā, </w:t>
            </w:r>
            <w:r w:rsidRPr="009D1DCC">
              <w:rPr>
                <w:rFonts w:ascii="Times New Roman" w:eastAsia="Times New Roman" w:hAnsi="Times New Roman" w:cs="Times New Roman"/>
                <w:sz w:val="20"/>
                <w:szCs w:val="20"/>
              </w:rPr>
              <w:t>ja nepieciešams</w:t>
            </w:r>
          </w:p>
        </w:tc>
      </w:tr>
      <w:tr w:rsidR="009D1DCC" w:rsidRPr="009D1DCC" w:rsidTr="00EE28F6">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14.5.</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Tehnoloģisko iekārtu projektu</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 xml:space="preserve">Jā, </w:t>
            </w:r>
            <w:r w:rsidRPr="009D1DCC">
              <w:rPr>
                <w:rFonts w:ascii="Times New Roman" w:eastAsia="Times New Roman" w:hAnsi="Times New Roman" w:cs="Times New Roman"/>
                <w:sz w:val="20"/>
                <w:szCs w:val="20"/>
              </w:rPr>
              <w:t>ja nepieciešams</w:t>
            </w:r>
          </w:p>
        </w:tc>
      </w:tr>
      <w:tr w:rsidR="009D1DCC" w:rsidRPr="009D1DCC" w:rsidTr="00EE28F6">
        <w:trPr>
          <w:cantSplit/>
        </w:trPr>
        <w:tc>
          <w:tcPr>
            <w:tcW w:w="709" w:type="dxa"/>
            <w:tcBorders>
              <w:top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14.6.</w:t>
            </w:r>
          </w:p>
        </w:tc>
        <w:tc>
          <w:tcPr>
            <w:tcW w:w="3119" w:type="dxa"/>
            <w:tcBorders>
              <w:top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Nestandarta iekārtu darba zīmējumus</w:t>
            </w:r>
          </w:p>
        </w:tc>
        <w:tc>
          <w:tcPr>
            <w:tcW w:w="5811" w:type="dxa"/>
            <w:gridSpan w:val="3"/>
            <w:tcBorders>
              <w:top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nē</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15.</w:t>
            </w:r>
          </w:p>
        </w:tc>
        <w:tc>
          <w:tcPr>
            <w:tcW w:w="8930" w:type="dxa"/>
            <w:gridSpan w:val="4"/>
            <w:vAlign w:val="center"/>
          </w:tcPr>
          <w:p w:rsidR="009D1DCC" w:rsidRPr="009D1DCC" w:rsidRDefault="009D1DCC" w:rsidP="009D1DCC">
            <w:pPr>
              <w:spacing w:after="0" w:line="240" w:lineRule="auto"/>
              <w:jc w:val="center"/>
              <w:rPr>
                <w:rFonts w:ascii="Times New Roman" w:eastAsia="Times New Roman" w:hAnsi="Times New Roman" w:cs="Times New Roman"/>
                <w:bCs/>
                <w:sz w:val="20"/>
                <w:szCs w:val="20"/>
              </w:rPr>
            </w:pPr>
            <w:proofErr w:type="spellStart"/>
            <w:r w:rsidRPr="009D1DCC">
              <w:rPr>
                <w:rFonts w:ascii="Times New Roman" w:eastAsia="Times New Roman" w:hAnsi="Times New Roman" w:cs="Times New Roman"/>
                <w:bCs/>
                <w:sz w:val="20"/>
                <w:szCs w:val="20"/>
              </w:rPr>
              <w:t>Būvprojektēšanai</w:t>
            </w:r>
            <w:proofErr w:type="spellEnd"/>
            <w:r w:rsidRPr="009D1DCC">
              <w:rPr>
                <w:rFonts w:ascii="Times New Roman" w:eastAsia="Times New Roman" w:hAnsi="Times New Roman" w:cs="Times New Roman"/>
                <w:bCs/>
                <w:sz w:val="20"/>
                <w:szCs w:val="20"/>
              </w:rPr>
              <w:t xml:space="preserve"> nepieciešamie dokumenti un izejmateriāli</w:t>
            </w:r>
          </w:p>
        </w:tc>
      </w:tr>
      <w:tr w:rsidR="009D1DCC" w:rsidRPr="009D1DCC" w:rsidTr="00EE28F6">
        <w:trPr>
          <w:cantSplit/>
        </w:trPr>
        <w:tc>
          <w:tcPr>
            <w:tcW w:w="709" w:type="dxa"/>
            <w:tcBorders>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w:t>
            </w:r>
          </w:p>
        </w:tc>
        <w:tc>
          <w:tcPr>
            <w:tcW w:w="3119" w:type="dxa"/>
            <w:tcBorders>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Zemes gabala dokumenti</w:t>
            </w:r>
          </w:p>
        </w:tc>
        <w:tc>
          <w:tcPr>
            <w:tcW w:w="5811" w:type="dxa"/>
            <w:gridSpan w:val="3"/>
            <w:tcBorders>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sagatavo pasūtītājs</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Zemes gabala topogrāfiskais plāns</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sagatavo projektētājs</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Situācijas plāns</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sagatavo projektētājs</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Būves inventarizācijas materiāli</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nē</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Būves tehniskās apsekošanas dati</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sagatavo projektētājs</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Ietekmes uz vidi novērtējums</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nē</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Sanitāri higiēniskais uzdevums</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nē</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Esošās apbūves nojaukšanas atļauja</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nē</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Koku un krūmu izciršanas atļauja</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sagatavo pasūtītājs</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roofErr w:type="spellStart"/>
            <w:r w:rsidRPr="009D1DCC">
              <w:rPr>
                <w:rFonts w:ascii="Times New Roman" w:eastAsia="Times New Roman" w:hAnsi="Times New Roman" w:cs="Times New Roman"/>
                <w:sz w:val="20"/>
                <w:szCs w:val="20"/>
              </w:rPr>
              <w:t>Ugunsdzēs</w:t>
            </w:r>
            <w:proofErr w:type="spellEnd"/>
            <w:r w:rsidRPr="009D1DCC">
              <w:rPr>
                <w:rFonts w:ascii="Times New Roman" w:eastAsia="Times New Roman" w:hAnsi="Times New Roman" w:cs="Times New Roman"/>
                <w:sz w:val="20"/>
                <w:szCs w:val="20"/>
              </w:rPr>
              <w:t xml:space="preserve">. un </w:t>
            </w:r>
            <w:proofErr w:type="spellStart"/>
            <w:r w:rsidRPr="009D1DCC">
              <w:rPr>
                <w:rFonts w:ascii="Times New Roman" w:eastAsia="Times New Roman" w:hAnsi="Times New Roman" w:cs="Times New Roman"/>
                <w:sz w:val="20"/>
                <w:szCs w:val="20"/>
              </w:rPr>
              <w:t>glābš</w:t>
            </w:r>
            <w:proofErr w:type="spellEnd"/>
            <w:r w:rsidRPr="009D1DCC">
              <w:rPr>
                <w:rFonts w:ascii="Times New Roman" w:eastAsia="Times New Roman" w:hAnsi="Times New Roman" w:cs="Times New Roman"/>
                <w:sz w:val="20"/>
                <w:szCs w:val="20"/>
              </w:rPr>
              <w:t xml:space="preserve">. dienesta </w:t>
            </w:r>
            <w:proofErr w:type="spellStart"/>
            <w:r w:rsidRPr="009D1DCC">
              <w:rPr>
                <w:rFonts w:ascii="Times New Roman" w:eastAsia="Times New Roman" w:hAnsi="Times New Roman" w:cs="Times New Roman"/>
                <w:sz w:val="20"/>
                <w:szCs w:val="20"/>
              </w:rPr>
              <w:t>tehn</w:t>
            </w:r>
            <w:proofErr w:type="spellEnd"/>
            <w:r w:rsidRPr="009D1DCC">
              <w:rPr>
                <w:rFonts w:ascii="Times New Roman" w:eastAsia="Times New Roman" w:hAnsi="Times New Roman" w:cs="Times New Roman"/>
                <w:sz w:val="20"/>
                <w:szCs w:val="20"/>
              </w:rPr>
              <w:t>. noteikumi</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nē</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Satiksmes intensitātes uzskaite</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veic projektētājs</w:t>
            </w:r>
          </w:p>
        </w:tc>
      </w:tr>
      <w:tr w:rsidR="009D1DCC" w:rsidRPr="009D1DCC" w:rsidTr="00EE28F6">
        <w:trPr>
          <w:cantSplit/>
        </w:trPr>
        <w:tc>
          <w:tcPr>
            <w:tcW w:w="709" w:type="dxa"/>
            <w:tcBorders>
              <w:top w:val="dotted" w:sz="4" w:space="0" w:color="auto"/>
            </w:tcBorders>
            <w:vAlign w:val="center"/>
          </w:tcPr>
          <w:p w:rsidR="009D1DCC" w:rsidRPr="009D1DCC" w:rsidRDefault="009D1DCC" w:rsidP="004404BB">
            <w:pPr>
              <w:numPr>
                <w:ilvl w:val="0"/>
                <w:numId w:val="7"/>
              </w:numPr>
              <w:spacing w:after="0" w:line="240" w:lineRule="auto"/>
              <w:contextualSpacing/>
              <w:jc w:val="center"/>
              <w:rPr>
                <w:rFonts w:ascii="Times New Roman" w:eastAsia="Times New Roman" w:hAnsi="Times New Roman" w:cs="Times New Roman"/>
                <w:sz w:val="20"/>
                <w:szCs w:val="20"/>
              </w:rPr>
            </w:pPr>
          </w:p>
        </w:tc>
        <w:tc>
          <w:tcPr>
            <w:tcW w:w="3119" w:type="dxa"/>
            <w:tcBorders>
              <w:top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Būvprojekta ekspertīze</w:t>
            </w:r>
          </w:p>
        </w:tc>
        <w:tc>
          <w:tcPr>
            <w:tcW w:w="5811" w:type="dxa"/>
            <w:gridSpan w:val="3"/>
            <w:tcBorders>
              <w:top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nē</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15.13.</w:t>
            </w:r>
          </w:p>
        </w:tc>
        <w:tc>
          <w:tcPr>
            <w:tcW w:w="3119" w:type="dxa"/>
            <w:vAlign w:val="center"/>
          </w:tcPr>
          <w:p w:rsidR="009D1DCC" w:rsidRPr="009D1DCC" w:rsidRDefault="009D1DCC" w:rsidP="009D1DCC">
            <w:pPr>
              <w:keepNext/>
              <w:spacing w:after="0" w:line="240" w:lineRule="auto"/>
              <w:outlineLvl w:val="4"/>
              <w:rPr>
                <w:rFonts w:ascii="Times New Roman" w:eastAsia="Times New Roman" w:hAnsi="Times New Roman" w:cs="Times New Roman"/>
                <w:bCs/>
                <w:sz w:val="20"/>
                <w:szCs w:val="20"/>
              </w:rPr>
            </w:pPr>
            <w:r w:rsidRPr="009D1DCC">
              <w:rPr>
                <w:rFonts w:ascii="Times New Roman" w:eastAsia="Times New Roman" w:hAnsi="Times New Roman" w:cs="Times New Roman"/>
                <w:bCs/>
                <w:sz w:val="20"/>
                <w:szCs w:val="20"/>
              </w:rPr>
              <w:t>Ceļu satiksmes drošības audits</w:t>
            </w:r>
          </w:p>
        </w:tc>
        <w:tc>
          <w:tcPr>
            <w:tcW w:w="5811" w:type="dxa"/>
            <w:gridSpan w:val="3"/>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nē</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w:t>
            </w:r>
          </w:p>
        </w:tc>
        <w:tc>
          <w:tcPr>
            <w:tcW w:w="8930" w:type="dxa"/>
            <w:gridSpan w:val="4"/>
            <w:vAlign w:val="center"/>
          </w:tcPr>
          <w:p w:rsidR="009D1DCC" w:rsidRPr="009D1DCC" w:rsidRDefault="009D1DCC" w:rsidP="009D1DCC">
            <w:pPr>
              <w:keepNext/>
              <w:spacing w:after="0" w:line="240" w:lineRule="auto"/>
              <w:jc w:val="center"/>
              <w:outlineLvl w:val="4"/>
              <w:rPr>
                <w:rFonts w:ascii="Times New Roman" w:eastAsia="Times New Roman" w:hAnsi="Times New Roman" w:cs="Times New Roman"/>
                <w:bCs/>
                <w:sz w:val="20"/>
                <w:szCs w:val="20"/>
              </w:rPr>
            </w:pPr>
            <w:r w:rsidRPr="009D1DCC">
              <w:rPr>
                <w:rFonts w:ascii="Times New Roman" w:eastAsia="Times New Roman" w:hAnsi="Times New Roman" w:cs="Times New Roman"/>
                <w:bCs/>
                <w:sz w:val="20"/>
                <w:szCs w:val="20"/>
              </w:rPr>
              <w:t>Pievienotie tehniskie  noteikumi</w:t>
            </w:r>
          </w:p>
        </w:tc>
      </w:tr>
      <w:tr w:rsidR="009D1DCC" w:rsidRPr="009D1DCC" w:rsidTr="00EE28F6">
        <w:trPr>
          <w:cantSplit/>
        </w:trPr>
        <w:tc>
          <w:tcPr>
            <w:tcW w:w="709" w:type="dxa"/>
            <w:tcBorders>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16.1.</w:t>
            </w:r>
          </w:p>
        </w:tc>
        <w:tc>
          <w:tcPr>
            <w:tcW w:w="3119" w:type="dxa"/>
            <w:tcBorders>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ūdensapgādei</w:t>
            </w:r>
          </w:p>
        </w:tc>
        <w:tc>
          <w:tcPr>
            <w:tcW w:w="5811" w:type="dxa"/>
            <w:gridSpan w:val="3"/>
            <w:tcBorders>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pieprasa pasūtītājs</w:t>
            </w:r>
          </w:p>
        </w:tc>
      </w:tr>
      <w:tr w:rsidR="009D1DCC" w:rsidRPr="009D1DCC" w:rsidTr="00EE28F6">
        <w:trPr>
          <w:cantSplit/>
          <w:trHeight w:val="56"/>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16.2.</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kanalizācijai</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pieprasa pasūtītājs</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16.3.</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siltumapgādei</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pieprasa pasūtītājs</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16.4.</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gāzes apgādei</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pieprasa pasūtītājs</w:t>
            </w:r>
          </w:p>
        </w:tc>
      </w:tr>
      <w:tr w:rsidR="009D1DCC" w:rsidRPr="009D1DCC" w:rsidTr="00EE28F6">
        <w:trPr>
          <w:cantSplit/>
          <w:trHeight w:val="117"/>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16.5.</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elektroapgādei</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pieprasa pasūtītājs</w:t>
            </w:r>
          </w:p>
        </w:tc>
      </w:tr>
      <w:tr w:rsidR="009D1DCC" w:rsidRPr="009D1DCC" w:rsidTr="00EE28F6">
        <w:trPr>
          <w:cantSplit/>
        </w:trPr>
        <w:tc>
          <w:tcPr>
            <w:tcW w:w="709" w:type="dxa"/>
            <w:tcBorders>
              <w:top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16.6.</w:t>
            </w:r>
          </w:p>
        </w:tc>
        <w:tc>
          <w:tcPr>
            <w:tcW w:w="3119" w:type="dxa"/>
            <w:tcBorders>
              <w:top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vājstrāvas tīkli:</w:t>
            </w:r>
          </w:p>
        </w:tc>
        <w:tc>
          <w:tcPr>
            <w:tcW w:w="5811" w:type="dxa"/>
            <w:gridSpan w:val="3"/>
            <w:tcBorders>
              <w:top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pieprasa pasūtītājs</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16.7.</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u w:val="single"/>
              </w:rPr>
            </w:pPr>
            <w:r w:rsidRPr="009D1DCC">
              <w:rPr>
                <w:rFonts w:ascii="Times New Roman" w:eastAsia="Times New Roman" w:hAnsi="Times New Roman" w:cs="Times New Roman"/>
                <w:sz w:val="20"/>
                <w:szCs w:val="20"/>
                <w:u w:val="single"/>
              </w:rPr>
              <w:t>Ielas un ceļi</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16.7.1</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VAS „Latvijas valsts ceļi”</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sagatavo projektētājs</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16.7.2</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DPPI „Komunālās saimniecības pārvalde”</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skat. DPPI „Komunālās saimniecības pārvalde” TN</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lastRenderedPageBreak/>
              <w:t>16.8.</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lietus ūdens kanalizācija</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skat. DPPI „Komunālās saimniecības pārvalde” TN</w:t>
            </w:r>
          </w:p>
        </w:tc>
      </w:tr>
      <w:tr w:rsidR="009D1DCC" w:rsidRPr="009D1DCC" w:rsidTr="00EE28F6">
        <w:trPr>
          <w:cantSplit/>
        </w:trPr>
        <w:tc>
          <w:tcPr>
            <w:tcW w:w="709" w:type="dxa"/>
            <w:tcBorders>
              <w:top w:val="dotted" w:sz="4" w:space="0" w:color="auto"/>
              <w:bottom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16.9.</w:t>
            </w:r>
          </w:p>
        </w:tc>
        <w:tc>
          <w:tcPr>
            <w:tcW w:w="3119" w:type="dxa"/>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apgaismojums</w:t>
            </w:r>
          </w:p>
        </w:tc>
        <w:tc>
          <w:tcPr>
            <w:tcW w:w="5811" w:type="dxa"/>
            <w:gridSpan w:val="3"/>
            <w:tcBorders>
              <w:top w:val="dotted" w:sz="4" w:space="0" w:color="auto"/>
              <w:bottom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skat. DPPI „Komunālās saimniecības pārvalde” TN</w:t>
            </w:r>
          </w:p>
        </w:tc>
      </w:tr>
      <w:tr w:rsidR="009D1DCC" w:rsidRPr="009D1DCC" w:rsidTr="00EE28F6">
        <w:trPr>
          <w:cantSplit/>
        </w:trPr>
        <w:tc>
          <w:tcPr>
            <w:tcW w:w="709" w:type="dxa"/>
            <w:tcBorders>
              <w:top w:val="dotted"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16.10.</w:t>
            </w:r>
          </w:p>
        </w:tc>
        <w:tc>
          <w:tcPr>
            <w:tcW w:w="3119" w:type="dxa"/>
            <w:tcBorders>
              <w:top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DRVP</w:t>
            </w:r>
          </w:p>
        </w:tc>
        <w:tc>
          <w:tcPr>
            <w:tcW w:w="5811" w:type="dxa"/>
            <w:gridSpan w:val="3"/>
            <w:tcBorders>
              <w:top w:val="dotted" w:sz="4" w:space="0" w:color="auto"/>
            </w:tcBorders>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b/>
                <w:sz w:val="20"/>
                <w:szCs w:val="20"/>
              </w:rPr>
              <w:t>nē</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17.</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Celtniecības uzsākšanas un pabeigšanas termiņi</w:t>
            </w:r>
          </w:p>
        </w:tc>
        <w:tc>
          <w:tcPr>
            <w:tcW w:w="5811" w:type="dxa"/>
            <w:gridSpan w:val="3"/>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2016 - 2017.g.</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18.</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Būvprojekta saskaņošana</w:t>
            </w:r>
          </w:p>
        </w:tc>
        <w:tc>
          <w:tcPr>
            <w:tcW w:w="5811" w:type="dxa"/>
            <w:gridSpan w:val="3"/>
            <w:vAlign w:val="center"/>
          </w:tcPr>
          <w:p w:rsidR="009D1DCC" w:rsidRPr="009D1DCC" w:rsidRDefault="009D1DCC" w:rsidP="009D1DCC">
            <w:pPr>
              <w:spacing w:after="0" w:line="240" w:lineRule="auto"/>
              <w:rPr>
                <w:rFonts w:ascii="Times New Roman" w:eastAsia="Times New Roman" w:hAnsi="Times New Roman" w:cs="Times New Roman"/>
                <w:caps/>
                <w:sz w:val="20"/>
                <w:szCs w:val="20"/>
              </w:rPr>
            </w:pPr>
            <w:r w:rsidRPr="009D1DCC">
              <w:rPr>
                <w:rFonts w:ascii="Times New Roman" w:eastAsia="Times New Roman" w:hAnsi="Times New Roman" w:cs="Times New Roman"/>
                <w:sz w:val="20"/>
                <w:szCs w:val="20"/>
              </w:rPr>
              <w:t>ar visiem ieinteresētiem inženierkomunikāciju īpašniekiem, ēku, zemes īpašnieku, pilsētas arhitektu, ainavu arhitektu, VAS „LVC”, būvvaldi  u.c. veic izpildītājs</w:t>
            </w:r>
          </w:p>
        </w:tc>
      </w:tr>
      <w:tr w:rsidR="009D1DCC" w:rsidRPr="009D1DCC" w:rsidTr="00EE28F6">
        <w:trPr>
          <w:cantSplit/>
        </w:trPr>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19.</w:t>
            </w:r>
          </w:p>
        </w:tc>
        <w:tc>
          <w:tcPr>
            <w:tcW w:w="3119" w:type="dxa"/>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Būvprojekta</w:t>
            </w:r>
          </w:p>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eksemplāru skaits</w:t>
            </w:r>
          </w:p>
        </w:tc>
        <w:tc>
          <w:tcPr>
            <w:tcW w:w="5811" w:type="dxa"/>
            <w:gridSpan w:val="3"/>
            <w:vAlign w:val="center"/>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3 oriģināli + 2 kopijas+2 digitālā veidā (</w:t>
            </w:r>
            <w:proofErr w:type="spellStart"/>
            <w:r w:rsidRPr="009D1DCC">
              <w:rPr>
                <w:rFonts w:ascii="Times New Roman" w:eastAsia="Times New Roman" w:hAnsi="Times New Roman" w:cs="Times New Roman"/>
                <w:sz w:val="20"/>
                <w:szCs w:val="20"/>
              </w:rPr>
              <w:t>pdf;dwg</w:t>
            </w:r>
            <w:proofErr w:type="spellEnd"/>
            <w:r w:rsidRPr="009D1DCC">
              <w:rPr>
                <w:rFonts w:ascii="Times New Roman" w:eastAsia="Times New Roman" w:hAnsi="Times New Roman" w:cs="Times New Roman"/>
                <w:sz w:val="20"/>
                <w:szCs w:val="20"/>
              </w:rPr>
              <w:t>)</w:t>
            </w:r>
          </w:p>
        </w:tc>
      </w:tr>
      <w:tr w:rsidR="009D1DCC" w:rsidRPr="009D1DCC" w:rsidTr="00EE28F6">
        <w:trPr>
          <w:cantSplit/>
          <w:trHeight w:val="346"/>
        </w:trPr>
        <w:tc>
          <w:tcPr>
            <w:tcW w:w="709" w:type="dxa"/>
          </w:tcPr>
          <w:p w:rsidR="009D1DCC" w:rsidRPr="009D1DCC" w:rsidRDefault="009D1DCC" w:rsidP="009D1DCC">
            <w:pPr>
              <w:spacing w:after="0" w:line="240" w:lineRule="auto"/>
              <w:jc w:val="center"/>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w:t>
            </w:r>
          </w:p>
        </w:tc>
        <w:tc>
          <w:tcPr>
            <w:tcW w:w="8930" w:type="dxa"/>
            <w:gridSpan w:val="4"/>
            <w:vAlign w:val="center"/>
          </w:tcPr>
          <w:p w:rsidR="009D1DCC" w:rsidRPr="009D1DCC" w:rsidRDefault="009D1DCC" w:rsidP="009D1DCC">
            <w:pPr>
              <w:keepNext/>
              <w:spacing w:after="0" w:line="240" w:lineRule="auto"/>
              <w:jc w:val="center"/>
              <w:outlineLvl w:val="2"/>
              <w:rPr>
                <w:rFonts w:ascii="Times New Roman" w:eastAsia="Times New Roman" w:hAnsi="Times New Roman" w:cs="Times New Roman"/>
                <w:bCs/>
                <w:sz w:val="20"/>
                <w:szCs w:val="20"/>
              </w:rPr>
            </w:pPr>
            <w:r w:rsidRPr="009D1DCC">
              <w:rPr>
                <w:rFonts w:ascii="Times New Roman" w:eastAsia="Times New Roman" w:hAnsi="Times New Roman" w:cs="Times New Roman"/>
                <w:bCs/>
                <w:sz w:val="20"/>
                <w:szCs w:val="20"/>
              </w:rPr>
              <w:t>Īpašie  nosacījumi</w:t>
            </w:r>
          </w:p>
        </w:tc>
      </w:tr>
      <w:tr w:rsidR="009D1DCC" w:rsidRPr="009D1DCC" w:rsidTr="00EE28F6">
        <w:trPr>
          <w:cantSplit/>
        </w:trPr>
        <w:tc>
          <w:tcPr>
            <w:tcW w:w="9639" w:type="dxa"/>
            <w:gridSpan w:val="5"/>
          </w:tcPr>
          <w:p w:rsidR="009D1DCC" w:rsidRPr="009D1DCC" w:rsidRDefault="009D1DCC" w:rsidP="009D1DCC">
            <w:pPr>
              <w:spacing w:after="0" w:line="240" w:lineRule="auto"/>
              <w:ind w:left="498" w:hanging="498"/>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20.1.  Ja kāds no veicamajiem darbiem “Ceļu specifikācijās 2015” nav pietiekami aprakstīts vai vispār nav iekļauts, tad līdzīgā formātā jāizstrādā nepieciešamie  papildinājumi vai papildus specifikācijas.</w:t>
            </w:r>
          </w:p>
        </w:tc>
      </w:tr>
      <w:tr w:rsidR="009D1DCC" w:rsidRPr="009D1DCC" w:rsidTr="00EE28F6">
        <w:trPr>
          <w:cantSplit/>
        </w:trPr>
        <w:tc>
          <w:tcPr>
            <w:tcW w:w="9639" w:type="dxa"/>
            <w:gridSpan w:val="5"/>
          </w:tcPr>
          <w:p w:rsidR="009D1DCC" w:rsidRPr="009D1DCC" w:rsidRDefault="009D1DCC" w:rsidP="009D1DCC">
            <w:pPr>
              <w:spacing w:after="0" w:line="240" w:lineRule="auto"/>
              <w:ind w:left="498" w:hanging="498"/>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20.2.  Materiālu specifikāciju, darbu apjomus un būvdarbu izmaksas noteikt atbilstoši LBN 501-15,,Būvizmaksu noteikšanas kārtība” materiālu un darbu apjomu sarakstu sagatavošanā ir jāievēro sekojošais - būvdarbus jāsadala pa atsevišķi mērāmiem un izcenojamiem darbu veidiem, ievērojot darba raksturu, tā lai paveikto apjomu varētu ērti uzmērīt (novērtēt).</w:t>
            </w:r>
          </w:p>
        </w:tc>
      </w:tr>
      <w:tr w:rsidR="009D1DCC" w:rsidRPr="009D1DCC" w:rsidTr="00EE28F6">
        <w:trPr>
          <w:cantSplit/>
        </w:trPr>
        <w:tc>
          <w:tcPr>
            <w:tcW w:w="9639" w:type="dxa"/>
            <w:gridSpan w:val="5"/>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20.3. Ievērot aizsargjoslas noteikumus un iedibinātās apbūves līnijas.</w:t>
            </w:r>
          </w:p>
        </w:tc>
      </w:tr>
      <w:tr w:rsidR="009D1DCC" w:rsidRPr="009D1DCC" w:rsidTr="00EE28F6">
        <w:trPr>
          <w:cantSplit/>
        </w:trPr>
        <w:tc>
          <w:tcPr>
            <w:tcW w:w="9639" w:type="dxa"/>
            <w:gridSpan w:val="5"/>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20.4. Būvprojekta  minimālā sastāvā saturs (3 oriģināli):</w:t>
            </w:r>
          </w:p>
          <w:p w:rsidR="009D1DCC" w:rsidRPr="009D1DCC" w:rsidRDefault="009D1DCC" w:rsidP="004404BB">
            <w:pPr>
              <w:numPr>
                <w:ilvl w:val="0"/>
                <w:numId w:val="9"/>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Skaidrojoša apraksta, kurā norādīta informācija par būvniecības ieceres veikšanas vietu (zemes vienība vai būve) kadastra apzīmējumu un īpašnieku, paredzēto būvniecības veidu, paredzēto būvdarbu apjomu un veikšanas metodi, paredzēto būvniecībā radušos atkritumu apsaimniekošanu, to apjomu un pārstrādes vai apglabāšanas vietu, paredzētajiem vides pieejamības risinājumiem;</w:t>
            </w:r>
          </w:p>
          <w:p w:rsidR="009D1DCC" w:rsidRPr="009D1DCC" w:rsidRDefault="009D1DCC" w:rsidP="004404BB">
            <w:pPr>
              <w:numPr>
                <w:ilvl w:val="0"/>
                <w:numId w:val="9"/>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Būvprojekta ģenerālplāns atbilstošā mērogā uz derīga topogrāfiskā plāna mērogā M 1:500 vai M 1:250 ;</w:t>
            </w:r>
          </w:p>
          <w:p w:rsidR="009D1DCC" w:rsidRPr="009D1DCC" w:rsidRDefault="009D1DCC" w:rsidP="004404BB">
            <w:pPr>
              <w:numPr>
                <w:ilvl w:val="0"/>
                <w:numId w:val="9"/>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Raksturīgie griezumi ar augstuma atzīmēm;</w:t>
            </w:r>
          </w:p>
          <w:p w:rsidR="009D1DCC" w:rsidRPr="009D1DCC" w:rsidRDefault="009D1DCC" w:rsidP="004404BB">
            <w:pPr>
              <w:numPr>
                <w:ilvl w:val="0"/>
                <w:numId w:val="9"/>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Grafiskie ar stāvlaukuma vizuālo risinājumu un augstuma atzīmēm;</w:t>
            </w:r>
          </w:p>
          <w:p w:rsidR="009D1DCC" w:rsidRPr="009D1DCC" w:rsidRDefault="009D1DCC" w:rsidP="004404BB">
            <w:pPr>
              <w:numPr>
                <w:ilvl w:val="0"/>
                <w:numId w:val="9"/>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Transporta un gājēju kustības organizācijas apraksta;</w:t>
            </w:r>
          </w:p>
          <w:p w:rsidR="009D1DCC" w:rsidRPr="009D1DCC" w:rsidRDefault="009D1DCC" w:rsidP="004404BB">
            <w:pPr>
              <w:numPr>
                <w:ilvl w:val="0"/>
                <w:numId w:val="9"/>
              </w:numPr>
              <w:spacing w:after="0" w:line="240" w:lineRule="auto"/>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Institūciju tehniskie vai īpašie noteikumi;</w:t>
            </w:r>
          </w:p>
        </w:tc>
      </w:tr>
      <w:tr w:rsidR="009D1DCC" w:rsidRPr="009D1DCC" w:rsidTr="00EE28F6">
        <w:trPr>
          <w:cantSplit/>
        </w:trPr>
        <w:tc>
          <w:tcPr>
            <w:tcW w:w="9639" w:type="dxa"/>
            <w:gridSpan w:val="5"/>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lastRenderedPageBreak/>
              <w:t>20.5. Būvprojekta sastāvs atbilstoši Ministru kabineta noteikumi Nr.551 „Ostu hidrotehnisko, siltumenerģijas, gāzes un citu, atsevišķi neklasificētu, inženierbūvju būvnoteikumi”</w:t>
            </w:r>
          </w:p>
          <w:p w:rsidR="009D1DCC" w:rsidRPr="009D1DCC" w:rsidRDefault="009D1DCC" w:rsidP="009D1DCC">
            <w:pPr>
              <w:spacing w:after="0" w:line="293" w:lineRule="atLeast"/>
              <w:ind w:left="6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20.5.1. vispārīgā daļa:</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20.5.1.1. </w:t>
            </w:r>
            <w:proofErr w:type="spellStart"/>
            <w:r w:rsidRPr="009D1DCC">
              <w:rPr>
                <w:rFonts w:ascii="Times New Roman" w:eastAsia="Times New Roman" w:hAnsi="Times New Roman" w:cs="Times New Roman"/>
                <w:sz w:val="20"/>
                <w:szCs w:val="20"/>
              </w:rPr>
              <w:t>būvprojektēšanas</w:t>
            </w:r>
            <w:proofErr w:type="spellEnd"/>
            <w:r w:rsidRPr="009D1DCC">
              <w:rPr>
                <w:rFonts w:ascii="Times New Roman" w:eastAsia="Times New Roman" w:hAnsi="Times New Roman" w:cs="Times New Roman"/>
                <w:sz w:val="20"/>
                <w:szCs w:val="20"/>
              </w:rPr>
              <w:t xml:space="preserve"> uzsākšanai nepieciešamie dokumenti;</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20.5.1.2. zemes gabala inženierizpētes dokumenti vispārīgajos būvnoteikumos noteiktajos gadījumos;</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20.5.1.3. skaidrojošs apraksts, kurā norādīta vispārīga informācija par inženierbūves tehniskajiem rādītājiem un lietošanas veidu atbilstoši būvju klasifikācijai (norādot klasifikācijas četrciparu kodu), kā arī norādīta vispārīga informācija par vides pieejamību publiskām inženierbūvēm;</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20.5.1.4. tehniskie vai īpašie noteikumi;</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20.5.1.5. vispārīgo rādītāju lapa;</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20.5.1.6. būvprojekta ģenerālplāns atbilstošā vizuāli uztveramā mērogā (M 1:250; M 1:500;) uz topogrāfiskā plāna;</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20.5.1.7. savietotais projektējamo inženiertīklu plāns atbilstošā vizuāli uztveramā mērogā (M 1:250; M 1:500;) uz topogrāfiskā plāna;</w:t>
            </w:r>
          </w:p>
          <w:p w:rsidR="009D1DCC" w:rsidRPr="009D1DCC" w:rsidRDefault="009D1DCC" w:rsidP="009D1DCC">
            <w:pPr>
              <w:spacing w:after="0" w:line="293" w:lineRule="atLeast"/>
              <w:ind w:left="6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20.5.2. arhitektūras daļa inženierbūvei:</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20.5.2.1. teritorijas vertikālais plānojums;</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20.5.2.2. raksturīgie griezumi ar augstuma atzīmēm;</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20.5.2. 3. būvizstrādājumu specifikācijas;</w:t>
            </w:r>
          </w:p>
          <w:p w:rsidR="009D1DCC" w:rsidRPr="009D1DCC" w:rsidRDefault="009D1DCC" w:rsidP="009D1DCC">
            <w:pPr>
              <w:spacing w:after="0" w:line="293" w:lineRule="atLeast"/>
              <w:ind w:left="6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20.5.3. </w:t>
            </w:r>
            <w:proofErr w:type="spellStart"/>
            <w:r w:rsidRPr="009D1DCC">
              <w:rPr>
                <w:rFonts w:ascii="Times New Roman" w:eastAsia="Times New Roman" w:hAnsi="Times New Roman" w:cs="Times New Roman"/>
                <w:sz w:val="20"/>
                <w:szCs w:val="20"/>
              </w:rPr>
              <w:t>inženierrisinājumu</w:t>
            </w:r>
            <w:proofErr w:type="spellEnd"/>
            <w:r w:rsidRPr="009D1DCC">
              <w:rPr>
                <w:rFonts w:ascii="Times New Roman" w:eastAsia="Times New Roman" w:hAnsi="Times New Roman" w:cs="Times New Roman"/>
                <w:sz w:val="20"/>
                <w:szCs w:val="20"/>
              </w:rPr>
              <w:t xml:space="preserve"> daļa:</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20.5.3.1. būvkonstrukcijas;</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20.5.3.2. inženierbūvei nepieciešamie inženiertīkli (piemēram, pašteces kanalizācija, elektroapgāde, elektronisko sakaru tīkli);</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20.5.3.3. tehniskās shēmas un aprēķini;</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20.5.3.4. būvizstrādājumu specifikācijas;</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20.5.3.5. būvizstrādājumu uzstādīšanas un nostiprināšanas zīmējumi un apraksti;</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20.5.3.6. citi </w:t>
            </w:r>
            <w:proofErr w:type="spellStart"/>
            <w:r w:rsidRPr="009D1DCC">
              <w:rPr>
                <w:rFonts w:ascii="Times New Roman" w:eastAsia="Times New Roman" w:hAnsi="Times New Roman" w:cs="Times New Roman"/>
                <w:sz w:val="20"/>
                <w:szCs w:val="20"/>
              </w:rPr>
              <w:t>inženierrisinājumi</w:t>
            </w:r>
            <w:proofErr w:type="spellEnd"/>
            <w:r w:rsidRPr="009D1DCC">
              <w:rPr>
                <w:rFonts w:ascii="Times New Roman" w:eastAsia="Times New Roman" w:hAnsi="Times New Roman" w:cs="Times New Roman"/>
                <w:sz w:val="20"/>
                <w:szCs w:val="20"/>
              </w:rPr>
              <w:t>;</w:t>
            </w:r>
          </w:p>
          <w:p w:rsidR="009D1DCC" w:rsidRPr="009D1DCC" w:rsidRDefault="009D1DCC" w:rsidP="009D1DCC">
            <w:pPr>
              <w:spacing w:after="0" w:line="293" w:lineRule="atLeast"/>
              <w:ind w:left="9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20.5.3.7. vides aizsardzības pasākumi;</w:t>
            </w:r>
          </w:p>
          <w:p w:rsidR="009D1DCC" w:rsidRPr="009D1DCC" w:rsidRDefault="009D1DCC" w:rsidP="009D1DCC">
            <w:pPr>
              <w:spacing w:after="0" w:line="293" w:lineRule="atLeast"/>
              <w:ind w:left="600"/>
              <w:jc w:val="both"/>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20.5.4. darbu organizēšanas projekts.</w:t>
            </w:r>
          </w:p>
        </w:tc>
      </w:tr>
      <w:tr w:rsidR="009D1DCC" w:rsidRPr="009D1DCC" w:rsidTr="00EE28F6">
        <w:trPr>
          <w:cantSplit/>
        </w:trPr>
        <w:tc>
          <w:tcPr>
            <w:tcW w:w="9639" w:type="dxa"/>
            <w:gridSpan w:val="5"/>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Būvvaldes būvprojekta minimālā sastāvā un būvprojekta</w:t>
            </w:r>
            <w:r w:rsidRPr="009D1DCC">
              <w:rPr>
                <w:rFonts w:ascii="Times New Roman" w:eastAsia="Times New Roman" w:hAnsi="Times New Roman" w:cs="Times New Roman"/>
                <w:sz w:val="20"/>
                <w:szCs w:val="20"/>
                <w:lang w:eastAsia="lv-LV"/>
              </w:rPr>
              <w:t xml:space="preserve"> </w:t>
            </w:r>
            <w:r w:rsidRPr="009D1DCC">
              <w:rPr>
                <w:rFonts w:ascii="Times New Roman" w:eastAsia="Times New Roman" w:hAnsi="Times New Roman" w:cs="Times New Roman"/>
                <w:sz w:val="20"/>
                <w:szCs w:val="20"/>
              </w:rPr>
              <w:t>eksemplārus sagatavot arhivēšanas prasībām.</w:t>
            </w:r>
          </w:p>
        </w:tc>
      </w:tr>
      <w:tr w:rsidR="009D1DCC" w:rsidRPr="009D1DCC" w:rsidTr="00EE28F6">
        <w:trPr>
          <w:cantSplit/>
        </w:trPr>
        <w:tc>
          <w:tcPr>
            <w:tcW w:w="9639" w:type="dxa"/>
            <w:gridSpan w:val="5"/>
          </w:tcPr>
          <w:p w:rsidR="009D1DCC" w:rsidRPr="009D1DCC" w:rsidRDefault="009D1DCC" w:rsidP="009D1DCC">
            <w:pPr>
              <w:spacing w:after="0" w:line="240" w:lineRule="auto"/>
              <w:jc w:val="both"/>
              <w:rPr>
                <w:rFonts w:ascii="Times New Roman" w:eastAsia="Times New Roman" w:hAnsi="Times New Roman" w:cs="Times New Roman"/>
                <w:caps/>
                <w:sz w:val="20"/>
                <w:szCs w:val="20"/>
              </w:rPr>
            </w:pPr>
            <w:r w:rsidRPr="009D1DCC">
              <w:rPr>
                <w:rFonts w:ascii="Times New Roman" w:eastAsia="Times New Roman" w:hAnsi="Times New Roman" w:cs="Times New Roman"/>
                <w:sz w:val="20"/>
                <w:szCs w:val="20"/>
              </w:rPr>
              <w:t>Būvprojektu izstrādāt, ievērojot  „Ceļu specifikācijas 2015 ”, pastāvošos  LBN, LVS noteikumus un normas.</w:t>
            </w:r>
          </w:p>
          <w:p w:rsidR="009D1DCC" w:rsidRPr="009D1DCC" w:rsidRDefault="009D1DCC" w:rsidP="009D1DCC">
            <w:pPr>
              <w:spacing w:after="0" w:line="240" w:lineRule="auto"/>
              <w:jc w:val="both"/>
              <w:rPr>
                <w:rFonts w:ascii="Times New Roman" w:eastAsia="Times New Roman" w:hAnsi="Times New Roman" w:cs="Times New Roman"/>
                <w:caps/>
                <w:sz w:val="20"/>
                <w:szCs w:val="20"/>
              </w:rPr>
            </w:pPr>
            <w:r w:rsidRPr="009D1DCC">
              <w:rPr>
                <w:rFonts w:ascii="Times New Roman" w:eastAsia="Times New Roman" w:hAnsi="Times New Roman" w:cs="Times New Roman"/>
                <w:sz w:val="20"/>
                <w:szCs w:val="20"/>
              </w:rPr>
              <w:t>Būvprojekta noformēšana  jāveic ievērojot  Ministru kabineta noteikumi Nr.281 Noteikumi par Latvijas būvnormatīvu LBN 202-15 "Būvprojekta saturs un noformēšana"”.</w:t>
            </w:r>
          </w:p>
        </w:tc>
      </w:tr>
      <w:tr w:rsidR="009D1DCC" w:rsidRPr="009D1DCC" w:rsidTr="00EE28F6">
        <w:trPr>
          <w:cantSplit/>
        </w:trPr>
        <w:tc>
          <w:tcPr>
            <w:tcW w:w="9639" w:type="dxa"/>
            <w:gridSpan w:val="5"/>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Nepieciešamības gadījumā projektētājs sagatavo būvprojekta saskaņošanas protokolus ar zemju īpašniekiem.</w:t>
            </w:r>
          </w:p>
        </w:tc>
      </w:tr>
      <w:tr w:rsidR="009D1DCC" w:rsidRPr="009D1DCC" w:rsidTr="00EE28F6">
        <w:trPr>
          <w:cantSplit/>
        </w:trPr>
        <w:tc>
          <w:tcPr>
            <w:tcW w:w="9639" w:type="dxa"/>
            <w:gridSpan w:val="5"/>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Būvprojekta izstrādē ievērtēt horizontālās prioritātes ,,vienlīdzīgas iespējas” prasības</w:t>
            </w:r>
          </w:p>
        </w:tc>
      </w:tr>
      <w:tr w:rsidR="009D1DCC" w:rsidRPr="009D1DCC" w:rsidTr="00EE28F6">
        <w:trPr>
          <w:cantSplit/>
        </w:trPr>
        <w:tc>
          <w:tcPr>
            <w:tcW w:w="9639" w:type="dxa"/>
            <w:gridSpan w:val="5"/>
          </w:tcPr>
          <w:p w:rsidR="009D1DCC" w:rsidRPr="009D1DCC" w:rsidRDefault="009D1DCC" w:rsidP="009D1DCC">
            <w:pPr>
              <w:spacing w:after="0" w:line="240" w:lineRule="auto"/>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Izstrādes termiņi:</w:t>
            </w:r>
          </w:p>
        </w:tc>
      </w:tr>
      <w:tr w:rsidR="009D1DCC" w:rsidRPr="009D1DCC" w:rsidTr="00EE28F6">
        <w:trPr>
          <w:cantSplit/>
        </w:trPr>
        <w:tc>
          <w:tcPr>
            <w:tcW w:w="9639" w:type="dxa"/>
            <w:gridSpan w:val="5"/>
          </w:tcPr>
          <w:p w:rsidR="009D1DCC" w:rsidRPr="009D1DCC" w:rsidRDefault="009D1DCC" w:rsidP="009D1DCC">
            <w:pPr>
              <w:spacing w:after="0" w:line="240" w:lineRule="auto"/>
              <w:ind w:left="923" w:hanging="923"/>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                - 1 starpziņojuma iesniegšanas termiņš - 1 mēnesis no līguma noslēgšanas dienas (jāiesniedz būvprojekts minimālā sastāva)</w:t>
            </w:r>
          </w:p>
          <w:p w:rsidR="009D1DCC" w:rsidRPr="009D1DCC" w:rsidRDefault="009D1DCC" w:rsidP="009D1DCC">
            <w:pPr>
              <w:spacing w:after="0" w:line="240" w:lineRule="auto"/>
              <w:ind w:left="923" w:hanging="923"/>
              <w:rPr>
                <w:rFonts w:ascii="Times New Roman" w:eastAsia="Times New Roman" w:hAnsi="Times New Roman" w:cs="Times New Roman"/>
                <w:sz w:val="20"/>
                <w:szCs w:val="20"/>
              </w:rPr>
            </w:pPr>
            <w:r w:rsidRPr="009D1DCC">
              <w:rPr>
                <w:rFonts w:ascii="Times New Roman" w:eastAsia="Times New Roman" w:hAnsi="Times New Roman" w:cs="Times New Roman"/>
                <w:sz w:val="20"/>
                <w:szCs w:val="20"/>
              </w:rPr>
              <w:t xml:space="preserve">                 - akceptēta būvprojekta iesniegšanas termiņš - 2 mēneši no līguma noslēgšanas dienas </w:t>
            </w:r>
          </w:p>
        </w:tc>
      </w:tr>
    </w:tbl>
    <w:p w:rsidR="007B1403" w:rsidRDefault="007B1403" w:rsidP="009D1DCC">
      <w:pPr>
        <w:spacing w:after="120" w:line="240" w:lineRule="atLeast"/>
        <w:outlineLvl w:val="0"/>
        <w:rPr>
          <w:rFonts w:ascii="Times New Roman" w:eastAsia="Times New Roman" w:hAnsi="Times New Roman" w:cs="Times New Roman"/>
          <w:b/>
        </w:rPr>
      </w:pPr>
      <w:r>
        <w:rPr>
          <w:rFonts w:ascii="Times New Roman" w:eastAsia="Times New Roman" w:hAnsi="Times New Roman" w:cs="Times New Roman"/>
          <w:b/>
        </w:rPr>
        <w:t xml:space="preserve"> </w:t>
      </w:r>
    </w:p>
    <w:p w:rsidR="003A76F4" w:rsidRDefault="003A76F4" w:rsidP="003A76F4">
      <w:pPr>
        <w:spacing w:after="0" w:line="240" w:lineRule="atLeast"/>
        <w:outlineLvl w:val="0"/>
        <w:rPr>
          <w:rFonts w:ascii="Times New Roman" w:eastAsia="Times New Roman" w:hAnsi="Times New Roman" w:cs="Times New Roman"/>
          <w:b/>
        </w:rPr>
      </w:pPr>
      <w:r>
        <w:rPr>
          <w:rFonts w:ascii="Times New Roman" w:eastAsia="Times New Roman" w:hAnsi="Times New Roman" w:cs="Times New Roman"/>
          <w:b/>
        </w:rPr>
        <w:t>Saskaņots:</w:t>
      </w:r>
    </w:p>
    <w:p w:rsidR="009D1DCC" w:rsidRPr="003A76F4" w:rsidRDefault="00EE28F6" w:rsidP="003A76F4">
      <w:pPr>
        <w:spacing w:after="0" w:line="240" w:lineRule="atLeast"/>
        <w:outlineLvl w:val="0"/>
        <w:rPr>
          <w:rFonts w:ascii="Times New Roman" w:eastAsia="Times New Roman" w:hAnsi="Times New Roman" w:cs="Times New Roman"/>
          <w:b/>
        </w:rPr>
      </w:pPr>
      <w:proofErr w:type="spellStart"/>
      <w:r w:rsidRPr="00EE28F6">
        <w:rPr>
          <w:rFonts w:ascii="Times New Roman" w:eastAsia="Times New Roman" w:hAnsi="Times New Roman" w:cs="Times New Roman"/>
          <w:sz w:val="16"/>
          <w:szCs w:val="16"/>
        </w:rPr>
        <w:t>A.Rudzinskis</w:t>
      </w:r>
      <w:proofErr w:type="spellEnd"/>
      <w:r w:rsidRPr="00EE28F6">
        <w:rPr>
          <w:rFonts w:ascii="Times New Roman" w:eastAsia="Times New Roman" w:hAnsi="Times New Roman" w:cs="Times New Roman"/>
          <w:sz w:val="16"/>
          <w:szCs w:val="16"/>
        </w:rPr>
        <w:t xml:space="preserve"> 29406407</w:t>
      </w:r>
    </w:p>
    <w:p w:rsidR="009D1DCC" w:rsidRPr="009D1DCC" w:rsidRDefault="009D1DCC" w:rsidP="009D1DCC">
      <w:pPr>
        <w:spacing w:after="120" w:line="240" w:lineRule="atLeast"/>
        <w:outlineLvl w:val="0"/>
        <w:rPr>
          <w:rFonts w:ascii="Times New Roman" w:eastAsia="Times New Roman" w:hAnsi="Times New Roman" w:cs="Times New Roman"/>
          <w:b/>
        </w:rPr>
      </w:pPr>
    </w:p>
    <w:p w:rsidR="009D1DCC" w:rsidRPr="009D1DCC" w:rsidRDefault="009D1DCC" w:rsidP="009D1DCC">
      <w:pPr>
        <w:pBdr>
          <w:bottom w:val="single" w:sz="12" w:space="1" w:color="auto"/>
        </w:pBdr>
        <w:spacing w:after="120" w:line="240" w:lineRule="atLeast"/>
        <w:outlineLvl w:val="0"/>
        <w:rPr>
          <w:rFonts w:ascii="Times New Roman" w:eastAsia="Times New Roman" w:hAnsi="Times New Roman" w:cs="Times New Roman"/>
          <w:b/>
        </w:rPr>
      </w:pPr>
    </w:p>
    <w:p w:rsidR="000420A3" w:rsidRPr="003E3229" w:rsidRDefault="000420A3" w:rsidP="000420A3">
      <w:pPr>
        <w:spacing w:after="120" w:line="240" w:lineRule="atLeast"/>
        <w:jc w:val="both"/>
        <w:outlineLvl w:val="0"/>
        <w:rPr>
          <w:rFonts w:ascii="Times New Roman" w:eastAsia="Times New Roman" w:hAnsi="Times New Roman" w:cs="Times New Roman"/>
          <w:sz w:val="20"/>
          <w:szCs w:val="20"/>
        </w:rPr>
      </w:pPr>
      <w:r w:rsidRPr="000420A3">
        <w:rPr>
          <w:rFonts w:ascii="Times New Roman" w:eastAsia="Times New Roman" w:hAnsi="Times New Roman" w:cs="Times New Roman"/>
        </w:rPr>
        <w:t>*</w:t>
      </w:r>
      <w:r w:rsidRPr="003E3229">
        <w:rPr>
          <w:rFonts w:ascii="Times New Roman" w:eastAsia="Times New Roman" w:hAnsi="Times New Roman" w:cs="Times New Roman"/>
          <w:sz w:val="20"/>
          <w:szCs w:val="20"/>
        </w:rPr>
        <w:t xml:space="preserve">Iepirkuma </w:t>
      </w:r>
      <w:r w:rsidRPr="003E3229">
        <w:rPr>
          <w:sz w:val="20"/>
          <w:szCs w:val="20"/>
        </w:rPr>
        <w:t>“</w:t>
      </w:r>
      <w:r w:rsidRPr="003E3229">
        <w:rPr>
          <w:rFonts w:ascii="Times New Roman" w:eastAsia="Times New Roman" w:hAnsi="Times New Roman" w:cs="Times New Roman"/>
          <w:sz w:val="20"/>
          <w:szCs w:val="20"/>
        </w:rPr>
        <w:t xml:space="preserve">Auto stāvlaukuma projektēšana un izbūve Vasarnīcu ielā 20 zemes gabalā ar kadastra Nr. 05000271303, Daugavpilī”, identifikācijas </w:t>
      </w:r>
      <w:proofErr w:type="spellStart"/>
      <w:r w:rsidRPr="003E3229">
        <w:rPr>
          <w:rFonts w:ascii="Times New Roman" w:eastAsia="Times New Roman" w:hAnsi="Times New Roman" w:cs="Times New Roman"/>
          <w:sz w:val="20"/>
          <w:szCs w:val="20"/>
        </w:rPr>
        <w:t>Nr.DPD</w:t>
      </w:r>
      <w:proofErr w:type="spellEnd"/>
      <w:r w:rsidRPr="003E3229">
        <w:rPr>
          <w:rFonts w:ascii="Times New Roman" w:eastAsia="Times New Roman" w:hAnsi="Times New Roman" w:cs="Times New Roman"/>
          <w:sz w:val="20"/>
          <w:szCs w:val="20"/>
        </w:rPr>
        <w:t xml:space="preserve"> 2016/142, </w:t>
      </w:r>
      <w:r w:rsidRPr="003E3229">
        <w:rPr>
          <w:sz w:val="20"/>
          <w:szCs w:val="20"/>
        </w:rPr>
        <w:t xml:space="preserve"> </w:t>
      </w:r>
      <w:r w:rsidRPr="003E3229">
        <w:rPr>
          <w:rFonts w:ascii="Times New Roman" w:eastAsia="Times New Roman" w:hAnsi="Times New Roman" w:cs="Times New Roman"/>
          <w:sz w:val="20"/>
          <w:szCs w:val="20"/>
        </w:rPr>
        <w:t>nolikuma 1.pielikums</w:t>
      </w:r>
      <w:r w:rsidRPr="003E3229">
        <w:rPr>
          <w:sz w:val="20"/>
          <w:szCs w:val="20"/>
        </w:rPr>
        <w:t xml:space="preserve"> (</w:t>
      </w:r>
      <w:r w:rsidRPr="003E3229">
        <w:rPr>
          <w:rFonts w:ascii="Times New Roman" w:eastAsia="Times New Roman" w:hAnsi="Times New Roman" w:cs="Times New Roman"/>
          <w:sz w:val="20"/>
          <w:szCs w:val="20"/>
        </w:rPr>
        <w:t>TEHNISKĀ SPECIFIKĀCIJA Būvprojekta „Auto stāvlaukuma izbūve Vasarnīcu ielā 20 zemes gabalā ar kadastra Nr. 05000271303, Daugavpilī” izstrādāšana un autoruzraudzība)</w:t>
      </w:r>
      <w:r w:rsidR="003E3229" w:rsidRPr="003E3229">
        <w:rPr>
          <w:rFonts w:ascii="Times New Roman" w:eastAsia="Times New Roman" w:hAnsi="Times New Roman" w:cs="Times New Roman"/>
          <w:sz w:val="20"/>
          <w:szCs w:val="20"/>
        </w:rPr>
        <w:t>, 13.-17.lpp.</w:t>
      </w:r>
      <w:r w:rsidR="00B85ADA">
        <w:rPr>
          <w:rFonts w:ascii="Times New Roman" w:eastAsia="Times New Roman" w:hAnsi="Times New Roman" w:cs="Times New Roman"/>
          <w:sz w:val="20"/>
          <w:szCs w:val="20"/>
        </w:rPr>
        <w:t>,</w:t>
      </w:r>
      <w:r w:rsidR="00B85ADA" w:rsidRPr="00B85ADA">
        <w:t xml:space="preserve"> </w:t>
      </w:r>
      <w:r w:rsidR="00B85ADA" w:rsidRPr="00B85ADA">
        <w:rPr>
          <w:rFonts w:ascii="Times New Roman" w:eastAsia="Times New Roman" w:hAnsi="Times New Roman" w:cs="Times New Roman"/>
          <w:sz w:val="20"/>
          <w:szCs w:val="20"/>
        </w:rPr>
        <w:t>https://www.daugavpils.lv/lv/27/read/1073</w:t>
      </w:r>
    </w:p>
    <w:p w:rsidR="009D1DCC" w:rsidRPr="009D1DCC" w:rsidRDefault="009D1DCC" w:rsidP="009D1DCC">
      <w:pPr>
        <w:spacing w:after="120" w:line="240" w:lineRule="atLeast"/>
        <w:outlineLvl w:val="0"/>
        <w:rPr>
          <w:rFonts w:ascii="Times New Roman" w:eastAsia="Times New Roman" w:hAnsi="Times New Roman" w:cs="Times New Roman"/>
          <w:b/>
        </w:rPr>
      </w:pPr>
    </w:p>
    <w:p w:rsidR="009D1DCC" w:rsidRPr="009D1DCC" w:rsidRDefault="009D1DCC" w:rsidP="009D1DCC">
      <w:pPr>
        <w:spacing w:after="120" w:line="240" w:lineRule="atLeast"/>
        <w:outlineLvl w:val="0"/>
        <w:rPr>
          <w:rFonts w:ascii="Times New Roman" w:eastAsia="Times New Roman" w:hAnsi="Times New Roman" w:cs="Times New Roman"/>
          <w:b/>
        </w:rPr>
      </w:pPr>
    </w:p>
    <w:p w:rsidR="009D1DCC" w:rsidRPr="009D1DCC" w:rsidRDefault="009D1DCC" w:rsidP="00713E6E">
      <w:pPr>
        <w:spacing w:after="0" w:line="240" w:lineRule="auto"/>
        <w:rPr>
          <w:rFonts w:ascii="Times New Roman" w:eastAsia="Times New Roman" w:hAnsi="Times New Roman" w:cs="Times New Roman"/>
          <w:b/>
          <w:bCs/>
          <w:sz w:val="20"/>
          <w:szCs w:val="20"/>
        </w:rPr>
      </w:pPr>
    </w:p>
    <w:p w:rsidR="009D1DCC" w:rsidRPr="009D1DCC" w:rsidRDefault="009D1DCC" w:rsidP="003E3229">
      <w:pPr>
        <w:spacing w:after="0" w:line="240" w:lineRule="auto"/>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sz w:val="20"/>
          <w:szCs w:val="20"/>
        </w:rPr>
      </w:pPr>
      <w:r w:rsidRPr="009D1DCC">
        <w:rPr>
          <w:rFonts w:ascii="Times New Roman" w:eastAsia="Times New Roman" w:hAnsi="Times New Roman" w:cs="Times New Roman"/>
          <w:b/>
          <w:bCs/>
          <w:sz w:val="20"/>
          <w:szCs w:val="20"/>
        </w:rPr>
        <w:t>2.pielikums</w:t>
      </w:r>
    </w:p>
    <w:p w:rsidR="003E3229" w:rsidRDefault="00713E6E" w:rsidP="00713E6E">
      <w:pPr>
        <w:spacing w:after="0" w:line="240" w:lineRule="auto"/>
        <w:ind w:left="2520"/>
        <w:jc w:val="right"/>
        <w:rPr>
          <w:rFonts w:ascii="Times New Roman" w:eastAsia="Times New Roman" w:hAnsi="Times New Roman" w:cs="Times New Roman"/>
          <w:sz w:val="20"/>
          <w:szCs w:val="20"/>
        </w:rPr>
      </w:pPr>
      <w:r w:rsidRPr="00713E6E">
        <w:rPr>
          <w:rFonts w:ascii="Times New Roman" w:eastAsia="Times New Roman" w:hAnsi="Times New Roman" w:cs="Times New Roman"/>
          <w:sz w:val="20"/>
          <w:szCs w:val="20"/>
        </w:rPr>
        <w:t xml:space="preserve">nolikumam “Auto stāvlaukuma Vasarnīcu ielā 20, Daugavpilī, </w:t>
      </w:r>
    </w:p>
    <w:p w:rsidR="00713E6E" w:rsidRPr="00713E6E" w:rsidRDefault="00713E6E" w:rsidP="00713E6E">
      <w:pPr>
        <w:spacing w:after="0" w:line="240" w:lineRule="auto"/>
        <w:ind w:left="2520"/>
        <w:jc w:val="right"/>
        <w:rPr>
          <w:rFonts w:ascii="Times New Roman" w:eastAsia="Times New Roman" w:hAnsi="Times New Roman" w:cs="Times New Roman"/>
          <w:sz w:val="20"/>
          <w:szCs w:val="20"/>
        </w:rPr>
      </w:pPr>
      <w:r w:rsidRPr="00713E6E">
        <w:rPr>
          <w:rFonts w:ascii="Times New Roman" w:eastAsia="Times New Roman" w:hAnsi="Times New Roman" w:cs="Times New Roman"/>
          <w:sz w:val="20"/>
          <w:szCs w:val="20"/>
        </w:rPr>
        <w:t xml:space="preserve">būvprojekta izstrāde un autoruzraudzība” </w:t>
      </w:r>
    </w:p>
    <w:p w:rsidR="009D1DCC" w:rsidRPr="009D1DCC" w:rsidRDefault="00713E6E" w:rsidP="00713E6E">
      <w:pPr>
        <w:spacing w:after="0" w:line="240" w:lineRule="auto"/>
        <w:ind w:left="2520"/>
        <w:jc w:val="right"/>
        <w:rPr>
          <w:rFonts w:ascii="Times New Roman" w:eastAsia="Times New Roman" w:hAnsi="Times New Roman" w:cs="Times New Roman"/>
          <w:sz w:val="24"/>
          <w:szCs w:val="24"/>
        </w:rPr>
      </w:pPr>
      <w:r w:rsidRPr="00713E6E">
        <w:rPr>
          <w:rFonts w:ascii="Times New Roman" w:eastAsia="Times New Roman" w:hAnsi="Times New Roman" w:cs="Times New Roman"/>
          <w:sz w:val="20"/>
          <w:szCs w:val="20"/>
        </w:rPr>
        <w:t>identifikācijas Nr. L 2016/3</w:t>
      </w:r>
      <w:r w:rsidR="00C03F76">
        <w:rPr>
          <w:rFonts w:ascii="Times New Roman" w:eastAsia="Times New Roman" w:hAnsi="Times New Roman" w:cs="Times New Roman"/>
          <w:sz w:val="20"/>
          <w:szCs w:val="20"/>
        </w:rPr>
        <w:t>5</w:t>
      </w:r>
    </w:p>
    <w:p w:rsidR="00713E6E" w:rsidRDefault="00713E6E" w:rsidP="009D1DCC">
      <w:pPr>
        <w:spacing w:after="0" w:line="240" w:lineRule="auto"/>
        <w:jc w:val="center"/>
        <w:rPr>
          <w:rFonts w:ascii="Times New Roman" w:eastAsia="Times New Roman" w:hAnsi="Times New Roman" w:cs="Times New Roman"/>
          <w:b/>
          <w:caps/>
          <w:sz w:val="24"/>
          <w:szCs w:val="24"/>
        </w:rPr>
      </w:pPr>
    </w:p>
    <w:p w:rsidR="009D1DCC" w:rsidRDefault="00393E99" w:rsidP="009D1DCC">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PIETEIKUMS DALĪBAI IEPIRKUMĀ</w:t>
      </w:r>
    </w:p>
    <w:p w:rsidR="00393E99" w:rsidRPr="00393E99" w:rsidRDefault="00393E99" w:rsidP="00393E99">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w:t>
      </w:r>
      <w:r w:rsidRPr="00393E99">
        <w:rPr>
          <w:rFonts w:ascii="Times New Roman" w:eastAsia="Times New Roman" w:hAnsi="Times New Roman" w:cs="Times New Roman"/>
          <w:b/>
          <w:caps/>
          <w:sz w:val="24"/>
          <w:szCs w:val="24"/>
        </w:rPr>
        <w:t xml:space="preserve">Auto stāvlaukuma Vasarnīcu ielā 20, Daugavpilī, </w:t>
      </w:r>
    </w:p>
    <w:p w:rsidR="00393E99" w:rsidRPr="009D1DCC" w:rsidRDefault="00393E99" w:rsidP="00393E99">
      <w:pPr>
        <w:spacing w:after="0" w:line="240" w:lineRule="auto"/>
        <w:jc w:val="center"/>
        <w:rPr>
          <w:rFonts w:ascii="Times New Roman" w:eastAsia="Times New Roman" w:hAnsi="Times New Roman" w:cs="Times New Roman"/>
          <w:b/>
          <w:caps/>
          <w:sz w:val="24"/>
          <w:szCs w:val="24"/>
        </w:rPr>
      </w:pPr>
      <w:r w:rsidRPr="00393E99">
        <w:rPr>
          <w:rFonts w:ascii="Times New Roman" w:eastAsia="Times New Roman" w:hAnsi="Times New Roman" w:cs="Times New Roman"/>
          <w:b/>
          <w:caps/>
          <w:sz w:val="24"/>
          <w:szCs w:val="24"/>
        </w:rPr>
        <w:t>būvprojekta izstrāde un autoruzraudzība</w:t>
      </w:r>
      <w:r>
        <w:rPr>
          <w:rFonts w:ascii="Times New Roman" w:eastAsia="Times New Roman" w:hAnsi="Times New Roman" w:cs="Times New Roman"/>
          <w:b/>
          <w:caps/>
          <w:sz w:val="24"/>
          <w:szCs w:val="24"/>
        </w:rPr>
        <w:t>”</w:t>
      </w:r>
    </w:p>
    <w:p w:rsidR="009D1DCC" w:rsidRPr="009D1DCC" w:rsidRDefault="009D1DCC" w:rsidP="009D1DCC">
      <w:pPr>
        <w:spacing w:after="0" w:line="240" w:lineRule="auto"/>
        <w:jc w:val="center"/>
        <w:rPr>
          <w:rFonts w:ascii="Times New Roman" w:eastAsia="Times New Roman" w:hAnsi="Times New Roman" w:cs="Times New Roman"/>
          <w:caps/>
          <w:sz w:val="24"/>
          <w:szCs w:val="24"/>
        </w:rPr>
      </w:pPr>
      <w:r w:rsidRPr="009D1DCC">
        <w:rPr>
          <w:rFonts w:ascii="Times New Roman" w:eastAsia="Times New Roman" w:hAnsi="Times New Roman" w:cs="Times New Roman"/>
          <w:bCs/>
          <w:sz w:val="24"/>
          <w:szCs w:val="24"/>
          <w:lang w:eastAsia="x-none"/>
        </w:rPr>
        <w:t>(veidne)</w:t>
      </w:r>
    </w:p>
    <w:p w:rsidR="009D1DCC" w:rsidRPr="009D1DCC" w:rsidRDefault="009D1DCC" w:rsidP="009D1DCC">
      <w:pPr>
        <w:keepNext/>
        <w:spacing w:after="0" w:line="240" w:lineRule="auto"/>
        <w:jc w:val="center"/>
        <w:rPr>
          <w:rFonts w:ascii="Times New Roman" w:eastAsia="Times New Roman" w:hAnsi="Times New Roman" w:cs="Times New Roman"/>
          <w:sz w:val="24"/>
          <w:szCs w:val="24"/>
          <w:lang w:eastAsia="lv-LV"/>
        </w:rPr>
      </w:pPr>
    </w:p>
    <w:p w:rsidR="009D1DCC" w:rsidRPr="009D1DCC" w:rsidRDefault="009D1DCC" w:rsidP="009D1DCC">
      <w:pPr>
        <w:keepNext/>
        <w:spacing w:after="0" w:line="240" w:lineRule="auto"/>
        <w:jc w:val="both"/>
        <w:rPr>
          <w:rFonts w:ascii="Times New Roman" w:eastAsia="Times New Roman" w:hAnsi="Times New Roman" w:cs="Times New Roman"/>
          <w:b/>
          <w:sz w:val="24"/>
          <w:szCs w:val="24"/>
        </w:rPr>
      </w:pPr>
    </w:p>
    <w:p w:rsidR="009D1DCC" w:rsidRPr="009D1DCC" w:rsidRDefault="009D1DCC" w:rsidP="009D1DCC">
      <w:pPr>
        <w:keepNext/>
        <w:spacing w:after="0" w:line="240" w:lineRule="auto"/>
        <w:jc w:val="both"/>
        <w:rPr>
          <w:rFonts w:ascii="Times New Roman" w:eastAsia="Times New Roman" w:hAnsi="Times New Roman" w:cs="Times New Roman"/>
          <w:b/>
          <w:sz w:val="24"/>
          <w:szCs w:val="24"/>
        </w:rPr>
      </w:pPr>
      <w:r w:rsidRPr="009D1DCC">
        <w:rPr>
          <w:rFonts w:ascii="Times New Roman" w:eastAsia="Times New Roman" w:hAnsi="Times New Roman" w:cs="Times New Roman"/>
          <w:b/>
          <w:sz w:val="24"/>
          <w:szCs w:val="24"/>
        </w:rPr>
        <w:t>Pretendents:</w:t>
      </w:r>
    </w:p>
    <w:tbl>
      <w:tblPr>
        <w:tblW w:w="0" w:type="auto"/>
        <w:tblLook w:val="04A0" w:firstRow="1" w:lastRow="0" w:firstColumn="1" w:lastColumn="0" w:noHBand="0" w:noVBand="1"/>
      </w:tblPr>
      <w:tblGrid>
        <w:gridCol w:w="2943"/>
        <w:gridCol w:w="6344"/>
      </w:tblGrid>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nosaukums:</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tc>
      </w:tr>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proofErr w:type="spellStart"/>
            <w:r w:rsidRPr="009D1DCC">
              <w:rPr>
                <w:rFonts w:ascii="Times New Roman" w:eastAsia="Times New Roman" w:hAnsi="Times New Roman" w:cs="Times New Roman"/>
                <w:sz w:val="24"/>
                <w:szCs w:val="24"/>
              </w:rPr>
              <w:t>reģ</w:t>
            </w:r>
            <w:proofErr w:type="spellEnd"/>
            <w:r w:rsidRPr="009D1DCC">
              <w:rPr>
                <w:rFonts w:ascii="Times New Roman" w:eastAsia="Times New Roman" w:hAnsi="Times New Roman" w:cs="Times New Roman"/>
                <w:sz w:val="24"/>
                <w:szCs w:val="24"/>
              </w:rPr>
              <w:t>. Nr.</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tc>
      </w:tr>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 xml:space="preserve">būvkomersanta </w:t>
            </w:r>
            <w:proofErr w:type="spellStart"/>
            <w:r w:rsidRPr="009D1DCC">
              <w:rPr>
                <w:rFonts w:ascii="Times New Roman" w:eastAsia="Times New Roman" w:hAnsi="Times New Roman" w:cs="Times New Roman"/>
                <w:sz w:val="24"/>
                <w:szCs w:val="24"/>
              </w:rPr>
              <w:t>reģ</w:t>
            </w:r>
            <w:proofErr w:type="spellEnd"/>
            <w:r w:rsidRPr="009D1DCC">
              <w:rPr>
                <w:rFonts w:ascii="Times New Roman" w:eastAsia="Times New Roman" w:hAnsi="Times New Roman" w:cs="Times New Roman"/>
                <w:sz w:val="24"/>
                <w:szCs w:val="24"/>
              </w:rPr>
              <w:t>. Nr.</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tc>
      </w:tr>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juridiskā adrese:</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tc>
      </w:tr>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telefona/faksa numurs:</w:t>
            </w:r>
          </w:p>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e-pasts:</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tc>
      </w:tr>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b/>
                <w:sz w:val="24"/>
                <w:szCs w:val="24"/>
              </w:rPr>
            </w:pPr>
            <w:r w:rsidRPr="009D1DCC">
              <w:rPr>
                <w:rFonts w:ascii="Times New Roman" w:eastAsia="Times New Roman" w:hAnsi="Times New Roman" w:cs="Times New Roman"/>
                <w:b/>
                <w:sz w:val="24"/>
                <w:szCs w:val="24"/>
              </w:rPr>
              <w:t>Bankas rekvizīti:</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p>
        </w:tc>
      </w:tr>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nosaukums:</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tc>
      </w:tr>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kods:</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tc>
      </w:tr>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konts:</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tc>
      </w:tr>
      <w:tr w:rsidR="009D1DCC" w:rsidRPr="009D1DCC" w:rsidTr="00EE28F6">
        <w:tc>
          <w:tcPr>
            <w:tcW w:w="2943"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persona, kura tiesīga pārstāvēt pretendentu jeb pilnvarotās personas/amats/vārds/ uzvārds</w:t>
            </w:r>
          </w:p>
        </w:tc>
        <w:tc>
          <w:tcPr>
            <w:tcW w:w="6344" w:type="dxa"/>
          </w:tcPr>
          <w:p w:rsidR="009D1DCC" w:rsidRPr="009D1DCC" w:rsidRDefault="009D1DCC" w:rsidP="009D1DCC">
            <w:pPr>
              <w:keepNext/>
              <w:spacing w:after="0" w:line="240" w:lineRule="auto"/>
              <w:jc w:val="both"/>
              <w:rPr>
                <w:rFonts w:ascii="Times New Roman" w:eastAsia="Times New Roman" w:hAnsi="Times New Roman" w:cs="Times New Roman"/>
                <w:sz w:val="24"/>
                <w:szCs w:val="24"/>
              </w:rPr>
            </w:pPr>
          </w:p>
          <w:p w:rsidR="009D1DCC" w:rsidRPr="009D1DCC" w:rsidRDefault="009D1DCC" w:rsidP="009D1DCC">
            <w:pPr>
              <w:keepNext/>
              <w:spacing w:after="0" w:line="240" w:lineRule="auto"/>
              <w:jc w:val="both"/>
              <w:rPr>
                <w:rFonts w:ascii="Times New Roman" w:eastAsia="Times New Roman" w:hAnsi="Times New Roman" w:cs="Times New Roman"/>
                <w:sz w:val="24"/>
                <w:szCs w:val="24"/>
              </w:rPr>
            </w:pPr>
          </w:p>
          <w:p w:rsidR="009D1DCC" w:rsidRPr="009D1DCC" w:rsidRDefault="009D1DCC" w:rsidP="009D1DCC">
            <w:pPr>
              <w:keepNext/>
              <w:spacing w:after="0" w:line="240" w:lineRule="auto"/>
              <w:jc w:val="both"/>
              <w:rPr>
                <w:rFonts w:ascii="Times New Roman" w:eastAsia="Times New Roman" w:hAnsi="Times New Roman" w:cs="Times New Roman"/>
                <w:sz w:val="24"/>
                <w:szCs w:val="24"/>
              </w:rPr>
            </w:pPr>
          </w:p>
          <w:p w:rsidR="009D1DCC" w:rsidRPr="009D1DCC" w:rsidRDefault="009D1DCC" w:rsidP="009D1DCC">
            <w:pPr>
              <w:keepNext/>
              <w:spacing w:after="0" w:line="240" w:lineRule="auto"/>
              <w:jc w:val="both"/>
              <w:rPr>
                <w:rFonts w:ascii="Times New Roman" w:eastAsia="Times New Roman" w:hAnsi="Times New Roman" w:cs="Times New Roman"/>
                <w:sz w:val="24"/>
                <w:szCs w:val="24"/>
              </w:rPr>
            </w:pPr>
          </w:p>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__________________________________________</w:t>
            </w:r>
          </w:p>
        </w:tc>
      </w:tr>
    </w:tbl>
    <w:p w:rsidR="009D1DCC" w:rsidRPr="009D1DCC" w:rsidRDefault="009D1DCC" w:rsidP="009D1DCC">
      <w:pPr>
        <w:keepNext/>
        <w:spacing w:after="0" w:line="240" w:lineRule="auto"/>
        <w:jc w:val="both"/>
        <w:rPr>
          <w:rFonts w:ascii="Times New Roman" w:eastAsia="Times New Roman" w:hAnsi="Times New Roman" w:cs="Times New Roman"/>
          <w:sz w:val="24"/>
          <w:szCs w:val="24"/>
        </w:rPr>
      </w:pPr>
    </w:p>
    <w:p w:rsidR="009D1DCC" w:rsidRPr="009D1DCC" w:rsidRDefault="009D1DCC" w:rsidP="009D1DCC">
      <w:pPr>
        <w:keepNext/>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ar šī pieteikuma iesniegšanu pretendents:</w:t>
      </w:r>
    </w:p>
    <w:p w:rsidR="009D1DCC" w:rsidRPr="009D1DCC" w:rsidRDefault="009D1DCC" w:rsidP="004404BB">
      <w:pPr>
        <w:keepNext/>
        <w:numPr>
          <w:ilvl w:val="0"/>
          <w:numId w:val="2"/>
        </w:numPr>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 xml:space="preserve">piesakās piedalīties iepirkumā </w:t>
      </w:r>
      <w:r w:rsidRPr="009D1DCC">
        <w:rPr>
          <w:rFonts w:ascii="Times New Roman" w:eastAsia="Lucida Sans Unicode" w:hAnsi="Times New Roman" w:cs="Times New Roman"/>
          <w:bCs/>
          <w:sz w:val="24"/>
          <w:szCs w:val="24"/>
          <w:lang w:eastAsia="ar-SA"/>
        </w:rPr>
        <w:t>“</w:t>
      </w:r>
      <w:r w:rsidR="00713E6E" w:rsidRPr="00713E6E">
        <w:rPr>
          <w:rFonts w:ascii="Times New Roman" w:eastAsia="Lucida Sans Unicode" w:hAnsi="Times New Roman" w:cs="Times New Roman"/>
          <w:bCs/>
          <w:sz w:val="24"/>
          <w:szCs w:val="24"/>
          <w:lang w:eastAsia="ar-SA"/>
        </w:rPr>
        <w:t>Auto stāvlaukuma Vasarnīcu ielā 20, Daugavpilī, būvprojekta izstrāde un autoruzraudzība</w:t>
      </w:r>
      <w:r w:rsidRPr="009D1DCC">
        <w:rPr>
          <w:rFonts w:ascii="Times New Roman" w:eastAsia="Lucida Sans Unicode" w:hAnsi="Times New Roman" w:cs="Times New Roman"/>
          <w:bCs/>
          <w:sz w:val="24"/>
          <w:szCs w:val="24"/>
          <w:lang w:eastAsia="ar-SA"/>
        </w:rPr>
        <w:t>”, identifikācijas Nr.</w:t>
      </w:r>
      <w:r w:rsidR="00713E6E">
        <w:rPr>
          <w:rFonts w:ascii="Times New Roman" w:eastAsia="Lucida Sans Unicode" w:hAnsi="Times New Roman" w:cs="Times New Roman"/>
          <w:bCs/>
          <w:sz w:val="24"/>
          <w:szCs w:val="24"/>
          <w:lang w:eastAsia="ar-SA"/>
        </w:rPr>
        <w:t>L</w:t>
      </w:r>
      <w:r w:rsidRPr="009D1DCC">
        <w:rPr>
          <w:rFonts w:ascii="Times New Roman" w:eastAsia="Lucida Sans Unicode" w:hAnsi="Times New Roman" w:cs="Times New Roman"/>
          <w:bCs/>
          <w:sz w:val="24"/>
          <w:szCs w:val="24"/>
          <w:lang w:eastAsia="ar-SA"/>
        </w:rPr>
        <w:t>2016/</w:t>
      </w:r>
      <w:r w:rsidR="00713E6E">
        <w:rPr>
          <w:rFonts w:ascii="Times New Roman" w:eastAsia="Lucida Sans Unicode" w:hAnsi="Times New Roman" w:cs="Times New Roman"/>
          <w:bCs/>
          <w:sz w:val="24"/>
          <w:szCs w:val="24"/>
          <w:lang w:eastAsia="ar-SA"/>
        </w:rPr>
        <w:t>3</w:t>
      </w:r>
      <w:r w:rsidR="00E4225E">
        <w:rPr>
          <w:rFonts w:ascii="Times New Roman" w:eastAsia="Lucida Sans Unicode" w:hAnsi="Times New Roman" w:cs="Times New Roman"/>
          <w:bCs/>
          <w:sz w:val="24"/>
          <w:szCs w:val="24"/>
          <w:lang w:eastAsia="ar-SA"/>
        </w:rPr>
        <w:t>5</w:t>
      </w:r>
      <w:r w:rsidRPr="009D1DCC">
        <w:rPr>
          <w:rFonts w:ascii="Times New Roman" w:eastAsia="Times New Roman" w:hAnsi="Times New Roman" w:cs="Times New Roman"/>
          <w:sz w:val="24"/>
          <w:szCs w:val="24"/>
        </w:rPr>
        <w:t>;</w:t>
      </w:r>
    </w:p>
    <w:p w:rsidR="009D1DCC" w:rsidRPr="009D1DCC" w:rsidRDefault="009D1DCC" w:rsidP="004404BB">
      <w:pPr>
        <w:keepNext/>
        <w:numPr>
          <w:ilvl w:val="0"/>
          <w:numId w:val="2"/>
        </w:numPr>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 xml:space="preserve">apņemas sniegt </w:t>
      </w:r>
      <w:r w:rsidR="003A76F4">
        <w:rPr>
          <w:rFonts w:ascii="Times New Roman" w:eastAsia="Times New Roman" w:hAnsi="Times New Roman" w:cs="Times New Roman"/>
          <w:sz w:val="24"/>
          <w:szCs w:val="24"/>
        </w:rPr>
        <w:t xml:space="preserve">projektēšanas un autoruzraudzības </w:t>
      </w:r>
      <w:r w:rsidRPr="009D1DCC">
        <w:rPr>
          <w:rFonts w:ascii="Times New Roman" w:eastAsia="Times New Roman" w:hAnsi="Times New Roman" w:cs="Times New Roman"/>
          <w:sz w:val="24"/>
          <w:szCs w:val="24"/>
        </w:rPr>
        <w:t>pakalpojumus atbilstoši tehniskajām specifikācijām, piekrīt iepirkuma nolikumā izvirzītajām prasībām un garantē nolikuma izpildi, nolikuma noteikumi ir skaidri un saprotami;</w:t>
      </w:r>
    </w:p>
    <w:p w:rsidR="009D1DCC" w:rsidRPr="009D1DCC" w:rsidRDefault="009D1DCC" w:rsidP="004404BB">
      <w:pPr>
        <w:keepNext/>
        <w:numPr>
          <w:ilvl w:val="0"/>
          <w:numId w:val="2"/>
        </w:numPr>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apliecina, ka piekrīt nolikumam pievienoto līgumu projektu nosacījumiem un līguma slēgšanas tiesības piešķiršanas gadījumā slēgs līgumus ar pasūtītāju, saskaņā ar pievienoto līgumu projektu tekstiem;</w:t>
      </w:r>
    </w:p>
    <w:p w:rsidR="009D1DCC" w:rsidRPr="009D1DCC" w:rsidRDefault="009D1DCC" w:rsidP="004404BB">
      <w:pPr>
        <w:keepNext/>
        <w:numPr>
          <w:ilvl w:val="0"/>
          <w:numId w:val="2"/>
        </w:numPr>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apliecina, ka līguma slēgšanas tiesību piešķiršanas gadījumā būs pietiekoši finanšu līdzekļi līguma izpildei un priekšapmaksa nebūs nepieciešama;</w:t>
      </w:r>
    </w:p>
    <w:p w:rsidR="009D1DCC" w:rsidRPr="009D1DCC" w:rsidRDefault="009D1DCC" w:rsidP="004404BB">
      <w:pPr>
        <w:keepNext/>
        <w:numPr>
          <w:ilvl w:val="0"/>
          <w:numId w:val="2"/>
        </w:numPr>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garantē, ka visa piedāvājumā sniegtā informācija un ziņas ir patiesas.</w:t>
      </w:r>
    </w:p>
    <w:p w:rsidR="009D1DCC" w:rsidRPr="009D1DCC" w:rsidRDefault="009D1DCC" w:rsidP="009D1DCC">
      <w:pPr>
        <w:tabs>
          <w:tab w:val="left" w:pos="2160"/>
        </w:tabs>
        <w:spacing w:after="0" w:line="240" w:lineRule="auto"/>
        <w:jc w:val="both"/>
        <w:rPr>
          <w:rFonts w:ascii="Times New Roman" w:eastAsia="Times New Roman" w:hAnsi="Times New Roman" w:cs="Times New Roman"/>
          <w:sz w:val="24"/>
          <w:szCs w:val="24"/>
        </w:rPr>
      </w:pPr>
    </w:p>
    <w:p w:rsidR="009D1DCC" w:rsidRPr="009D1DCC" w:rsidRDefault="009D1DCC" w:rsidP="009D1DCC">
      <w:pPr>
        <w:tabs>
          <w:tab w:val="left" w:pos="2160"/>
        </w:tabs>
        <w:spacing w:after="0" w:line="240" w:lineRule="auto"/>
        <w:jc w:val="both"/>
        <w:rPr>
          <w:rFonts w:ascii="Times New Roman" w:eastAsia="Times New Roman" w:hAnsi="Times New Roman" w:cs="Times New Roman"/>
          <w:sz w:val="24"/>
          <w:szCs w:val="24"/>
        </w:rPr>
      </w:pPr>
    </w:p>
    <w:p w:rsidR="009D1DCC" w:rsidRPr="009D1DCC" w:rsidRDefault="009D1DCC" w:rsidP="009D1DCC">
      <w:pPr>
        <w:tabs>
          <w:tab w:val="left" w:pos="2160"/>
        </w:tabs>
        <w:spacing w:after="0" w:line="240" w:lineRule="auto"/>
        <w:jc w:val="both"/>
        <w:rPr>
          <w:rFonts w:ascii="Times New Roman" w:eastAsia="Times New Roman" w:hAnsi="Times New Roman" w:cs="Times New Roman"/>
          <w:bCs/>
          <w:sz w:val="24"/>
          <w:szCs w:val="24"/>
        </w:rPr>
      </w:pPr>
      <w:r w:rsidRPr="009D1DCC">
        <w:rPr>
          <w:rFonts w:ascii="Times New Roman" w:eastAsia="Times New Roman" w:hAnsi="Times New Roman" w:cs="Times New Roman"/>
          <w:sz w:val="24"/>
          <w:szCs w:val="24"/>
        </w:rPr>
        <w:tab/>
      </w:r>
      <w:r w:rsidRPr="009D1DCC">
        <w:rPr>
          <w:rFonts w:ascii="Times New Roman" w:eastAsia="Times New Roman" w:hAnsi="Times New Roman" w:cs="Times New Roman"/>
          <w:sz w:val="24"/>
          <w:szCs w:val="24"/>
        </w:rPr>
        <w:tab/>
      </w:r>
      <w:r w:rsidRPr="009D1DCC">
        <w:rPr>
          <w:rFonts w:ascii="Times New Roman" w:eastAsia="Times New Roman" w:hAnsi="Times New Roman" w:cs="Times New Roman"/>
          <w:sz w:val="24"/>
          <w:szCs w:val="24"/>
        </w:rPr>
        <w:tab/>
      </w:r>
      <w:r w:rsidRPr="009D1DCC">
        <w:rPr>
          <w:rFonts w:ascii="Times New Roman" w:eastAsia="Times New Roman" w:hAnsi="Times New Roman" w:cs="Times New Roman"/>
          <w:sz w:val="24"/>
          <w:szCs w:val="24"/>
        </w:rPr>
        <w:tab/>
      </w:r>
      <w:r w:rsidRPr="009D1DCC">
        <w:rPr>
          <w:rFonts w:ascii="Times New Roman" w:eastAsia="Times New Roman" w:hAnsi="Times New Roman" w:cs="Times New Roman"/>
          <w:sz w:val="24"/>
          <w:szCs w:val="24"/>
        </w:rPr>
        <w:tab/>
      </w:r>
      <w:r w:rsidRPr="009D1DCC">
        <w:rPr>
          <w:rFonts w:ascii="Times New Roman" w:eastAsia="Times New Roman" w:hAnsi="Times New Roman" w:cs="Times New Roman"/>
          <w:sz w:val="24"/>
          <w:szCs w:val="24"/>
        </w:rPr>
        <w:tab/>
      </w:r>
      <w:r w:rsidRPr="009D1DCC">
        <w:rPr>
          <w:rFonts w:ascii="Times New Roman" w:eastAsia="Times New Roman" w:hAnsi="Times New Roman" w:cs="Times New Roman"/>
          <w:sz w:val="24"/>
          <w:szCs w:val="24"/>
        </w:rPr>
        <w:tab/>
      </w:r>
    </w:p>
    <w:p w:rsidR="009D1DCC" w:rsidRPr="009D1DCC" w:rsidRDefault="009D1DCC" w:rsidP="009D1DCC">
      <w:pPr>
        <w:tabs>
          <w:tab w:val="left" w:pos="2160"/>
        </w:tabs>
        <w:spacing w:after="0" w:line="240" w:lineRule="auto"/>
        <w:jc w:val="both"/>
        <w:rPr>
          <w:rFonts w:ascii="Times New Roman" w:eastAsia="Times New Roman" w:hAnsi="Times New Roman" w:cs="Times New Roman"/>
          <w:bCs/>
          <w:sz w:val="24"/>
          <w:szCs w:val="24"/>
        </w:rPr>
      </w:pPr>
      <w:r w:rsidRPr="009D1DCC">
        <w:rPr>
          <w:rFonts w:ascii="Times New Roman" w:eastAsia="Times New Roman" w:hAnsi="Times New Roman" w:cs="Times New Roman"/>
          <w:bCs/>
          <w:sz w:val="24"/>
          <w:szCs w:val="24"/>
        </w:rPr>
        <w:t>2016.gada ___._____________</w:t>
      </w:r>
    </w:p>
    <w:p w:rsidR="009D1DCC" w:rsidRPr="009D1DCC" w:rsidRDefault="009D1DCC" w:rsidP="009D1DCC">
      <w:pPr>
        <w:spacing w:after="0" w:line="240" w:lineRule="auto"/>
        <w:rPr>
          <w:rFonts w:ascii="Times New Roman" w:eastAsia="Times New Roman" w:hAnsi="Times New Roman" w:cs="Times New Roman"/>
          <w:bCs/>
          <w:i/>
          <w:sz w:val="24"/>
          <w:szCs w:val="24"/>
          <w:lang w:eastAsia="lv-LV"/>
        </w:rPr>
      </w:pPr>
    </w:p>
    <w:p w:rsidR="009D1DCC" w:rsidRPr="009D1DCC" w:rsidRDefault="009D1DCC" w:rsidP="009D1DCC">
      <w:pPr>
        <w:spacing w:after="0" w:line="240" w:lineRule="auto"/>
        <w:jc w:val="center"/>
        <w:rPr>
          <w:rFonts w:ascii="Times New Roman" w:eastAsia="Times New Roman" w:hAnsi="Times New Roman" w:cs="Times New Roman"/>
          <w:bCs/>
          <w:i/>
          <w:sz w:val="24"/>
          <w:szCs w:val="24"/>
          <w:lang w:eastAsia="lv-LV"/>
        </w:rPr>
      </w:pPr>
      <w:r w:rsidRPr="009D1DCC">
        <w:rPr>
          <w:rFonts w:ascii="Times New Roman" w:eastAsia="Times New Roman" w:hAnsi="Times New Roman" w:cs="Times New Roman"/>
          <w:bCs/>
          <w:i/>
          <w:sz w:val="24"/>
          <w:szCs w:val="24"/>
          <w:lang w:eastAsia="lv-LV"/>
        </w:rPr>
        <w:t>___________________________________________________________________________</w:t>
      </w:r>
    </w:p>
    <w:p w:rsidR="009D1DCC" w:rsidRPr="009D1DCC" w:rsidRDefault="009D1DCC" w:rsidP="009D1DCC">
      <w:pPr>
        <w:spacing w:after="0" w:line="240" w:lineRule="auto"/>
        <w:jc w:val="center"/>
        <w:rPr>
          <w:rFonts w:ascii="Times New Roman" w:eastAsia="Times New Roman" w:hAnsi="Times New Roman" w:cs="Times New Roman"/>
          <w:bCs/>
          <w:i/>
          <w:sz w:val="24"/>
          <w:szCs w:val="24"/>
          <w:lang w:eastAsia="lv-LV"/>
        </w:rPr>
      </w:pPr>
      <w:r w:rsidRPr="009D1DCC">
        <w:rPr>
          <w:rFonts w:ascii="Times New Roman" w:eastAsia="Times New Roman" w:hAnsi="Times New Roman" w:cs="Times New Roman"/>
          <w:bCs/>
          <w:i/>
          <w:sz w:val="24"/>
          <w:szCs w:val="24"/>
          <w:lang w:eastAsia="lv-LV"/>
        </w:rPr>
        <w:t>(uzņēmuma vadītāja vai tā pilnvarotās personas (pievienot pilnvaras oriģinālu vai apliecinātu kopiju) paraksts, tā atšifrējums)</w:t>
      </w:r>
    </w:p>
    <w:p w:rsidR="009D1DCC" w:rsidRPr="009D1DCC" w:rsidRDefault="009D1DCC" w:rsidP="009D1DCC">
      <w:pPr>
        <w:spacing w:after="0" w:line="240" w:lineRule="auto"/>
        <w:ind w:right="-1"/>
        <w:jc w:val="center"/>
        <w:outlineLvl w:val="0"/>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right="-1"/>
        <w:jc w:val="center"/>
        <w:outlineLvl w:val="0"/>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3A76F4" w:rsidRDefault="003A76F4" w:rsidP="003C1E6A">
      <w:pPr>
        <w:spacing w:after="0" w:line="240" w:lineRule="auto"/>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sz w:val="20"/>
          <w:szCs w:val="20"/>
        </w:rPr>
      </w:pPr>
      <w:r w:rsidRPr="009D1DCC">
        <w:rPr>
          <w:rFonts w:ascii="Times New Roman" w:eastAsia="Times New Roman" w:hAnsi="Times New Roman" w:cs="Times New Roman"/>
          <w:b/>
          <w:bCs/>
          <w:sz w:val="20"/>
          <w:szCs w:val="20"/>
        </w:rPr>
        <w:lastRenderedPageBreak/>
        <w:t>3.pielikums</w:t>
      </w:r>
    </w:p>
    <w:p w:rsidR="003C1E6A" w:rsidRDefault="003A76F4" w:rsidP="003A76F4">
      <w:pPr>
        <w:spacing w:after="0" w:line="240" w:lineRule="auto"/>
        <w:ind w:left="2520"/>
        <w:jc w:val="right"/>
        <w:rPr>
          <w:rFonts w:ascii="Times New Roman" w:eastAsia="Times New Roman" w:hAnsi="Times New Roman" w:cs="Times New Roman"/>
          <w:sz w:val="20"/>
          <w:szCs w:val="20"/>
        </w:rPr>
      </w:pPr>
      <w:r w:rsidRPr="00713E6E">
        <w:rPr>
          <w:rFonts w:ascii="Times New Roman" w:eastAsia="Times New Roman" w:hAnsi="Times New Roman" w:cs="Times New Roman"/>
          <w:sz w:val="20"/>
          <w:szCs w:val="20"/>
        </w:rPr>
        <w:t xml:space="preserve">nolikumam “Auto stāvlaukuma Vasarnīcu ielā 20, Daugavpilī, </w:t>
      </w:r>
    </w:p>
    <w:p w:rsidR="003A76F4" w:rsidRPr="00713E6E" w:rsidRDefault="003A76F4" w:rsidP="003A76F4">
      <w:pPr>
        <w:spacing w:after="0" w:line="240" w:lineRule="auto"/>
        <w:ind w:left="2520"/>
        <w:jc w:val="right"/>
        <w:rPr>
          <w:rFonts w:ascii="Times New Roman" w:eastAsia="Times New Roman" w:hAnsi="Times New Roman" w:cs="Times New Roman"/>
          <w:sz w:val="20"/>
          <w:szCs w:val="20"/>
        </w:rPr>
      </w:pPr>
      <w:r w:rsidRPr="00713E6E">
        <w:rPr>
          <w:rFonts w:ascii="Times New Roman" w:eastAsia="Times New Roman" w:hAnsi="Times New Roman" w:cs="Times New Roman"/>
          <w:sz w:val="20"/>
          <w:szCs w:val="20"/>
        </w:rPr>
        <w:t xml:space="preserve">būvprojekta izstrāde un autoruzraudzība” </w:t>
      </w:r>
    </w:p>
    <w:p w:rsidR="003A76F4" w:rsidRPr="009D1DCC" w:rsidRDefault="003A76F4" w:rsidP="003A76F4">
      <w:pPr>
        <w:spacing w:after="0" w:line="240" w:lineRule="auto"/>
        <w:ind w:left="2520"/>
        <w:jc w:val="right"/>
        <w:rPr>
          <w:rFonts w:ascii="Times New Roman" w:eastAsia="Times New Roman" w:hAnsi="Times New Roman" w:cs="Times New Roman"/>
          <w:sz w:val="24"/>
          <w:szCs w:val="24"/>
        </w:rPr>
      </w:pPr>
      <w:r w:rsidRPr="00713E6E">
        <w:rPr>
          <w:rFonts w:ascii="Times New Roman" w:eastAsia="Times New Roman" w:hAnsi="Times New Roman" w:cs="Times New Roman"/>
          <w:sz w:val="20"/>
          <w:szCs w:val="20"/>
        </w:rPr>
        <w:t>identifikācijas Nr. L 2016/3</w:t>
      </w:r>
      <w:r w:rsidR="00C03F76">
        <w:rPr>
          <w:rFonts w:ascii="Times New Roman" w:eastAsia="Times New Roman" w:hAnsi="Times New Roman" w:cs="Times New Roman"/>
          <w:sz w:val="20"/>
          <w:szCs w:val="20"/>
        </w:rPr>
        <w:t>5</w:t>
      </w:r>
    </w:p>
    <w:p w:rsidR="009D1DCC" w:rsidRPr="009D1DCC" w:rsidRDefault="009D1DCC" w:rsidP="009D1DCC">
      <w:pPr>
        <w:suppressAutoHyphens/>
        <w:spacing w:after="0" w:line="240" w:lineRule="auto"/>
        <w:jc w:val="center"/>
        <w:rPr>
          <w:rFonts w:ascii="Times New Roman" w:eastAsia="Times New Roman" w:hAnsi="Times New Roman" w:cs="Times New Roman"/>
          <w:b/>
          <w:bCs/>
          <w:sz w:val="24"/>
          <w:szCs w:val="24"/>
        </w:rPr>
      </w:pPr>
    </w:p>
    <w:p w:rsidR="003A76F4" w:rsidRDefault="003A76F4" w:rsidP="009D1DCC">
      <w:pPr>
        <w:spacing w:after="0" w:line="240" w:lineRule="auto"/>
        <w:jc w:val="center"/>
        <w:rPr>
          <w:rFonts w:ascii="Times New Roman" w:eastAsia="Calibri" w:hAnsi="Times New Roman" w:cs="Times New Roman"/>
          <w:b/>
          <w:caps/>
          <w:sz w:val="24"/>
          <w:szCs w:val="24"/>
        </w:rPr>
      </w:pPr>
    </w:p>
    <w:p w:rsidR="009D1DCC" w:rsidRPr="009D1DCC" w:rsidRDefault="009D1DCC" w:rsidP="009D1DCC">
      <w:pPr>
        <w:spacing w:after="0" w:line="240" w:lineRule="auto"/>
        <w:jc w:val="center"/>
        <w:rPr>
          <w:rFonts w:ascii="Times New Roman" w:eastAsia="Calibri" w:hAnsi="Times New Roman" w:cs="Times New Roman"/>
          <w:b/>
          <w:caps/>
          <w:sz w:val="24"/>
          <w:szCs w:val="24"/>
        </w:rPr>
      </w:pPr>
      <w:r w:rsidRPr="009D1DCC">
        <w:rPr>
          <w:rFonts w:ascii="Times New Roman" w:eastAsia="Calibri" w:hAnsi="Times New Roman" w:cs="Times New Roman"/>
          <w:b/>
          <w:caps/>
          <w:sz w:val="24"/>
          <w:szCs w:val="24"/>
        </w:rPr>
        <w:t xml:space="preserve">PRETENDENTA PIEREDZES SARAKSTS </w:t>
      </w:r>
    </w:p>
    <w:p w:rsidR="009D1DCC" w:rsidRPr="009D1DCC" w:rsidRDefault="009D1DCC" w:rsidP="009D1DCC">
      <w:pPr>
        <w:spacing w:after="0" w:line="240" w:lineRule="auto"/>
        <w:jc w:val="center"/>
        <w:rPr>
          <w:rFonts w:ascii="Times New Roman" w:eastAsia="Calibri" w:hAnsi="Times New Roman" w:cs="Times New Roman"/>
          <w:bCs/>
          <w:sz w:val="24"/>
          <w:szCs w:val="24"/>
          <w:lang w:eastAsia="x-none"/>
        </w:rPr>
      </w:pPr>
      <w:r w:rsidRPr="009D1DCC">
        <w:rPr>
          <w:rFonts w:ascii="Times New Roman" w:eastAsia="Calibri" w:hAnsi="Times New Roman" w:cs="Times New Roman"/>
          <w:bCs/>
          <w:sz w:val="24"/>
          <w:szCs w:val="24"/>
          <w:lang w:eastAsia="x-none"/>
        </w:rPr>
        <w:t>(veidne)</w:t>
      </w:r>
    </w:p>
    <w:p w:rsidR="009D1DCC" w:rsidRPr="009D1DCC" w:rsidRDefault="009D1DCC" w:rsidP="009D1DCC">
      <w:pPr>
        <w:spacing w:after="0" w:line="240" w:lineRule="auto"/>
        <w:jc w:val="center"/>
        <w:rPr>
          <w:rFonts w:ascii="Times New Roman" w:eastAsia="Calibri" w:hAnsi="Times New Roman" w:cs="Times New Roman"/>
          <w:bCs/>
          <w:sz w:val="24"/>
          <w:szCs w:val="24"/>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1701"/>
        <w:gridCol w:w="1559"/>
        <w:gridCol w:w="1417"/>
        <w:gridCol w:w="1134"/>
      </w:tblGrid>
      <w:tr w:rsidR="009D1DCC" w:rsidRPr="009D1DCC" w:rsidTr="00EE28F6">
        <w:tc>
          <w:tcPr>
            <w:tcW w:w="9639" w:type="dxa"/>
            <w:gridSpan w:val="7"/>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Projektēšana</w:t>
            </w:r>
          </w:p>
        </w:tc>
      </w:tr>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Līguma nosaukums</w:t>
            </w:r>
          </w:p>
        </w:tc>
        <w:tc>
          <w:tcPr>
            <w:tcW w:w="1701"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Calibri" w:hAnsi="Times New Roman" w:cs="Times New Roman"/>
                <w:b/>
                <w:bCs/>
                <w:sz w:val="24"/>
                <w:szCs w:val="24"/>
              </w:rPr>
              <w:t>Līguma ietvaros sniegtā pakalpojuma</w:t>
            </w:r>
            <w:r w:rsidRPr="009D1DCC">
              <w:rPr>
                <w:rFonts w:ascii="Times New Roman" w:eastAsia="Times New Roman" w:hAnsi="Times New Roman" w:cs="Times New Roman"/>
                <w:b/>
                <w:bCs/>
                <w:sz w:val="24"/>
                <w:szCs w:val="24"/>
              </w:rPr>
              <w:t xml:space="preserve"> detalizēts</w:t>
            </w:r>
            <w:r w:rsidRPr="009D1DCC">
              <w:rPr>
                <w:rFonts w:ascii="Times New Roman" w:eastAsia="Calibri" w:hAnsi="Times New Roman" w:cs="Times New Roman"/>
                <w:b/>
                <w:bCs/>
                <w:sz w:val="24"/>
                <w:szCs w:val="24"/>
              </w:rPr>
              <w:t xml:space="preserve"> apraksts</w:t>
            </w:r>
          </w:p>
        </w:tc>
        <w:tc>
          <w:tcPr>
            <w:tcW w:w="155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Pakalpojuma izmaksas (</w:t>
            </w:r>
            <w:proofErr w:type="spellStart"/>
            <w:r w:rsidRPr="009D1DCC">
              <w:rPr>
                <w:rFonts w:ascii="Times New Roman" w:eastAsia="Times New Roman" w:hAnsi="Times New Roman" w:cs="Times New Roman"/>
                <w:b/>
                <w:bCs/>
                <w:i/>
                <w:iCs/>
              </w:rPr>
              <w:t>euro</w:t>
            </w:r>
            <w:proofErr w:type="spellEnd"/>
            <w:r w:rsidRPr="009D1DCC">
              <w:rPr>
                <w:rFonts w:ascii="Times New Roman" w:eastAsia="Times New Roman" w:hAnsi="Times New Roman" w:cs="Times New Roman"/>
                <w:b/>
                <w:bCs/>
                <w:i/>
                <w:iCs/>
              </w:rPr>
              <w:t xml:space="preserve"> </w:t>
            </w:r>
            <w:r w:rsidRPr="009D1DCC">
              <w:rPr>
                <w:rFonts w:ascii="Times New Roman" w:eastAsia="Times New Roman" w:hAnsi="Times New Roman" w:cs="Times New Roman"/>
                <w:b/>
                <w:bCs/>
              </w:rPr>
              <w:t>bez PVN)</w:t>
            </w:r>
          </w:p>
        </w:tc>
        <w:tc>
          <w:tcPr>
            <w:tcW w:w="1417"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Līguma izpildes laiks (uzsākšanas, pabeigšanas gads, mēnesis)</w:t>
            </w:r>
          </w:p>
        </w:tc>
        <w:tc>
          <w:tcPr>
            <w:tcW w:w="1134"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Būvvalde un datums, kad projekts pieņemts būvvaldē</w:t>
            </w:r>
          </w:p>
        </w:tc>
      </w:tr>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rPr>
            </w:pPr>
            <w:r w:rsidRPr="009D1DCC">
              <w:rPr>
                <w:rFonts w:ascii="Times New Roman" w:eastAsia="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r>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rPr>
            </w:pPr>
            <w:r w:rsidRPr="009D1DCC">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r>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rPr>
            </w:pPr>
            <w:r w:rsidRPr="009D1DCC">
              <w:rPr>
                <w:rFonts w:ascii="Times New Roman" w:eastAsia="Times New Roman" w:hAnsi="Times New Roman" w:cs="Times New Roman"/>
              </w:rPr>
              <w:t>n</w:t>
            </w:r>
          </w:p>
        </w:tc>
        <w:tc>
          <w:tcPr>
            <w:tcW w:w="170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r>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rPr>
            </w:pPr>
            <w:r w:rsidRPr="009D1DCC">
              <w:rPr>
                <w:rFonts w:ascii="Times New Roman" w:eastAsia="Times New Roman" w:hAnsi="Times New Roman" w:cs="Times New Roman"/>
              </w:rPr>
              <w:t>n+1</w:t>
            </w:r>
          </w:p>
        </w:tc>
        <w:tc>
          <w:tcPr>
            <w:tcW w:w="170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rPr>
            </w:pPr>
          </w:p>
        </w:tc>
      </w:tr>
    </w:tbl>
    <w:p w:rsidR="009D1DCC" w:rsidRPr="009D1DCC" w:rsidRDefault="009D1DCC" w:rsidP="009D1DCC">
      <w:pPr>
        <w:spacing w:after="0" w:line="240" w:lineRule="auto"/>
        <w:jc w:val="center"/>
        <w:rPr>
          <w:rFonts w:ascii="Times New Roman" w:eastAsia="Calibri" w:hAnsi="Times New Roman" w:cs="Times New Roman"/>
          <w:caps/>
          <w:sz w:val="24"/>
          <w:szCs w:val="24"/>
        </w:rPr>
      </w:pPr>
    </w:p>
    <w:p w:rsidR="009D1DCC" w:rsidRPr="009D1DCC" w:rsidRDefault="009D1DCC" w:rsidP="009D1DCC">
      <w:pPr>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b/>
          <w:sz w:val="24"/>
          <w:szCs w:val="24"/>
        </w:rPr>
        <w:t>Pielikumā:</w:t>
      </w:r>
      <w:r w:rsidRPr="009D1DCC">
        <w:rPr>
          <w:rFonts w:ascii="Times New Roman" w:eastAsia="Calibri" w:hAnsi="Times New Roman" w:cs="Times New Roman"/>
          <w:sz w:val="24"/>
          <w:szCs w:val="24"/>
        </w:rPr>
        <w:t xml:space="preserve"> 1 (viena) atsauksme (</w:t>
      </w:r>
      <w:r w:rsidRPr="009D1DCC">
        <w:rPr>
          <w:rFonts w:ascii="Times New Roman" w:eastAsia="Calibri" w:hAnsi="Times New Roman" w:cs="Times New Roman"/>
          <w:i/>
          <w:sz w:val="24"/>
          <w:szCs w:val="24"/>
        </w:rPr>
        <w:t>kopija</w:t>
      </w:r>
      <w:r w:rsidRPr="009D1DCC">
        <w:rPr>
          <w:rFonts w:ascii="Times New Roman" w:eastAsia="Calibri" w:hAnsi="Times New Roman" w:cs="Times New Roman"/>
          <w:sz w:val="24"/>
          <w:szCs w:val="24"/>
        </w:rPr>
        <w:t xml:space="preserve">) </w:t>
      </w:r>
      <w:r w:rsidRPr="009D1DCC">
        <w:rPr>
          <w:rFonts w:ascii="Times New Roman" w:eastAsia="Calibri" w:hAnsi="Times New Roman" w:cs="Times New Roman"/>
        </w:rPr>
        <w:t>kopā</w:t>
      </w:r>
      <w:r w:rsidRPr="009D1DCC">
        <w:rPr>
          <w:rFonts w:ascii="Times New Roman" w:eastAsia="Calibri" w:hAnsi="Times New Roman" w:cs="Times New Roman"/>
          <w:sz w:val="24"/>
          <w:szCs w:val="24"/>
        </w:rPr>
        <w:t xml:space="preserve"> uz </w:t>
      </w:r>
      <w:r w:rsidRPr="009D1DCC">
        <w:rPr>
          <w:rFonts w:ascii="Times New Roman" w:eastAsia="Times New Roman" w:hAnsi="Times New Roman" w:cs="Times New Roman"/>
          <w:sz w:val="24"/>
          <w:szCs w:val="24"/>
        </w:rPr>
        <w:t>___________ lpp.</w:t>
      </w:r>
    </w:p>
    <w:p w:rsidR="009D1DCC" w:rsidRPr="009D1DCC" w:rsidRDefault="009D1DCC" w:rsidP="009D1DCC">
      <w:pPr>
        <w:spacing w:after="0" w:line="240" w:lineRule="auto"/>
        <w:jc w:val="center"/>
        <w:rPr>
          <w:rFonts w:ascii="Times New Roman" w:eastAsia="Calibri" w:hAnsi="Times New Roman" w:cs="Times New Roman"/>
          <w:b/>
          <w:bCs/>
          <w:sz w:val="24"/>
          <w:szCs w:val="24"/>
        </w:rPr>
      </w:pPr>
    </w:p>
    <w:p w:rsidR="009D1DCC" w:rsidRPr="009D1DCC" w:rsidRDefault="009D1DCC" w:rsidP="009D1DCC">
      <w:pPr>
        <w:spacing w:after="0" w:line="240" w:lineRule="auto"/>
        <w:ind w:left="8280" w:firstLine="360"/>
        <w:rPr>
          <w:rFonts w:ascii="Times New Roman" w:eastAsia="Calibri" w:hAnsi="Times New Roman" w:cs="Times New Roman"/>
          <w:b/>
          <w:bCs/>
          <w:sz w:val="24"/>
          <w:szCs w:val="24"/>
        </w:rPr>
      </w:pPr>
    </w:p>
    <w:p w:rsidR="009D1DCC" w:rsidRPr="009D1DCC" w:rsidRDefault="009D1DCC" w:rsidP="009D1DCC">
      <w:pPr>
        <w:tabs>
          <w:tab w:val="left" w:pos="2160"/>
        </w:tabs>
        <w:spacing w:after="0" w:line="240" w:lineRule="auto"/>
        <w:jc w:val="both"/>
        <w:rPr>
          <w:rFonts w:ascii="Times New Roman" w:eastAsia="Calibri" w:hAnsi="Times New Roman" w:cs="Times New Roman"/>
          <w:bCs/>
          <w:sz w:val="24"/>
          <w:szCs w:val="24"/>
        </w:rPr>
      </w:pPr>
      <w:r w:rsidRPr="009D1DCC">
        <w:rPr>
          <w:rFonts w:ascii="Times New Roman" w:eastAsia="Calibri" w:hAnsi="Times New Roman" w:cs="Times New Roman"/>
          <w:bCs/>
          <w:sz w:val="24"/>
          <w:szCs w:val="24"/>
        </w:rPr>
        <w:t>2016.gada ___._____________</w:t>
      </w:r>
    </w:p>
    <w:p w:rsidR="009D1DCC" w:rsidRPr="009D1DCC" w:rsidRDefault="009D1DCC" w:rsidP="009D1DCC">
      <w:pPr>
        <w:spacing w:after="0" w:line="240" w:lineRule="auto"/>
        <w:rPr>
          <w:rFonts w:ascii="Times New Roman" w:eastAsia="Calibri" w:hAnsi="Times New Roman" w:cs="Times New Roman"/>
          <w:bCs/>
          <w:i/>
          <w:sz w:val="24"/>
          <w:szCs w:val="24"/>
          <w:lang w:eastAsia="lv-LV"/>
        </w:rPr>
      </w:pPr>
    </w:p>
    <w:p w:rsidR="009D1DCC" w:rsidRPr="009D1DCC" w:rsidRDefault="009D1DCC" w:rsidP="009D1DCC">
      <w:pPr>
        <w:spacing w:after="0" w:line="240" w:lineRule="auto"/>
        <w:jc w:val="center"/>
        <w:rPr>
          <w:rFonts w:ascii="Times New Roman" w:eastAsia="Calibri" w:hAnsi="Times New Roman" w:cs="Times New Roman"/>
          <w:bCs/>
          <w:i/>
          <w:sz w:val="24"/>
          <w:szCs w:val="24"/>
          <w:lang w:eastAsia="lv-LV"/>
        </w:rPr>
      </w:pPr>
      <w:r w:rsidRPr="009D1DCC">
        <w:rPr>
          <w:rFonts w:ascii="Times New Roman" w:eastAsia="Calibri" w:hAnsi="Times New Roman" w:cs="Times New Roman"/>
          <w:bCs/>
          <w:i/>
          <w:sz w:val="24"/>
          <w:szCs w:val="24"/>
          <w:lang w:eastAsia="lv-LV"/>
        </w:rPr>
        <w:t>___________________________________________________________________________</w:t>
      </w:r>
    </w:p>
    <w:p w:rsidR="009D1DCC" w:rsidRPr="009D1DCC" w:rsidRDefault="009D1DCC" w:rsidP="009D1DCC">
      <w:pPr>
        <w:spacing w:after="0" w:line="240" w:lineRule="auto"/>
        <w:jc w:val="center"/>
        <w:rPr>
          <w:rFonts w:ascii="Times New Roman" w:eastAsia="Calibri" w:hAnsi="Times New Roman" w:cs="Times New Roman"/>
          <w:bCs/>
          <w:i/>
          <w:sz w:val="24"/>
          <w:szCs w:val="24"/>
          <w:lang w:eastAsia="lv-LV"/>
        </w:rPr>
      </w:pPr>
      <w:r w:rsidRPr="009D1DCC">
        <w:rPr>
          <w:rFonts w:ascii="Times New Roman" w:eastAsia="Calibri" w:hAnsi="Times New Roman" w:cs="Times New Roman"/>
          <w:bCs/>
          <w:i/>
          <w:sz w:val="24"/>
          <w:szCs w:val="24"/>
          <w:lang w:eastAsia="lv-LV"/>
        </w:rPr>
        <w:t>(uzņēmuma vadītāja vai tā pilnvarotās personas (pievienot pilnvaras oriģinālu vai apliecinātu kopiju) paraksts, tā atšifrējums)</w:t>
      </w: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r w:rsidRPr="009D1DCC">
        <w:rPr>
          <w:rFonts w:ascii="Times New Roman" w:eastAsia="Times New Roman" w:hAnsi="Times New Roman" w:cs="Times New Roman"/>
          <w:b/>
          <w:bCs/>
          <w:sz w:val="24"/>
          <w:szCs w:val="24"/>
        </w:rPr>
        <w:t xml:space="preserve"> </w:t>
      </w: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3A76F4" w:rsidRDefault="003A76F4"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sz w:val="20"/>
          <w:szCs w:val="20"/>
        </w:rPr>
      </w:pPr>
      <w:r w:rsidRPr="009D1DCC">
        <w:rPr>
          <w:rFonts w:ascii="Times New Roman" w:eastAsia="Times New Roman" w:hAnsi="Times New Roman" w:cs="Times New Roman"/>
          <w:b/>
          <w:bCs/>
          <w:sz w:val="20"/>
          <w:szCs w:val="20"/>
        </w:rPr>
        <w:lastRenderedPageBreak/>
        <w:t>4.pielikums</w:t>
      </w:r>
    </w:p>
    <w:p w:rsidR="003C1E6A" w:rsidRDefault="003A76F4" w:rsidP="003A76F4">
      <w:pPr>
        <w:spacing w:after="0" w:line="240" w:lineRule="auto"/>
        <w:ind w:left="2520"/>
        <w:jc w:val="right"/>
        <w:rPr>
          <w:rFonts w:ascii="Times New Roman" w:eastAsia="Times New Roman" w:hAnsi="Times New Roman" w:cs="Times New Roman"/>
          <w:sz w:val="20"/>
          <w:szCs w:val="20"/>
        </w:rPr>
      </w:pPr>
      <w:r w:rsidRPr="00713E6E">
        <w:rPr>
          <w:rFonts w:ascii="Times New Roman" w:eastAsia="Times New Roman" w:hAnsi="Times New Roman" w:cs="Times New Roman"/>
          <w:sz w:val="20"/>
          <w:szCs w:val="20"/>
        </w:rPr>
        <w:t xml:space="preserve">nolikumam “Auto stāvlaukuma Vasarnīcu ielā 20, Daugavpilī, </w:t>
      </w:r>
    </w:p>
    <w:p w:rsidR="003A76F4" w:rsidRPr="00713E6E" w:rsidRDefault="003A76F4" w:rsidP="003A76F4">
      <w:pPr>
        <w:spacing w:after="0" w:line="240" w:lineRule="auto"/>
        <w:ind w:left="2520"/>
        <w:jc w:val="right"/>
        <w:rPr>
          <w:rFonts w:ascii="Times New Roman" w:eastAsia="Times New Roman" w:hAnsi="Times New Roman" w:cs="Times New Roman"/>
          <w:sz w:val="20"/>
          <w:szCs w:val="20"/>
        </w:rPr>
      </w:pPr>
      <w:r w:rsidRPr="00713E6E">
        <w:rPr>
          <w:rFonts w:ascii="Times New Roman" w:eastAsia="Times New Roman" w:hAnsi="Times New Roman" w:cs="Times New Roman"/>
          <w:sz w:val="20"/>
          <w:szCs w:val="20"/>
        </w:rPr>
        <w:t xml:space="preserve">būvprojekta izstrāde un autoruzraudzība” </w:t>
      </w:r>
    </w:p>
    <w:p w:rsidR="003A76F4" w:rsidRPr="009D1DCC" w:rsidRDefault="003A76F4" w:rsidP="003A76F4">
      <w:pPr>
        <w:spacing w:after="0" w:line="240" w:lineRule="auto"/>
        <w:ind w:left="2520"/>
        <w:jc w:val="right"/>
        <w:rPr>
          <w:rFonts w:ascii="Times New Roman" w:eastAsia="Times New Roman" w:hAnsi="Times New Roman" w:cs="Times New Roman"/>
          <w:sz w:val="24"/>
          <w:szCs w:val="24"/>
        </w:rPr>
      </w:pPr>
      <w:r w:rsidRPr="00713E6E">
        <w:rPr>
          <w:rFonts w:ascii="Times New Roman" w:eastAsia="Times New Roman" w:hAnsi="Times New Roman" w:cs="Times New Roman"/>
          <w:sz w:val="20"/>
          <w:szCs w:val="20"/>
        </w:rPr>
        <w:t>identifikācijas Nr. L 2016/3</w:t>
      </w:r>
      <w:r w:rsidR="009F77D1">
        <w:rPr>
          <w:rFonts w:ascii="Times New Roman" w:eastAsia="Times New Roman" w:hAnsi="Times New Roman" w:cs="Times New Roman"/>
          <w:sz w:val="20"/>
          <w:szCs w:val="20"/>
        </w:rPr>
        <w:t>5</w:t>
      </w:r>
    </w:p>
    <w:p w:rsidR="009D1DCC" w:rsidRDefault="009D1DCC" w:rsidP="009D1DCC">
      <w:pPr>
        <w:spacing w:after="0" w:line="240" w:lineRule="auto"/>
        <w:jc w:val="center"/>
        <w:rPr>
          <w:rFonts w:ascii="Times New Roman" w:eastAsia="Calibri" w:hAnsi="Times New Roman" w:cs="Times New Roman"/>
          <w:b/>
          <w:sz w:val="24"/>
        </w:rPr>
      </w:pPr>
    </w:p>
    <w:p w:rsidR="003A76F4" w:rsidRDefault="003A76F4" w:rsidP="009D1DCC">
      <w:pPr>
        <w:spacing w:after="0" w:line="240" w:lineRule="auto"/>
        <w:jc w:val="center"/>
        <w:rPr>
          <w:rFonts w:ascii="Times New Roman" w:eastAsia="Calibri" w:hAnsi="Times New Roman" w:cs="Times New Roman"/>
          <w:b/>
          <w:sz w:val="24"/>
        </w:rPr>
      </w:pPr>
    </w:p>
    <w:p w:rsidR="003A76F4" w:rsidRPr="009D1DCC" w:rsidRDefault="003A76F4" w:rsidP="009D1DCC">
      <w:pPr>
        <w:spacing w:after="0" w:line="240" w:lineRule="auto"/>
        <w:jc w:val="center"/>
        <w:rPr>
          <w:rFonts w:ascii="Times New Roman" w:eastAsia="Calibri" w:hAnsi="Times New Roman" w:cs="Times New Roman"/>
          <w:b/>
          <w:sz w:val="24"/>
        </w:rPr>
      </w:pPr>
    </w:p>
    <w:p w:rsidR="009D1DCC" w:rsidRPr="009D1DCC" w:rsidRDefault="009D1DCC" w:rsidP="009D1DCC">
      <w:pPr>
        <w:spacing w:after="0" w:line="240" w:lineRule="auto"/>
        <w:jc w:val="center"/>
        <w:rPr>
          <w:rFonts w:ascii="Times New Roman" w:eastAsia="Times New Roman" w:hAnsi="Times New Roman" w:cs="Times New Roman"/>
          <w:b/>
          <w:caps/>
          <w:sz w:val="24"/>
          <w:szCs w:val="24"/>
        </w:rPr>
      </w:pPr>
      <w:r w:rsidRPr="009D1DCC">
        <w:rPr>
          <w:rFonts w:ascii="Times New Roman" w:eastAsia="Times New Roman" w:hAnsi="Times New Roman" w:cs="Times New Roman"/>
          <w:b/>
          <w:caps/>
          <w:sz w:val="24"/>
          <w:szCs w:val="24"/>
        </w:rPr>
        <w:t xml:space="preserve">ATBILDĪGĀ BŪVPROJEKTA VADĪTĀJA </w:t>
      </w:r>
      <w:r w:rsidRPr="009D1DCC">
        <w:rPr>
          <w:rFonts w:ascii="Times New Roman" w:eastAsia="Calibri" w:hAnsi="Times New Roman" w:cs="Times New Roman"/>
          <w:b/>
          <w:caps/>
          <w:sz w:val="24"/>
          <w:szCs w:val="24"/>
        </w:rPr>
        <w:t>APLIECINĀJUMS</w:t>
      </w:r>
    </w:p>
    <w:p w:rsidR="009D1DCC" w:rsidRPr="009D1DCC" w:rsidRDefault="009D1DCC" w:rsidP="009D1DCC">
      <w:pPr>
        <w:spacing w:after="0" w:line="240" w:lineRule="auto"/>
        <w:jc w:val="center"/>
        <w:rPr>
          <w:rFonts w:ascii="Times New Roman" w:eastAsia="Times New Roman" w:hAnsi="Times New Roman" w:cs="Times New Roman"/>
          <w:caps/>
          <w:sz w:val="24"/>
          <w:szCs w:val="24"/>
        </w:rPr>
      </w:pPr>
      <w:r w:rsidRPr="009D1DCC">
        <w:rPr>
          <w:rFonts w:ascii="Times New Roman" w:eastAsia="Times New Roman" w:hAnsi="Times New Roman" w:cs="Times New Roman"/>
          <w:bCs/>
          <w:sz w:val="24"/>
          <w:szCs w:val="24"/>
          <w:lang w:eastAsia="x-none"/>
        </w:rPr>
        <w:t>(veidne)</w:t>
      </w:r>
    </w:p>
    <w:p w:rsidR="009D1DCC" w:rsidRPr="009D1DCC" w:rsidRDefault="009D1DCC" w:rsidP="009D1DCC">
      <w:pPr>
        <w:spacing w:after="0" w:line="240" w:lineRule="auto"/>
        <w:rPr>
          <w:rFonts w:ascii="Times New Roman" w:eastAsia="Calibri" w:hAnsi="Times New Roman" w:cs="Times New Roman"/>
          <w:b/>
          <w:sz w:val="24"/>
        </w:rPr>
      </w:pPr>
    </w:p>
    <w:p w:rsidR="009D1DCC" w:rsidRPr="009D1DCC" w:rsidRDefault="009D1DCC" w:rsidP="004404BB">
      <w:pPr>
        <w:numPr>
          <w:ilvl w:val="0"/>
          <w:numId w:val="3"/>
        </w:numPr>
        <w:tabs>
          <w:tab w:val="clear" w:pos="360"/>
        </w:tabs>
        <w:spacing w:after="0" w:line="240" w:lineRule="auto"/>
        <w:ind w:left="284" w:hanging="284"/>
        <w:jc w:val="both"/>
        <w:rPr>
          <w:rFonts w:ascii="Times New Roman" w:eastAsia="Calibri" w:hAnsi="Times New Roman" w:cs="Times New Roman"/>
          <w:i/>
          <w:iCs/>
          <w:sz w:val="24"/>
        </w:rPr>
      </w:pPr>
      <w:r w:rsidRPr="009D1DCC">
        <w:rPr>
          <w:rFonts w:ascii="Times New Roman" w:eastAsia="Calibri" w:hAnsi="Times New Roman" w:cs="Times New Roman"/>
          <w:sz w:val="24"/>
        </w:rPr>
        <w:t xml:space="preserve">Uzvārds:                           </w:t>
      </w:r>
    </w:p>
    <w:p w:rsidR="009D1DCC" w:rsidRPr="009D1DCC" w:rsidRDefault="009D1DCC" w:rsidP="004404BB">
      <w:pPr>
        <w:numPr>
          <w:ilvl w:val="0"/>
          <w:numId w:val="3"/>
        </w:numPr>
        <w:tabs>
          <w:tab w:val="clear" w:pos="360"/>
        </w:tabs>
        <w:spacing w:after="0" w:line="240" w:lineRule="auto"/>
        <w:ind w:left="284" w:hanging="284"/>
        <w:jc w:val="both"/>
        <w:rPr>
          <w:rFonts w:ascii="Times New Roman" w:eastAsia="Calibri" w:hAnsi="Times New Roman" w:cs="Times New Roman"/>
          <w:i/>
          <w:iCs/>
          <w:sz w:val="24"/>
        </w:rPr>
      </w:pPr>
      <w:r w:rsidRPr="009D1DCC">
        <w:rPr>
          <w:rFonts w:ascii="Times New Roman" w:eastAsia="Calibri" w:hAnsi="Times New Roman" w:cs="Times New Roman"/>
          <w:sz w:val="24"/>
        </w:rPr>
        <w:t xml:space="preserve">Vārds:                               </w:t>
      </w:r>
    </w:p>
    <w:p w:rsidR="009D1DCC" w:rsidRPr="009D1DCC" w:rsidRDefault="009D1DCC" w:rsidP="004404BB">
      <w:pPr>
        <w:numPr>
          <w:ilvl w:val="0"/>
          <w:numId w:val="3"/>
        </w:numPr>
        <w:tabs>
          <w:tab w:val="clear" w:pos="360"/>
        </w:tabs>
        <w:spacing w:after="0" w:line="240" w:lineRule="auto"/>
        <w:ind w:left="284" w:hanging="284"/>
        <w:jc w:val="both"/>
        <w:rPr>
          <w:rFonts w:ascii="Times New Roman" w:eastAsia="Calibri" w:hAnsi="Times New Roman" w:cs="Times New Roman"/>
          <w:sz w:val="24"/>
        </w:rPr>
      </w:pPr>
      <w:r w:rsidRPr="009D1DCC">
        <w:rPr>
          <w:rFonts w:ascii="Times New Roman" w:eastAsia="Calibri" w:hAnsi="Times New Roman" w:cs="Times New Roman"/>
          <w:sz w:val="24"/>
        </w:rPr>
        <w:t>Personas kods:</w:t>
      </w:r>
    </w:p>
    <w:p w:rsidR="009D1DCC" w:rsidRPr="009D1DCC" w:rsidRDefault="009D1DCC" w:rsidP="004404BB">
      <w:pPr>
        <w:numPr>
          <w:ilvl w:val="0"/>
          <w:numId w:val="3"/>
        </w:numPr>
        <w:tabs>
          <w:tab w:val="clear" w:pos="360"/>
        </w:tabs>
        <w:spacing w:after="0" w:line="240" w:lineRule="auto"/>
        <w:ind w:left="284" w:hanging="284"/>
        <w:jc w:val="both"/>
        <w:rPr>
          <w:rFonts w:ascii="Times New Roman" w:eastAsia="Calibri" w:hAnsi="Times New Roman" w:cs="Times New Roman"/>
          <w:sz w:val="24"/>
        </w:rPr>
      </w:pPr>
      <w:r w:rsidRPr="009D1DCC">
        <w:rPr>
          <w:rFonts w:ascii="Times New Roman" w:eastAsia="Calibri" w:hAnsi="Times New Roman" w:cs="Times New Roman"/>
          <w:sz w:val="24"/>
        </w:rPr>
        <w:t>Būvprakses sertifikāta Nr.:</w:t>
      </w:r>
    </w:p>
    <w:p w:rsidR="009D1DCC" w:rsidRPr="009D1DCC" w:rsidRDefault="009D1DCC" w:rsidP="004404BB">
      <w:pPr>
        <w:numPr>
          <w:ilvl w:val="0"/>
          <w:numId w:val="3"/>
        </w:numPr>
        <w:tabs>
          <w:tab w:val="clear" w:pos="360"/>
        </w:tabs>
        <w:spacing w:after="0" w:line="240" w:lineRule="auto"/>
        <w:ind w:left="284" w:hanging="284"/>
        <w:jc w:val="both"/>
        <w:rPr>
          <w:rFonts w:ascii="Times New Roman" w:eastAsia="Calibri" w:hAnsi="Times New Roman" w:cs="Times New Roman"/>
          <w:sz w:val="24"/>
        </w:rPr>
      </w:pPr>
      <w:r w:rsidRPr="009D1DCC">
        <w:rPr>
          <w:rFonts w:ascii="Times New Roman" w:eastAsia="Calibri" w:hAnsi="Times New Roman" w:cs="Times New Roman"/>
          <w:sz w:val="24"/>
        </w:rPr>
        <w:t>Būvprakses sertifikāta nosaukums:</w:t>
      </w:r>
    </w:p>
    <w:p w:rsidR="009D1DCC" w:rsidRPr="009D1DCC" w:rsidRDefault="009D1DCC" w:rsidP="004404BB">
      <w:pPr>
        <w:numPr>
          <w:ilvl w:val="0"/>
          <w:numId w:val="3"/>
        </w:numPr>
        <w:tabs>
          <w:tab w:val="clear" w:pos="360"/>
        </w:tabs>
        <w:spacing w:after="0" w:line="240" w:lineRule="auto"/>
        <w:ind w:left="284" w:hanging="284"/>
        <w:jc w:val="both"/>
        <w:rPr>
          <w:rFonts w:ascii="Times New Roman" w:eastAsia="Calibri" w:hAnsi="Times New Roman" w:cs="Times New Roman"/>
          <w:sz w:val="24"/>
        </w:rPr>
      </w:pPr>
      <w:r w:rsidRPr="009D1DCC">
        <w:rPr>
          <w:rFonts w:ascii="Times New Roman" w:eastAsia="Calibri" w:hAnsi="Times New Roman" w:cs="Times New Roman"/>
          <w:sz w:val="24"/>
        </w:rPr>
        <w:t>Darba devēja nosaukums:</w:t>
      </w:r>
    </w:p>
    <w:p w:rsidR="009D1DCC" w:rsidRPr="009D1DCC" w:rsidRDefault="009D1DCC" w:rsidP="009D1DCC">
      <w:pPr>
        <w:tabs>
          <w:tab w:val="num" w:pos="567"/>
        </w:tabs>
        <w:spacing w:after="0" w:line="240" w:lineRule="auto"/>
        <w:jc w:val="both"/>
        <w:rPr>
          <w:rFonts w:ascii="Times New Roman" w:eastAsia="Calibri" w:hAnsi="Times New Roman" w:cs="Times New Roman"/>
          <w:sz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713"/>
        <w:gridCol w:w="1778"/>
        <w:gridCol w:w="1778"/>
        <w:gridCol w:w="1779"/>
      </w:tblGrid>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sz w:val="24"/>
                <w:szCs w:val="24"/>
              </w:rPr>
            </w:pPr>
            <w:r w:rsidRPr="009D1DCC">
              <w:rPr>
                <w:rFonts w:ascii="Times New Roman" w:eastAsia="Times New Roman" w:hAnsi="Times New Roman" w:cs="Times New Roman"/>
                <w:b/>
                <w:bCs/>
                <w:sz w:val="24"/>
                <w:szCs w:val="24"/>
              </w:rPr>
              <w:t>Nr. p.k.</w:t>
            </w:r>
          </w:p>
        </w:tc>
        <w:tc>
          <w:tcPr>
            <w:tcW w:w="1843"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sz w:val="24"/>
                <w:szCs w:val="24"/>
              </w:rPr>
            </w:pPr>
            <w:r w:rsidRPr="009D1DCC">
              <w:rPr>
                <w:rFonts w:ascii="Times New Roman" w:eastAsia="Times New Roman" w:hAnsi="Times New Roman" w:cs="Times New Roman"/>
                <w:b/>
                <w:bCs/>
                <w:sz w:val="24"/>
                <w:szCs w:val="24"/>
              </w:rPr>
              <w:t>Pasūtītājs (nosaukums, adrese, kontaktpersona un saziņas līdzekļi)</w:t>
            </w:r>
          </w:p>
        </w:tc>
        <w:tc>
          <w:tcPr>
            <w:tcW w:w="1713"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sz w:val="24"/>
                <w:szCs w:val="24"/>
              </w:rPr>
            </w:pPr>
            <w:r w:rsidRPr="009D1DCC">
              <w:rPr>
                <w:rFonts w:ascii="Times New Roman" w:eastAsia="Times New Roman" w:hAnsi="Times New Roman" w:cs="Times New Roman"/>
                <w:b/>
                <w:bCs/>
                <w:sz w:val="24"/>
                <w:szCs w:val="24"/>
              </w:rPr>
              <w:t>Līguma nosaukums</w:t>
            </w:r>
          </w:p>
        </w:tc>
        <w:tc>
          <w:tcPr>
            <w:tcW w:w="1778"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sz w:val="24"/>
                <w:szCs w:val="24"/>
              </w:rPr>
            </w:pPr>
            <w:r w:rsidRPr="009D1DCC">
              <w:rPr>
                <w:rFonts w:ascii="Times New Roman" w:eastAsia="Calibri" w:hAnsi="Times New Roman" w:cs="Times New Roman"/>
                <w:b/>
                <w:bCs/>
                <w:sz w:val="24"/>
                <w:szCs w:val="24"/>
              </w:rPr>
              <w:t xml:space="preserve">Līguma ietvaros veikto </w:t>
            </w:r>
            <w:r w:rsidRPr="009D1DCC">
              <w:rPr>
                <w:rFonts w:ascii="Times New Roman" w:eastAsia="Times New Roman" w:hAnsi="Times New Roman" w:cs="Times New Roman"/>
                <w:b/>
                <w:bCs/>
                <w:sz w:val="24"/>
                <w:szCs w:val="24"/>
              </w:rPr>
              <w:t>būvdarbu detalizēts</w:t>
            </w:r>
            <w:r w:rsidRPr="009D1DCC">
              <w:rPr>
                <w:rFonts w:ascii="Times New Roman" w:eastAsia="Calibri" w:hAnsi="Times New Roman" w:cs="Times New Roman"/>
                <w:b/>
                <w:bCs/>
                <w:sz w:val="24"/>
                <w:szCs w:val="24"/>
              </w:rPr>
              <w:t xml:space="preserve"> apraksts</w:t>
            </w:r>
          </w:p>
        </w:tc>
        <w:tc>
          <w:tcPr>
            <w:tcW w:w="1778"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sz w:val="24"/>
                <w:szCs w:val="24"/>
              </w:rPr>
            </w:pPr>
            <w:r w:rsidRPr="009D1DCC">
              <w:rPr>
                <w:rFonts w:ascii="Times New Roman" w:eastAsia="Times New Roman" w:hAnsi="Times New Roman" w:cs="Times New Roman"/>
                <w:b/>
                <w:bCs/>
                <w:sz w:val="24"/>
                <w:szCs w:val="24"/>
              </w:rPr>
              <w:t>Būvdarbu izmaksas (</w:t>
            </w:r>
            <w:proofErr w:type="spellStart"/>
            <w:r w:rsidRPr="009D1DCC">
              <w:rPr>
                <w:rFonts w:ascii="Times New Roman" w:eastAsia="Times New Roman" w:hAnsi="Times New Roman" w:cs="Times New Roman"/>
                <w:b/>
                <w:bCs/>
                <w:i/>
                <w:iCs/>
                <w:sz w:val="24"/>
                <w:szCs w:val="24"/>
              </w:rPr>
              <w:t>euro</w:t>
            </w:r>
            <w:proofErr w:type="spellEnd"/>
            <w:r w:rsidRPr="009D1DCC">
              <w:rPr>
                <w:rFonts w:ascii="Times New Roman" w:eastAsia="Times New Roman" w:hAnsi="Times New Roman" w:cs="Times New Roman"/>
                <w:b/>
                <w:bCs/>
                <w:i/>
                <w:iCs/>
                <w:sz w:val="24"/>
                <w:szCs w:val="24"/>
              </w:rPr>
              <w:t xml:space="preserve"> </w:t>
            </w:r>
            <w:r w:rsidRPr="009D1DCC">
              <w:rPr>
                <w:rFonts w:ascii="Times New Roman" w:eastAsia="Times New Roman" w:hAnsi="Times New Roman" w:cs="Times New Roman"/>
                <w:b/>
                <w:bCs/>
                <w:sz w:val="24"/>
                <w:szCs w:val="24"/>
              </w:rPr>
              <w:t>bez PVN)</w:t>
            </w:r>
          </w:p>
        </w:tc>
        <w:tc>
          <w:tcPr>
            <w:tcW w:w="177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bCs/>
                <w:sz w:val="24"/>
                <w:szCs w:val="24"/>
              </w:rPr>
            </w:pPr>
            <w:r w:rsidRPr="009D1DCC">
              <w:rPr>
                <w:rFonts w:ascii="Times New Roman" w:eastAsia="Times New Roman" w:hAnsi="Times New Roman" w:cs="Times New Roman"/>
                <w:b/>
                <w:bCs/>
                <w:sz w:val="24"/>
                <w:szCs w:val="24"/>
              </w:rPr>
              <w:t>Līguma izpildes laiks (uzsākšanas, pabeigšanas gads, mēnesis)</w:t>
            </w:r>
          </w:p>
        </w:tc>
      </w:tr>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r>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r>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n</w:t>
            </w:r>
          </w:p>
        </w:tc>
        <w:tc>
          <w:tcPr>
            <w:tcW w:w="184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r>
      <w:tr w:rsidR="009D1DCC" w:rsidRPr="009D1DCC" w:rsidTr="00EE28F6">
        <w:tc>
          <w:tcPr>
            <w:tcW w:w="709"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n+1</w:t>
            </w:r>
          </w:p>
        </w:tc>
        <w:tc>
          <w:tcPr>
            <w:tcW w:w="184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c>
          <w:tcPr>
            <w:tcW w:w="177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center"/>
              <w:rPr>
                <w:rFonts w:ascii="Times New Roman" w:eastAsia="Times New Roman" w:hAnsi="Times New Roman" w:cs="Times New Roman"/>
                <w:sz w:val="24"/>
                <w:szCs w:val="24"/>
              </w:rPr>
            </w:pPr>
          </w:p>
        </w:tc>
      </w:tr>
    </w:tbl>
    <w:p w:rsidR="009D1DCC" w:rsidRPr="009D1DCC" w:rsidRDefault="009D1DCC" w:rsidP="009D1DCC">
      <w:pPr>
        <w:spacing w:after="0" w:line="20" w:lineRule="atLeast"/>
        <w:jc w:val="both"/>
        <w:rPr>
          <w:rFonts w:ascii="Times New Roman" w:eastAsia="Calibri" w:hAnsi="Times New Roman" w:cs="Times New Roman"/>
          <w:sz w:val="24"/>
        </w:rPr>
      </w:pPr>
    </w:p>
    <w:p w:rsidR="009D1DCC" w:rsidRPr="009D1DCC" w:rsidRDefault="009D1DCC" w:rsidP="009D1DCC">
      <w:pPr>
        <w:spacing w:after="0" w:line="20" w:lineRule="atLeast"/>
        <w:jc w:val="both"/>
        <w:rPr>
          <w:rFonts w:ascii="Times New Roman" w:eastAsia="Calibri" w:hAnsi="Times New Roman" w:cs="Times New Roman"/>
          <w:sz w:val="24"/>
        </w:rPr>
      </w:pPr>
    </w:p>
    <w:p w:rsidR="009D1DCC" w:rsidRPr="009D1DCC" w:rsidRDefault="009D1DCC" w:rsidP="009D1DCC">
      <w:pPr>
        <w:spacing w:after="0" w:line="20" w:lineRule="atLeast"/>
        <w:jc w:val="both"/>
        <w:rPr>
          <w:rFonts w:ascii="Times New Roman" w:eastAsia="Calibri" w:hAnsi="Times New Roman" w:cs="Times New Roman"/>
          <w:sz w:val="24"/>
        </w:rPr>
      </w:pPr>
      <w:r w:rsidRPr="009D1DCC">
        <w:rPr>
          <w:rFonts w:ascii="Times New Roman" w:eastAsia="Calibri" w:hAnsi="Times New Roman" w:cs="Times New Roman"/>
          <w:sz w:val="24"/>
        </w:rPr>
        <w:t>Es, apakšā parakstījies, apliecinu, ka augstākminētā informācija ir patiesa.</w:t>
      </w:r>
    </w:p>
    <w:p w:rsidR="009D1DCC" w:rsidRPr="009D1DCC" w:rsidRDefault="009D1DCC" w:rsidP="009D1DCC">
      <w:pPr>
        <w:spacing w:after="0" w:line="240" w:lineRule="auto"/>
        <w:jc w:val="both"/>
        <w:rPr>
          <w:rFonts w:ascii="Times New Roman" w:eastAsia="Calibri" w:hAnsi="Times New Roman" w:cs="Times New Roman"/>
          <w:sz w:val="24"/>
        </w:rPr>
      </w:pPr>
    </w:p>
    <w:p w:rsidR="009D1DCC" w:rsidRPr="009D1DCC" w:rsidRDefault="009D1DCC" w:rsidP="009D1DCC">
      <w:pPr>
        <w:spacing w:after="0" w:line="240" w:lineRule="auto"/>
        <w:jc w:val="both"/>
        <w:rPr>
          <w:rFonts w:ascii="Times New Roman" w:eastAsia="Calibri" w:hAnsi="Times New Roman" w:cs="Times New Roman"/>
          <w:bCs/>
          <w:sz w:val="24"/>
          <w:szCs w:val="24"/>
        </w:rPr>
      </w:pPr>
      <w:r w:rsidRPr="009D1DCC">
        <w:rPr>
          <w:rFonts w:ascii="Times New Roman" w:eastAsia="Calibri" w:hAnsi="Times New Roman" w:cs="Times New Roman"/>
          <w:sz w:val="24"/>
          <w:szCs w:val="24"/>
        </w:rPr>
        <w:t>Ar šo es apņemos, ja pretendenta (</w:t>
      </w:r>
      <w:r w:rsidRPr="009D1DCC">
        <w:rPr>
          <w:rFonts w:ascii="Times New Roman" w:eastAsia="Calibri" w:hAnsi="Times New Roman" w:cs="Times New Roman"/>
          <w:i/>
          <w:sz w:val="24"/>
          <w:szCs w:val="24"/>
        </w:rPr>
        <w:t>pretendenta nosaukums</w:t>
      </w:r>
      <w:r w:rsidRPr="009D1DCC">
        <w:rPr>
          <w:rFonts w:ascii="Times New Roman" w:eastAsia="Calibri" w:hAnsi="Times New Roman" w:cs="Times New Roman"/>
          <w:sz w:val="24"/>
          <w:szCs w:val="24"/>
        </w:rPr>
        <w:t xml:space="preserve">) piedāvājums </w:t>
      </w:r>
      <w:r w:rsidRPr="009D1DCC">
        <w:rPr>
          <w:rFonts w:ascii="Times New Roman" w:eastAsia="Times New Roman" w:hAnsi="Times New Roman" w:cs="Times New Roman"/>
          <w:sz w:val="24"/>
          <w:szCs w:val="24"/>
          <w:lang w:eastAsia="lv-LV"/>
        </w:rPr>
        <w:t xml:space="preserve">iepirkumā </w:t>
      </w:r>
      <w:r w:rsidRPr="009D1DCC">
        <w:rPr>
          <w:rFonts w:ascii="Times New Roman" w:eastAsia="Calibri" w:hAnsi="Times New Roman" w:cs="Times New Roman"/>
          <w:sz w:val="24"/>
          <w:szCs w:val="24"/>
          <w:lang w:eastAsia="lv-LV"/>
        </w:rPr>
        <w:t>“</w:t>
      </w:r>
      <w:r w:rsidR="003A76F4" w:rsidRPr="003A76F4">
        <w:rPr>
          <w:rFonts w:ascii="Times New Roman" w:eastAsia="Lucida Sans Unicode" w:hAnsi="Times New Roman" w:cs="Times New Roman"/>
          <w:bCs/>
          <w:sz w:val="24"/>
          <w:szCs w:val="24"/>
          <w:lang w:eastAsia="ar-SA"/>
        </w:rPr>
        <w:t>Auto stāvlaukuma Vasarnīcu ielā 20, Daugavpilī, būvprojekta izstrāde un autoruzraudzība</w:t>
      </w:r>
      <w:r w:rsidR="003A76F4">
        <w:rPr>
          <w:rFonts w:ascii="Times New Roman" w:eastAsia="Calibri" w:hAnsi="Times New Roman" w:cs="Times New Roman"/>
          <w:sz w:val="24"/>
          <w:szCs w:val="24"/>
          <w:lang w:eastAsia="lv-LV"/>
        </w:rPr>
        <w:t>”, identifikācijas Nr.</w:t>
      </w:r>
      <w:r w:rsidR="003C1E6A">
        <w:rPr>
          <w:rFonts w:ascii="Times New Roman" w:eastAsia="Calibri" w:hAnsi="Times New Roman" w:cs="Times New Roman"/>
          <w:sz w:val="24"/>
          <w:szCs w:val="24"/>
          <w:lang w:eastAsia="lv-LV"/>
        </w:rPr>
        <w:t xml:space="preserve"> </w:t>
      </w:r>
      <w:r w:rsidR="003A76F4">
        <w:rPr>
          <w:rFonts w:ascii="Times New Roman" w:eastAsia="Calibri" w:hAnsi="Times New Roman" w:cs="Times New Roman"/>
          <w:sz w:val="24"/>
          <w:szCs w:val="24"/>
          <w:lang w:eastAsia="lv-LV"/>
        </w:rPr>
        <w:t>L 2016/3</w:t>
      </w:r>
      <w:r w:rsidR="009F77D1">
        <w:rPr>
          <w:rFonts w:ascii="Times New Roman" w:eastAsia="Calibri" w:hAnsi="Times New Roman" w:cs="Times New Roman"/>
          <w:sz w:val="24"/>
          <w:szCs w:val="24"/>
          <w:lang w:eastAsia="lv-LV"/>
        </w:rPr>
        <w:t>5</w:t>
      </w:r>
      <w:r w:rsidRPr="009D1DCC">
        <w:rPr>
          <w:rFonts w:ascii="Times New Roman" w:eastAsia="Calibri" w:hAnsi="Times New Roman" w:cs="Times New Roman"/>
          <w:sz w:val="24"/>
          <w:szCs w:val="24"/>
          <w:lang w:eastAsia="lv-LV"/>
        </w:rPr>
        <w:t xml:space="preserve">, </w:t>
      </w:r>
      <w:r w:rsidRPr="009D1DCC">
        <w:rPr>
          <w:rFonts w:ascii="Times New Roman" w:eastAsia="Calibri" w:hAnsi="Times New Roman" w:cs="Times New Roman"/>
          <w:sz w:val="24"/>
          <w:szCs w:val="24"/>
        </w:rPr>
        <w:t>tiks akceptēts un tiks noslēgts līgums ar pretendentu, kā atbildīgais ______________ (</w:t>
      </w:r>
      <w:r w:rsidR="003A76F4">
        <w:rPr>
          <w:rFonts w:ascii="Times New Roman" w:eastAsia="Calibri" w:hAnsi="Times New Roman" w:cs="Times New Roman"/>
          <w:i/>
          <w:sz w:val="24"/>
          <w:szCs w:val="24"/>
        </w:rPr>
        <w:t>būvprojekta vadītājs</w:t>
      </w:r>
      <w:r w:rsidRPr="009D1DCC">
        <w:rPr>
          <w:rFonts w:ascii="Times New Roman" w:eastAsia="Calibri" w:hAnsi="Times New Roman" w:cs="Times New Roman"/>
          <w:sz w:val="24"/>
          <w:szCs w:val="24"/>
        </w:rPr>
        <w:t>) strādāt pie iepirkuma līguma “______________” (</w:t>
      </w:r>
      <w:r w:rsidRPr="009D1DCC">
        <w:rPr>
          <w:rFonts w:ascii="Times New Roman" w:eastAsia="Calibri" w:hAnsi="Times New Roman" w:cs="Times New Roman"/>
          <w:bCs/>
          <w:i/>
          <w:sz w:val="24"/>
          <w:szCs w:val="24"/>
        </w:rPr>
        <w:t xml:space="preserve">Par auto stāvlaukuma projektēšanu Vasarnīcu ielā 20 zemes gabalā ar kadastra Nr. 05000271303, Daugavpilī (būvprojekta vadītājam), </w:t>
      </w:r>
      <w:r w:rsidRPr="009D1DCC">
        <w:rPr>
          <w:rFonts w:ascii="Times New Roman" w:eastAsia="Calibri" w:hAnsi="Times New Roman" w:cs="Times New Roman"/>
          <w:bCs/>
          <w:sz w:val="24"/>
          <w:szCs w:val="24"/>
        </w:rPr>
        <w:t>izpildes</w:t>
      </w:r>
      <w:r w:rsidRPr="009D1DCC">
        <w:rPr>
          <w:rFonts w:ascii="Times New Roman" w:eastAsia="Calibri" w:hAnsi="Times New Roman" w:cs="Times New Roman"/>
          <w:sz w:val="24"/>
          <w:szCs w:val="24"/>
        </w:rPr>
        <w:t>.</w:t>
      </w:r>
    </w:p>
    <w:p w:rsidR="009D1DCC" w:rsidRPr="009D1DCC" w:rsidRDefault="009D1DCC" w:rsidP="009D1DCC">
      <w:pPr>
        <w:tabs>
          <w:tab w:val="left" w:pos="2160"/>
        </w:tabs>
        <w:spacing w:after="0" w:line="240" w:lineRule="auto"/>
        <w:rPr>
          <w:rFonts w:ascii="Times New Roman" w:eastAsia="Times New Roman" w:hAnsi="Times New Roman" w:cs="Times New Roman"/>
          <w:sz w:val="24"/>
          <w:szCs w:val="24"/>
        </w:rPr>
      </w:pPr>
    </w:p>
    <w:p w:rsidR="009D1DCC" w:rsidRPr="009D1DCC" w:rsidRDefault="009D1DCC" w:rsidP="009D1DCC">
      <w:pPr>
        <w:tabs>
          <w:tab w:val="left" w:pos="2160"/>
        </w:tabs>
        <w:spacing w:after="0" w:line="240" w:lineRule="auto"/>
        <w:rPr>
          <w:rFonts w:ascii="Times New Roman" w:eastAsia="Times New Roman" w:hAnsi="Times New Roman" w:cs="Times New Roman"/>
          <w:sz w:val="24"/>
          <w:szCs w:val="24"/>
        </w:rPr>
      </w:pPr>
    </w:p>
    <w:p w:rsidR="009D1DCC" w:rsidRPr="009D1DCC" w:rsidRDefault="009D1DCC" w:rsidP="009D1DCC">
      <w:pPr>
        <w:tabs>
          <w:tab w:val="left" w:pos="2160"/>
        </w:tabs>
        <w:spacing w:after="0" w:line="240" w:lineRule="auto"/>
        <w:rPr>
          <w:rFonts w:ascii="Times New Roman" w:eastAsia="Times New Roman" w:hAnsi="Times New Roman" w:cs="Times New Roman"/>
          <w:sz w:val="24"/>
          <w:szCs w:val="24"/>
        </w:rPr>
      </w:pPr>
    </w:p>
    <w:p w:rsidR="009D1DCC" w:rsidRPr="009D1DCC" w:rsidRDefault="009D1DCC" w:rsidP="009D1DCC">
      <w:pPr>
        <w:tabs>
          <w:tab w:val="left" w:pos="2160"/>
        </w:tabs>
        <w:spacing w:after="0" w:line="240" w:lineRule="auto"/>
        <w:rPr>
          <w:rFonts w:ascii="Times New Roman" w:eastAsia="Calibri" w:hAnsi="Times New Roman" w:cs="Times New Roman"/>
          <w:sz w:val="24"/>
        </w:rPr>
      </w:pPr>
      <w:r w:rsidRPr="009D1DCC">
        <w:rPr>
          <w:rFonts w:ascii="Times New Roman" w:eastAsia="Calibri" w:hAnsi="Times New Roman" w:cs="Times New Roman"/>
          <w:sz w:val="24"/>
        </w:rPr>
        <w:t>2016.gada ___._____________</w:t>
      </w: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t xml:space="preserve">        _________________________</w:t>
      </w:r>
    </w:p>
    <w:p w:rsidR="009D1DCC" w:rsidRPr="009D1DCC" w:rsidRDefault="009D1DCC" w:rsidP="009D1DCC">
      <w:pPr>
        <w:tabs>
          <w:tab w:val="left" w:pos="2160"/>
        </w:tabs>
        <w:spacing w:after="0" w:line="240" w:lineRule="auto"/>
        <w:rPr>
          <w:rFonts w:ascii="Times New Roman" w:eastAsia="Calibri" w:hAnsi="Times New Roman" w:cs="Times New Roman"/>
          <w:sz w:val="20"/>
          <w:szCs w:val="20"/>
        </w:rPr>
      </w:pP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t xml:space="preserve">     </w:t>
      </w:r>
      <w:r w:rsidRPr="009D1DCC">
        <w:rPr>
          <w:rFonts w:ascii="Times New Roman" w:eastAsia="Calibri" w:hAnsi="Times New Roman" w:cs="Times New Roman"/>
          <w:sz w:val="20"/>
          <w:szCs w:val="20"/>
        </w:rPr>
        <w:t>(paraksts, atšifrējums)</w:t>
      </w: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0E341A" w:rsidRDefault="000E341A"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sz w:val="20"/>
          <w:szCs w:val="20"/>
        </w:rPr>
      </w:pPr>
      <w:r w:rsidRPr="009D1DCC">
        <w:rPr>
          <w:rFonts w:ascii="Times New Roman" w:eastAsia="Times New Roman" w:hAnsi="Times New Roman" w:cs="Times New Roman"/>
          <w:b/>
          <w:bCs/>
          <w:sz w:val="20"/>
          <w:szCs w:val="20"/>
        </w:rPr>
        <w:lastRenderedPageBreak/>
        <w:t>5.pielikums</w:t>
      </w:r>
    </w:p>
    <w:p w:rsidR="003C1E6A" w:rsidRDefault="00B13908" w:rsidP="00B13908">
      <w:pPr>
        <w:spacing w:after="0" w:line="240" w:lineRule="auto"/>
        <w:ind w:left="2520"/>
        <w:jc w:val="right"/>
        <w:rPr>
          <w:rFonts w:ascii="Times New Roman" w:eastAsia="Times New Roman" w:hAnsi="Times New Roman" w:cs="Times New Roman"/>
          <w:sz w:val="20"/>
          <w:szCs w:val="20"/>
        </w:rPr>
      </w:pPr>
      <w:r w:rsidRPr="00713E6E">
        <w:rPr>
          <w:rFonts w:ascii="Times New Roman" w:eastAsia="Times New Roman" w:hAnsi="Times New Roman" w:cs="Times New Roman"/>
          <w:sz w:val="20"/>
          <w:szCs w:val="20"/>
        </w:rPr>
        <w:t xml:space="preserve">nolikumam “Auto stāvlaukuma Vasarnīcu ielā 20, Daugavpilī, </w:t>
      </w:r>
    </w:p>
    <w:p w:rsidR="00B13908" w:rsidRPr="00713E6E" w:rsidRDefault="00B13908" w:rsidP="00B13908">
      <w:pPr>
        <w:spacing w:after="0" w:line="240" w:lineRule="auto"/>
        <w:ind w:left="2520"/>
        <w:jc w:val="right"/>
        <w:rPr>
          <w:rFonts w:ascii="Times New Roman" w:eastAsia="Times New Roman" w:hAnsi="Times New Roman" w:cs="Times New Roman"/>
          <w:sz w:val="20"/>
          <w:szCs w:val="20"/>
        </w:rPr>
      </w:pPr>
      <w:r w:rsidRPr="00713E6E">
        <w:rPr>
          <w:rFonts w:ascii="Times New Roman" w:eastAsia="Times New Roman" w:hAnsi="Times New Roman" w:cs="Times New Roman"/>
          <w:sz w:val="20"/>
          <w:szCs w:val="20"/>
        </w:rPr>
        <w:t xml:space="preserve">būvprojekta izstrāde un autoruzraudzība” </w:t>
      </w:r>
    </w:p>
    <w:p w:rsidR="00B13908" w:rsidRPr="009D1DCC" w:rsidRDefault="00B13908" w:rsidP="00B13908">
      <w:pPr>
        <w:spacing w:after="0" w:line="240" w:lineRule="auto"/>
        <w:ind w:left="2520"/>
        <w:jc w:val="right"/>
        <w:rPr>
          <w:rFonts w:ascii="Times New Roman" w:eastAsia="Times New Roman" w:hAnsi="Times New Roman" w:cs="Times New Roman"/>
          <w:sz w:val="24"/>
          <w:szCs w:val="24"/>
        </w:rPr>
      </w:pPr>
      <w:r w:rsidRPr="00713E6E">
        <w:rPr>
          <w:rFonts w:ascii="Times New Roman" w:eastAsia="Times New Roman" w:hAnsi="Times New Roman" w:cs="Times New Roman"/>
          <w:sz w:val="20"/>
          <w:szCs w:val="20"/>
        </w:rPr>
        <w:t>identifikācijas Nr. L 2016/3</w:t>
      </w:r>
      <w:r w:rsidR="009F77D1">
        <w:rPr>
          <w:rFonts w:ascii="Times New Roman" w:eastAsia="Times New Roman" w:hAnsi="Times New Roman" w:cs="Times New Roman"/>
          <w:sz w:val="20"/>
          <w:szCs w:val="20"/>
        </w:rPr>
        <w:t>5</w:t>
      </w: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jc w:val="center"/>
        <w:rPr>
          <w:rFonts w:ascii="Times New Roman" w:eastAsia="Times New Roman" w:hAnsi="Times New Roman" w:cs="Times New Roman"/>
          <w:b/>
          <w:caps/>
          <w:sz w:val="24"/>
          <w:szCs w:val="24"/>
        </w:rPr>
      </w:pPr>
      <w:r w:rsidRPr="009D1DCC">
        <w:rPr>
          <w:rFonts w:ascii="Times New Roman" w:eastAsia="Times New Roman" w:hAnsi="Times New Roman" w:cs="Times New Roman"/>
          <w:b/>
          <w:caps/>
          <w:sz w:val="24"/>
          <w:szCs w:val="24"/>
        </w:rPr>
        <w:t>BŪVSPECIĀLISTA APLIECINĀJUMS</w:t>
      </w:r>
    </w:p>
    <w:p w:rsidR="009D1DCC" w:rsidRPr="009D1DCC" w:rsidRDefault="009D1DCC" w:rsidP="009D1DCC">
      <w:pPr>
        <w:spacing w:after="0" w:line="240" w:lineRule="auto"/>
        <w:jc w:val="center"/>
        <w:rPr>
          <w:rFonts w:ascii="Times New Roman" w:eastAsia="Calibri" w:hAnsi="Times New Roman" w:cs="Times New Roman"/>
          <w:caps/>
          <w:sz w:val="24"/>
          <w:szCs w:val="24"/>
        </w:rPr>
      </w:pPr>
      <w:r w:rsidRPr="009D1DCC">
        <w:rPr>
          <w:rFonts w:ascii="Times New Roman" w:eastAsia="Calibri" w:hAnsi="Times New Roman" w:cs="Times New Roman"/>
          <w:bCs/>
          <w:sz w:val="24"/>
          <w:szCs w:val="24"/>
          <w:lang w:eastAsia="x-none"/>
        </w:rPr>
        <w:t>(</w:t>
      </w:r>
      <w:r w:rsidRPr="009D1DCC">
        <w:rPr>
          <w:rFonts w:ascii="Times New Roman" w:eastAsia="Calibri" w:hAnsi="Times New Roman" w:cs="Times New Roman"/>
          <w:bCs/>
          <w:i/>
          <w:sz w:val="24"/>
          <w:szCs w:val="24"/>
          <w:lang w:eastAsia="x-none"/>
        </w:rPr>
        <w:t>veidne</w:t>
      </w:r>
      <w:r w:rsidRPr="009D1DCC">
        <w:rPr>
          <w:rFonts w:ascii="Times New Roman" w:eastAsia="Calibri" w:hAnsi="Times New Roman" w:cs="Times New Roman"/>
          <w:bCs/>
          <w:sz w:val="24"/>
          <w:szCs w:val="24"/>
          <w:lang w:eastAsia="x-none"/>
        </w:rPr>
        <w:t>)</w:t>
      </w:r>
    </w:p>
    <w:p w:rsidR="009D1DCC" w:rsidRPr="009D1DCC" w:rsidRDefault="009D1DCC" w:rsidP="009D1DCC">
      <w:pPr>
        <w:spacing w:after="0" w:line="240" w:lineRule="auto"/>
        <w:rPr>
          <w:rFonts w:ascii="Times New Roman" w:eastAsia="Calibri" w:hAnsi="Times New Roman" w:cs="Times New Roman"/>
          <w:b/>
          <w:sz w:val="24"/>
        </w:rPr>
      </w:pPr>
    </w:p>
    <w:p w:rsidR="009D1DCC" w:rsidRPr="009D1DCC" w:rsidRDefault="009D1DCC" w:rsidP="004404BB">
      <w:pPr>
        <w:numPr>
          <w:ilvl w:val="0"/>
          <w:numId w:val="11"/>
        </w:numPr>
        <w:tabs>
          <w:tab w:val="clear" w:pos="360"/>
        </w:tabs>
        <w:spacing w:after="0" w:line="240" w:lineRule="auto"/>
        <w:ind w:left="284" w:hanging="284"/>
        <w:jc w:val="both"/>
        <w:rPr>
          <w:rFonts w:ascii="Times New Roman" w:eastAsia="Calibri" w:hAnsi="Times New Roman" w:cs="Times New Roman"/>
          <w:i/>
          <w:iCs/>
          <w:sz w:val="24"/>
        </w:rPr>
      </w:pPr>
      <w:r w:rsidRPr="009D1DCC">
        <w:rPr>
          <w:rFonts w:ascii="Times New Roman" w:eastAsia="Calibri" w:hAnsi="Times New Roman" w:cs="Times New Roman"/>
          <w:sz w:val="24"/>
        </w:rPr>
        <w:t xml:space="preserve">Uzvārds:                           </w:t>
      </w:r>
    </w:p>
    <w:p w:rsidR="009D1DCC" w:rsidRPr="009D1DCC" w:rsidRDefault="009D1DCC" w:rsidP="004404BB">
      <w:pPr>
        <w:numPr>
          <w:ilvl w:val="0"/>
          <w:numId w:val="11"/>
        </w:numPr>
        <w:tabs>
          <w:tab w:val="clear" w:pos="360"/>
        </w:tabs>
        <w:spacing w:after="0" w:line="240" w:lineRule="auto"/>
        <w:ind w:left="284" w:hanging="284"/>
        <w:jc w:val="both"/>
        <w:rPr>
          <w:rFonts w:ascii="Times New Roman" w:eastAsia="Calibri" w:hAnsi="Times New Roman" w:cs="Times New Roman"/>
          <w:i/>
          <w:iCs/>
          <w:sz w:val="24"/>
        </w:rPr>
      </w:pPr>
      <w:r w:rsidRPr="009D1DCC">
        <w:rPr>
          <w:rFonts w:ascii="Times New Roman" w:eastAsia="Calibri" w:hAnsi="Times New Roman" w:cs="Times New Roman"/>
          <w:sz w:val="24"/>
        </w:rPr>
        <w:t xml:space="preserve">Vārds:                               </w:t>
      </w:r>
    </w:p>
    <w:p w:rsidR="009D1DCC" w:rsidRPr="009D1DCC" w:rsidRDefault="009D1DCC" w:rsidP="004404BB">
      <w:pPr>
        <w:numPr>
          <w:ilvl w:val="0"/>
          <w:numId w:val="11"/>
        </w:numPr>
        <w:tabs>
          <w:tab w:val="clear" w:pos="360"/>
        </w:tabs>
        <w:spacing w:after="0" w:line="240" w:lineRule="auto"/>
        <w:ind w:left="284" w:hanging="284"/>
        <w:jc w:val="both"/>
        <w:rPr>
          <w:rFonts w:ascii="Times New Roman" w:eastAsia="Calibri" w:hAnsi="Times New Roman" w:cs="Times New Roman"/>
          <w:i/>
          <w:iCs/>
          <w:sz w:val="24"/>
        </w:rPr>
      </w:pPr>
      <w:r w:rsidRPr="009D1DCC">
        <w:rPr>
          <w:rFonts w:ascii="Times New Roman" w:eastAsia="Calibri" w:hAnsi="Times New Roman" w:cs="Times New Roman"/>
          <w:sz w:val="24"/>
        </w:rPr>
        <w:t>Personas kods:</w:t>
      </w:r>
    </w:p>
    <w:p w:rsidR="009D1DCC" w:rsidRPr="009D1DCC" w:rsidRDefault="009D1DCC" w:rsidP="004404BB">
      <w:pPr>
        <w:numPr>
          <w:ilvl w:val="0"/>
          <w:numId w:val="11"/>
        </w:numPr>
        <w:tabs>
          <w:tab w:val="clear" w:pos="360"/>
        </w:tabs>
        <w:spacing w:after="0" w:line="240" w:lineRule="auto"/>
        <w:ind w:left="284" w:hanging="284"/>
        <w:jc w:val="both"/>
        <w:rPr>
          <w:rFonts w:ascii="Times New Roman" w:eastAsia="Calibri" w:hAnsi="Times New Roman" w:cs="Times New Roman"/>
          <w:i/>
          <w:iCs/>
          <w:sz w:val="24"/>
        </w:rPr>
      </w:pPr>
      <w:r w:rsidRPr="009D1DCC">
        <w:rPr>
          <w:rFonts w:ascii="Times New Roman" w:eastAsia="Calibri" w:hAnsi="Times New Roman" w:cs="Times New Roman"/>
          <w:sz w:val="24"/>
        </w:rPr>
        <w:t xml:space="preserve">Profesionālu kompetenci vai kvalifikāciju </w:t>
      </w:r>
    </w:p>
    <w:p w:rsidR="009D1DCC" w:rsidRPr="009D1DCC" w:rsidRDefault="009D1DCC" w:rsidP="009D1DCC">
      <w:pPr>
        <w:spacing w:after="0" w:line="240" w:lineRule="auto"/>
        <w:ind w:left="284"/>
        <w:jc w:val="both"/>
        <w:rPr>
          <w:rFonts w:ascii="Times New Roman" w:eastAsia="Calibri" w:hAnsi="Times New Roman" w:cs="Times New Roman"/>
          <w:sz w:val="24"/>
        </w:rPr>
      </w:pPr>
      <w:r w:rsidRPr="009D1DCC">
        <w:rPr>
          <w:rFonts w:ascii="Times New Roman" w:eastAsia="Calibri" w:hAnsi="Times New Roman" w:cs="Times New Roman"/>
          <w:sz w:val="24"/>
        </w:rPr>
        <w:t>apliecinoša dokumenta Nr.:</w:t>
      </w:r>
    </w:p>
    <w:p w:rsidR="009D1DCC" w:rsidRPr="009D1DCC" w:rsidRDefault="009D1DCC" w:rsidP="004404BB">
      <w:pPr>
        <w:numPr>
          <w:ilvl w:val="0"/>
          <w:numId w:val="11"/>
        </w:numPr>
        <w:tabs>
          <w:tab w:val="clear" w:pos="360"/>
        </w:tabs>
        <w:spacing w:after="0" w:line="240" w:lineRule="auto"/>
        <w:ind w:left="284" w:hanging="284"/>
        <w:jc w:val="both"/>
        <w:rPr>
          <w:rFonts w:ascii="Times New Roman" w:eastAsia="Calibri" w:hAnsi="Times New Roman" w:cs="Times New Roman"/>
          <w:i/>
          <w:iCs/>
          <w:sz w:val="24"/>
        </w:rPr>
      </w:pPr>
      <w:r w:rsidRPr="009D1DCC">
        <w:rPr>
          <w:rFonts w:ascii="Times New Roman" w:eastAsia="Calibri" w:hAnsi="Times New Roman" w:cs="Times New Roman"/>
          <w:sz w:val="24"/>
        </w:rPr>
        <w:t xml:space="preserve">Profesionālu kompetenci vai kvalifikāciju </w:t>
      </w:r>
    </w:p>
    <w:p w:rsidR="009D1DCC" w:rsidRPr="009D1DCC" w:rsidRDefault="009D1DCC" w:rsidP="009D1DCC">
      <w:pPr>
        <w:spacing w:after="0" w:line="240" w:lineRule="auto"/>
        <w:ind w:left="284"/>
        <w:jc w:val="both"/>
        <w:rPr>
          <w:rFonts w:ascii="Times New Roman" w:eastAsia="Calibri" w:hAnsi="Times New Roman" w:cs="Times New Roman"/>
          <w:i/>
          <w:iCs/>
          <w:sz w:val="24"/>
        </w:rPr>
      </w:pPr>
      <w:r w:rsidRPr="009D1DCC">
        <w:rPr>
          <w:rFonts w:ascii="Times New Roman" w:eastAsia="Calibri" w:hAnsi="Times New Roman" w:cs="Times New Roman"/>
          <w:sz w:val="24"/>
        </w:rPr>
        <w:t>apliecinoša dokumenta nosaukums:</w:t>
      </w:r>
    </w:p>
    <w:p w:rsidR="009D1DCC" w:rsidRPr="009D1DCC" w:rsidRDefault="009D1DCC" w:rsidP="004404BB">
      <w:pPr>
        <w:numPr>
          <w:ilvl w:val="0"/>
          <w:numId w:val="11"/>
        </w:numPr>
        <w:tabs>
          <w:tab w:val="clear" w:pos="360"/>
        </w:tabs>
        <w:spacing w:after="0" w:line="240" w:lineRule="auto"/>
        <w:ind w:left="284" w:hanging="284"/>
        <w:jc w:val="both"/>
        <w:rPr>
          <w:rFonts w:ascii="Times New Roman" w:eastAsia="Calibri" w:hAnsi="Times New Roman" w:cs="Times New Roman"/>
          <w:i/>
          <w:iCs/>
          <w:sz w:val="24"/>
        </w:rPr>
      </w:pPr>
      <w:r w:rsidRPr="009D1DCC">
        <w:rPr>
          <w:rFonts w:ascii="Times New Roman" w:eastAsia="Calibri" w:hAnsi="Times New Roman" w:cs="Times New Roman"/>
          <w:sz w:val="24"/>
        </w:rPr>
        <w:t>Darba devēja nosaukums:</w:t>
      </w:r>
    </w:p>
    <w:p w:rsidR="009D1DCC" w:rsidRPr="009D1DCC" w:rsidRDefault="009D1DCC" w:rsidP="009D1DCC">
      <w:pPr>
        <w:spacing w:after="0" w:line="20" w:lineRule="atLeast"/>
        <w:jc w:val="both"/>
        <w:rPr>
          <w:rFonts w:ascii="Times New Roman" w:eastAsia="Calibri" w:hAnsi="Times New Roman" w:cs="Times New Roman"/>
          <w:sz w:val="24"/>
        </w:rPr>
      </w:pPr>
    </w:p>
    <w:p w:rsidR="009D1DCC" w:rsidRPr="009D1DCC" w:rsidRDefault="009D1DCC" w:rsidP="009D1DCC">
      <w:pPr>
        <w:spacing w:after="0" w:line="20" w:lineRule="atLeast"/>
        <w:jc w:val="both"/>
        <w:rPr>
          <w:rFonts w:ascii="Times New Roman" w:eastAsia="Calibri" w:hAnsi="Times New Roman" w:cs="Times New Roman"/>
          <w:sz w:val="24"/>
        </w:rPr>
      </w:pPr>
    </w:p>
    <w:p w:rsidR="009D1DCC" w:rsidRPr="009D1DCC" w:rsidRDefault="009D1DCC" w:rsidP="009D1DCC">
      <w:pPr>
        <w:spacing w:after="0" w:line="20" w:lineRule="atLeast"/>
        <w:jc w:val="both"/>
        <w:rPr>
          <w:rFonts w:ascii="Times New Roman" w:eastAsia="Calibri" w:hAnsi="Times New Roman" w:cs="Times New Roman"/>
          <w:sz w:val="24"/>
        </w:rPr>
      </w:pPr>
      <w:r w:rsidRPr="009D1DCC">
        <w:rPr>
          <w:rFonts w:ascii="Times New Roman" w:eastAsia="Calibri" w:hAnsi="Times New Roman" w:cs="Times New Roman"/>
          <w:sz w:val="24"/>
        </w:rPr>
        <w:t>Es, apakšā parakstījies, apliecinu, ka augstākminētā informācija ir patiesa.</w:t>
      </w:r>
    </w:p>
    <w:p w:rsidR="009D1DCC" w:rsidRPr="009D1DCC" w:rsidRDefault="009D1DCC" w:rsidP="009D1DCC">
      <w:pPr>
        <w:spacing w:after="0" w:line="240" w:lineRule="auto"/>
        <w:jc w:val="both"/>
        <w:rPr>
          <w:rFonts w:ascii="Times New Roman" w:eastAsia="Calibri" w:hAnsi="Times New Roman" w:cs="Times New Roman"/>
          <w:sz w:val="24"/>
        </w:rPr>
      </w:pPr>
    </w:p>
    <w:p w:rsidR="009D1DCC" w:rsidRPr="009D1DCC" w:rsidRDefault="009D1DCC" w:rsidP="009D1DCC">
      <w:pPr>
        <w:suppressAutoHyphens/>
        <w:spacing w:after="0" w:line="240" w:lineRule="auto"/>
        <w:jc w:val="both"/>
        <w:rPr>
          <w:rFonts w:ascii="Times New Roman" w:eastAsia="Calibri" w:hAnsi="Times New Roman" w:cs="Times New Roman"/>
          <w:i/>
          <w:sz w:val="24"/>
          <w:szCs w:val="24"/>
        </w:rPr>
      </w:pPr>
      <w:r w:rsidRPr="009D1DCC">
        <w:rPr>
          <w:rFonts w:ascii="Times New Roman" w:eastAsia="Calibri" w:hAnsi="Times New Roman" w:cs="Times New Roman"/>
          <w:sz w:val="24"/>
          <w:szCs w:val="24"/>
        </w:rPr>
        <w:t>Ar šo es apņemos, ja pretendenta (</w:t>
      </w:r>
      <w:r w:rsidRPr="009D1DCC">
        <w:rPr>
          <w:rFonts w:ascii="Times New Roman" w:eastAsia="Calibri" w:hAnsi="Times New Roman" w:cs="Times New Roman"/>
          <w:i/>
          <w:sz w:val="24"/>
          <w:szCs w:val="24"/>
        </w:rPr>
        <w:t>pretendenta nosaukums</w:t>
      </w:r>
      <w:r w:rsidRPr="009D1DCC">
        <w:rPr>
          <w:rFonts w:ascii="Times New Roman" w:eastAsia="Calibri" w:hAnsi="Times New Roman" w:cs="Times New Roman"/>
          <w:sz w:val="24"/>
          <w:szCs w:val="24"/>
        </w:rPr>
        <w:t xml:space="preserve">) piedāvājums </w:t>
      </w:r>
      <w:r w:rsidRPr="009D1DCC">
        <w:rPr>
          <w:rFonts w:ascii="Times New Roman" w:eastAsia="Times New Roman" w:hAnsi="Times New Roman" w:cs="Times New Roman"/>
          <w:sz w:val="24"/>
          <w:szCs w:val="24"/>
          <w:lang w:eastAsia="lv-LV"/>
        </w:rPr>
        <w:t xml:space="preserve">iepirkumā </w:t>
      </w:r>
      <w:r w:rsidRPr="009D1DCC">
        <w:rPr>
          <w:rFonts w:ascii="Times New Roman" w:eastAsia="Calibri" w:hAnsi="Times New Roman" w:cs="Times New Roman"/>
          <w:sz w:val="24"/>
          <w:szCs w:val="24"/>
          <w:lang w:eastAsia="lv-LV"/>
        </w:rPr>
        <w:t>“</w:t>
      </w:r>
      <w:r w:rsidR="004E6F89" w:rsidRPr="004E6F89">
        <w:rPr>
          <w:rFonts w:ascii="Times New Roman" w:eastAsia="Lucida Sans Unicode" w:hAnsi="Times New Roman" w:cs="Times New Roman"/>
          <w:bCs/>
          <w:sz w:val="24"/>
          <w:szCs w:val="24"/>
          <w:lang w:eastAsia="ar-SA"/>
        </w:rPr>
        <w:t>Auto stāvlaukuma Vasarnīcu ielā 20, Daugavpilī, būvprojekta izstrāde un autoruzraudzība</w:t>
      </w:r>
      <w:r w:rsidRPr="009D1DCC">
        <w:rPr>
          <w:rFonts w:ascii="Times New Roman" w:eastAsia="Calibri" w:hAnsi="Times New Roman" w:cs="Times New Roman"/>
          <w:sz w:val="24"/>
          <w:szCs w:val="24"/>
          <w:lang w:eastAsia="lv-LV"/>
        </w:rPr>
        <w:t>”, identifikāc</w:t>
      </w:r>
      <w:r w:rsidR="004E6F89">
        <w:rPr>
          <w:rFonts w:ascii="Times New Roman" w:eastAsia="Calibri" w:hAnsi="Times New Roman" w:cs="Times New Roman"/>
          <w:sz w:val="24"/>
          <w:szCs w:val="24"/>
          <w:lang w:eastAsia="lv-LV"/>
        </w:rPr>
        <w:t>ijas Nr.L</w:t>
      </w:r>
      <w:r w:rsidRPr="009D1DCC">
        <w:rPr>
          <w:rFonts w:ascii="Times New Roman" w:eastAsia="Calibri" w:hAnsi="Times New Roman" w:cs="Times New Roman"/>
          <w:sz w:val="24"/>
          <w:szCs w:val="24"/>
          <w:lang w:eastAsia="lv-LV"/>
        </w:rPr>
        <w:t>2016/</w:t>
      </w:r>
      <w:r w:rsidR="004E6F89">
        <w:rPr>
          <w:rFonts w:ascii="Times New Roman" w:eastAsia="Calibri" w:hAnsi="Times New Roman" w:cs="Times New Roman"/>
          <w:sz w:val="24"/>
          <w:szCs w:val="24"/>
          <w:lang w:eastAsia="lv-LV"/>
        </w:rPr>
        <w:t>3</w:t>
      </w:r>
      <w:r w:rsidR="009F77D1">
        <w:rPr>
          <w:rFonts w:ascii="Times New Roman" w:eastAsia="Calibri" w:hAnsi="Times New Roman" w:cs="Times New Roman"/>
          <w:sz w:val="24"/>
          <w:szCs w:val="24"/>
          <w:lang w:eastAsia="lv-LV"/>
        </w:rPr>
        <w:t>5</w:t>
      </w:r>
      <w:r w:rsidRPr="009D1DCC">
        <w:rPr>
          <w:rFonts w:ascii="Times New Roman" w:eastAsia="Calibri" w:hAnsi="Times New Roman" w:cs="Times New Roman"/>
          <w:sz w:val="24"/>
          <w:szCs w:val="24"/>
          <w:lang w:eastAsia="lv-LV"/>
        </w:rPr>
        <w:t xml:space="preserve">, </w:t>
      </w:r>
      <w:r w:rsidRPr="009D1DCC">
        <w:rPr>
          <w:rFonts w:ascii="Times New Roman" w:eastAsia="Calibri" w:hAnsi="Times New Roman" w:cs="Times New Roman"/>
          <w:sz w:val="24"/>
          <w:szCs w:val="24"/>
        </w:rPr>
        <w:t>tiks akceptēts un tiks noslēgts līgums ar pretendentu, kā ______________ (</w:t>
      </w:r>
      <w:proofErr w:type="spellStart"/>
      <w:r w:rsidRPr="009D1DCC">
        <w:rPr>
          <w:rFonts w:ascii="Times New Roman" w:eastAsia="Calibri" w:hAnsi="Times New Roman" w:cs="Times New Roman"/>
          <w:i/>
          <w:sz w:val="24"/>
          <w:szCs w:val="24"/>
        </w:rPr>
        <w:t>būvspeciālista</w:t>
      </w:r>
      <w:proofErr w:type="spellEnd"/>
      <w:r w:rsidRPr="009D1DCC">
        <w:rPr>
          <w:rFonts w:ascii="Times New Roman" w:eastAsia="Calibri" w:hAnsi="Times New Roman" w:cs="Times New Roman"/>
          <w:i/>
          <w:sz w:val="24"/>
          <w:szCs w:val="24"/>
        </w:rPr>
        <w:t xml:space="preserve"> nosaukums –</w:t>
      </w:r>
      <w:r w:rsidRPr="009D1DCC">
        <w:rPr>
          <w:rFonts w:ascii="Times New Roman" w:eastAsia="Calibri" w:hAnsi="Times New Roman" w:cs="Times New Roman"/>
          <w:sz w:val="24"/>
          <w:szCs w:val="24"/>
        </w:rPr>
        <w:t xml:space="preserve"> </w:t>
      </w:r>
      <w:r w:rsidRPr="009D1DCC">
        <w:rPr>
          <w:rFonts w:ascii="Times New Roman" w:eastAsia="Calibri" w:hAnsi="Times New Roman" w:cs="Times New Roman"/>
          <w:i/>
          <w:sz w:val="24"/>
          <w:szCs w:val="24"/>
        </w:rPr>
        <w:t>elektroietaišu projektēšanas speciālists, ūdensapgādes un kanalizācijas sistēmu projektēšanas speciālists,</w:t>
      </w:r>
      <w:r w:rsidRPr="009D1DCC">
        <w:rPr>
          <w:rFonts w:ascii="Times New Roman" w:eastAsia="Times New Roman" w:hAnsi="Times New Roman" w:cs="Times New Roman"/>
          <w:sz w:val="24"/>
          <w:szCs w:val="24"/>
          <w:lang w:eastAsia="lv-LV"/>
        </w:rPr>
        <w:t>)</w:t>
      </w:r>
      <w:r w:rsidRPr="009D1DCC">
        <w:rPr>
          <w:rFonts w:ascii="Times New Roman" w:eastAsia="Calibri" w:hAnsi="Times New Roman" w:cs="Times New Roman"/>
          <w:sz w:val="24"/>
          <w:szCs w:val="24"/>
        </w:rPr>
        <w:t xml:space="preserve"> strādāt pie iepirkuma līguma “______________” (</w:t>
      </w:r>
      <w:r w:rsidRPr="009D1DCC">
        <w:rPr>
          <w:rFonts w:ascii="Times New Roman" w:eastAsia="Calibri" w:hAnsi="Times New Roman" w:cs="Times New Roman"/>
          <w:bCs/>
          <w:i/>
          <w:sz w:val="24"/>
          <w:szCs w:val="24"/>
        </w:rPr>
        <w:t>Par auto stāvlaukuma projektēšanu Vasarnīcu ielā 20 zemes gabalā ar kadastra Nr. 05000271303, Daugavpilī (</w:t>
      </w:r>
      <w:proofErr w:type="spellStart"/>
      <w:r w:rsidR="004C4495">
        <w:rPr>
          <w:rFonts w:ascii="Times New Roman" w:eastAsia="Calibri" w:hAnsi="Times New Roman" w:cs="Times New Roman"/>
          <w:bCs/>
          <w:i/>
          <w:sz w:val="24"/>
          <w:szCs w:val="24"/>
        </w:rPr>
        <w:t>būvprojektēšanas</w:t>
      </w:r>
      <w:proofErr w:type="spellEnd"/>
      <w:r w:rsidR="004C4495">
        <w:rPr>
          <w:rFonts w:ascii="Times New Roman" w:eastAsia="Calibri" w:hAnsi="Times New Roman" w:cs="Times New Roman"/>
          <w:bCs/>
          <w:i/>
          <w:sz w:val="24"/>
          <w:szCs w:val="24"/>
        </w:rPr>
        <w:t xml:space="preserve"> speciālistiem</w:t>
      </w:r>
      <w:r w:rsidRPr="009D1DCC">
        <w:rPr>
          <w:rFonts w:ascii="Times New Roman" w:eastAsia="Calibri" w:hAnsi="Times New Roman" w:cs="Times New Roman"/>
          <w:bCs/>
          <w:sz w:val="24"/>
          <w:szCs w:val="24"/>
        </w:rPr>
        <w:t>) izpildes</w:t>
      </w:r>
      <w:r w:rsidRPr="009D1DCC">
        <w:rPr>
          <w:rFonts w:ascii="Times New Roman" w:eastAsia="Calibri" w:hAnsi="Times New Roman" w:cs="Times New Roman"/>
          <w:sz w:val="24"/>
          <w:szCs w:val="24"/>
        </w:rPr>
        <w:t>.</w:t>
      </w:r>
    </w:p>
    <w:p w:rsidR="009D1DCC" w:rsidRPr="009D1DCC" w:rsidRDefault="009D1DCC" w:rsidP="009D1DCC">
      <w:pPr>
        <w:suppressAutoHyphens/>
        <w:spacing w:after="0" w:line="240" w:lineRule="auto"/>
        <w:jc w:val="both"/>
        <w:rPr>
          <w:rFonts w:ascii="Times New Roman" w:eastAsia="Times New Roman" w:hAnsi="Times New Roman" w:cs="Times New Roman"/>
          <w:sz w:val="24"/>
          <w:szCs w:val="24"/>
        </w:rPr>
      </w:pPr>
    </w:p>
    <w:p w:rsidR="009D1DCC" w:rsidRPr="009D1DCC" w:rsidRDefault="009D1DCC" w:rsidP="009D1DCC">
      <w:pPr>
        <w:tabs>
          <w:tab w:val="left" w:pos="567"/>
        </w:tabs>
        <w:spacing w:after="0" w:line="240" w:lineRule="auto"/>
        <w:jc w:val="both"/>
        <w:rPr>
          <w:rFonts w:ascii="Times New Roman" w:eastAsia="Calibri" w:hAnsi="Times New Roman" w:cs="Times New Roman"/>
          <w:sz w:val="24"/>
          <w:szCs w:val="24"/>
          <w:lang w:eastAsia="lv-LV"/>
        </w:rPr>
      </w:pPr>
      <w:r w:rsidRPr="009D1DCC">
        <w:rPr>
          <w:rFonts w:ascii="Times New Roman" w:eastAsia="Times New Roman" w:hAnsi="Times New Roman" w:cs="Times New Roman"/>
          <w:b/>
          <w:sz w:val="24"/>
          <w:szCs w:val="24"/>
        </w:rPr>
        <w:t>Pielikumā (elektrodrošības specialistam):</w:t>
      </w:r>
      <w:r w:rsidRPr="009D1DCC">
        <w:rPr>
          <w:rFonts w:ascii="Times New Roman" w:eastAsia="Calibri" w:hAnsi="Times New Roman" w:cs="Times New Roman"/>
          <w:sz w:val="24"/>
          <w:szCs w:val="24"/>
        </w:rPr>
        <w:t xml:space="preserve"> izglītības dokuments (</w:t>
      </w:r>
      <w:r w:rsidRPr="009D1DCC">
        <w:rPr>
          <w:rFonts w:ascii="Times New Roman" w:eastAsia="Calibri" w:hAnsi="Times New Roman" w:cs="Times New Roman"/>
          <w:i/>
          <w:sz w:val="24"/>
          <w:szCs w:val="24"/>
        </w:rPr>
        <w:t>kopija</w:t>
      </w:r>
      <w:r w:rsidRPr="009D1DCC">
        <w:rPr>
          <w:rFonts w:ascii="Times New Roman" w:eastAsia="Calibri" w:hAnsi="Times New Roman" w:cs="Times New Roman"/>
          <w:sz w:val="24"/>
          <w:szCs w:val="24"/>
        </w:rPr>
        <w:t xml:space="preserve">) uz </w:t>
      </w:r>
      <w:r w:rsidRPr="009D1DCC">
        <w:rPr>
          <w:rFonts w:ascii="Times New Roman" w:eastAsia="Times New Roman" w:hAnsi="Times New Roman" w:cs="Times New Roman"/>
          <w:sz w:val="24"/>
          <w:szCs w:val="24"/>
        </w:rPr>
        <w:t xml:space="preserve">___________ </w:t>
      </w:r>
      <w:proofErr w:type="spellStart"/>
      <w:r w:rsidRPr="009D1DCC">
        <w:rPr>
          <w:rFonts w:ascii="Times New Roman" w:eastAsia="Times New Roman" w:hAnsi="Times New Roman" w:cs="Times New Roman"/>
          <w:sz w:val="24"/>
          <w:szCs w:val="24"/>
        </w:rPr>
        <w:t>lp</w:t>
      </w:r>
      <w:proofErr w:type="spellEnd"/>
      <w:r w:rsidRPr="009D1DCC">
        <w:rPr>
          <w:rFonts w:ascii="Times New Roman" w:eastAsia="Times New Roman" w:hAnsi="Times New Roman" w:cs="Times New Roman"/>
          <w:sz w:val="24"/>
          <w:szCs w:val="24"/>
        </w:rPr>
        <w:t>.</w:t>
      </w:r>
    </w:p>
    <w:p w:rsidR="009D1DCC" w:rsidRPr="009D1DCC" w:rsidRDefault="009D1DCC" w:rsidP="009D1DCC">
      <w:pPr>
        <w:tabs>
          <w:tab w:val="left" w:pos="2160"/>
        </w:tabs>
        <w:spacing w:after="0" w:line="240" w:lineRule="auto"/>
        <w:rPr>
          <w:rFonts w:ascii="Times New Roman" w:eastAsia="Times New Roman" w:hAnsi="Times New Roman" w:cs="Times New Roman"/>
          <w:sz w:val="24"/>
          <w:szCs w:val="24"/>
        </w:rPr>
      </w:pPr>
    </w:p>
    <w:p w:rsidR="009D1DCC" w:rsidRPr="009D1DCC" w:rsidRDefault="009D1DCC" w:rsidP="009D1DCC">
      <w:pPr>
        <w:tabs>
          <w:tab w:val="left" w:pos="2160"/>
        </w:tabs>
        <w:spacing w:after="0" w:line="240" w:lineRule="auto"/>
        <w:rPr>
          <w:rFonts w:ascii="Times New Roman" w:eastAsia="Times New Roman" w:hAnsi="Times New Roman" w:cs="Times New Roman"/>
          <w:sz w:val="24"/>
          <w:szCs w:val="24"/>
        </w:rPr>
      </w:pPr>
    </w:p>
    <w:p w:rsidR="009D1DCC" w:rsidRPr="009D1DCC" w:rsidRDefault="009D1DCC" w:rsidP="009D1DCC">
      <w:pPr>
        <w:tabs>
          <w:tab w:val="left" w:pos="2160"/>
        </w:tabs>
        <w:spacing w:after="0" w:line="240" w:lineRule="auto"/>
        <w:rPr>
          <w:rFonts w:ascii="Times New Roman" w:eastAsia="Times New Roman" w:hAnsi="Times New Roman" w:cs="Times New Roman"/>
          <w:sz w:val="24"/>
          <w:szCs w:val="24"/>
        </w:rPr>
      </w:pPr>
    </w:p>
    <w:p w:rsidR="009D1DCC" w:rsidRPr="009D1DCC" w:rsidRDefault="009D1DCC" w:rsidP="009D1DCC">
      <w:pPr>
        <w:tabs>
          <w:tab w:val="left" w:pos="2160"/>
        </w:tabs>
        <w:spacing w:after="0" w:line="240" w:lineRule="auto"/>
        <w:rPr>
          <w:rFonts w:ascii="Times New Roman" w:eastAsia="Calibri" w:hAnsi="Times New Roman" w:cs="Times New Roman"/>
          <w:sz w:val="24"/>
        </w:rPr>
      </w:pPr>
      <w:r w:rsidRPr="009D1DCC">
        <w:rPr>
          <w:rFonts w:ascii="Times New Roman" w:eastAsia="Calibri" w:hAnsi="Times New Roman" w:cs="Times New Roman"/>
          <w:sz w:val="24"/>
        </w:rPr>
        <w:t>2016.gada ___._____________</w:t>
      </w: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t xml:space="preserve">        _________________________</w:t>
      </w:r>
    </w:p>
    <w:p w:rsidR="009D1DCC" w:rsidRPr="009D1DCC" w:rsidRDefault="009D1DCC" w:rsidP="009D1DCC">
      <w:pPr>
        <w:tabs>
          <w:tab w:val="left" w:pos="2160"/>
        </w:tabs>
        <w:spacing w:after="0" w:line="240" w:lineRule="auto"/>
        <w:rPr>
          <w:rFonts w:ascii="Times New Roman" w:eastAsia="Calibri" w:hAnsi="Times New Roman" w:cs="Times New Roman"/>
          <w:sz w:val="20"/>
          <w:szCs w:val="20"/>
        </w:rPr>
      </w:pP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r>
      <w:r w:rsidRPr="009D1DCC">
        <w:rPr>
          <w:rFonts w:ascii="Times New Roman" w:eastAsia="Calibri" w:hAnsi="Times New Roman" w:cs="Times New Roman"/>
          <w:sz w:val="24"/>
        </w:rPr>
        <w:tab/>
        <w:t xml:space="preserve">     </w:t>
      </w:r>
      <w:r w:rsidRPr="009D1DCC">
        <w:rPr>
          <w:rFonts w:ascii="Times New Roman" w:eastAsia="Calibri" w:hAnsi="Times New Roman" w:cs="Times New Roman"/>
          <w:sz w:val="20"/>
          <w:szCs w:val="20"/>
        </w:rPr>
        <w:t>(paraksts, atšifrējums)</w:t>
      </w:r>
    </w:p>
    <w:p w:rsidR="009D1DCC" w:rsidRPr="009D1DCC" w:rsidRDefault="009D1DCC" w:rsidP="009D1DCC">
      <w:pPr>
        <w:spacing w:after="0" w:line="240" w:lineRule="auto"/>
        <w:ind w:left="8280" w:firstLine="360"/>
        <w:rPr>
          <w:rFonts w:ascii="Times New Roman" w:eastAsia="Times New Roman" w:hAnsi="Times New Roman" w:cs="Times New Roman"/>
          <w:b/>
          <w:bCs/>
          <w:sz w:val="24"/>
          <w:szCs w:val="24"/>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4C4495" w:rsidRDefault="004C4495" w:rsidP="009D1DCC">
      <w:pPr>
        <w:spacing w:after="0" w:line="240" w:lineRule="auto"/>
        <w:jc w:val="right"/>
        <w:rPr>
          <w:rFonts w:ascii="Times New Roman" w:eastAsia="Times New Roman" w:hAnsi="Times New Roman" w:cs="Times New Roman"/>
          <w:b/>
          <w:bCs/>
          <w:sz w:val="20"/>
          <w:szCs w:val="20"/>
        </w:rPr>
      </w:pPr>
    </w:p>
    <w:p w:rsidR="004C4495" w:rsidRDefault="004C4495" w:rsidP="009D1DCC">
      <w:pPr>
        <w:spacing w:after="0" w:line="240" w:lineRule="auto"/>
        <w:jc w:val="right"/>
        <w:rPr>
          <w:rFonts w:ascii="Times New Roman" w:eastAsia="Times New Roman" w:hAnsi="Times New Roman" w:cs="Times New Roman"/>
          <w:b/>
          <w:bCs/>
          <w:sz w:val="20"/>
          <w:szCs w:val="20"/>
        </w:rPr>
      </w:pPr>
    </w:p>
    <w:p w:rsidR="004C4495" w:rsidRDefault="004C4495" w:rsidP="009D1DCC">
      <w:pPr>
        <w:spacing w:after="0" w:line="240" w:lineRule="auto"/>
        <w:jc w:val="right"/>
        <w:rPr>
          <w:rFonts w:ascii="Times New Roman" w:eastAsia="Times New Roman" w:hAnsi="Times New Roman" w:cs="Times New Roman"/>
          <w:b/>
          <w:bCs/>
          <w:sz w:val="20"/>
          <w:szCs w:val="20"/>
        </w:rPr>
      </w:pPr>
    </w:p>
    <w:p w:rsidR="004C4495" w:rsidRDefault="004C4495" w:rsidP="009D1DCC">
      <w:pPr>
        <w:spacing w:after="0" w:line="240" w:lineRule="auto"/>
        <w:jc w:val="right"/>
        <w:rPr>
          <w:rFonts w:ascii="Times New Roman" w:eastAsia="Times New Roman" w:hAnsi="Times New Roman" w:cs="Times New Roman"/>
          <w:b/>
          <w:bCs/>
          <w:sz w:val="20"/>
          <w:szCs w:val="20"/>
        </w:rPr>
      </w:pPr>
    </w:p>
    <w:p w:rsidR="004C4495" w:rsidRDefault="004C4495"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sz w:val="20"/>
          <w:szCs w:val="20"/>
        </w:rPr>
      </w:pPr>
      <w:r w:rsidRPr="009D1DCC">
        <w:rPr>
          <w:rFonts w:ascii="Times New Roman" w:eastAsia="Times New Roman" w:hAnsi="Times New Roman" w:cs="Times New Roman"/>
          <w:b/>
          <w:bCs/>
          <w:sz w:val="20"/>
          <w:szCs w:val="20"/>
        </w:rPr>
        <w:t>6.pielikums</w:t>
      </w:r>
    </w:p>
    <w:p w:rsidR="004C4495" w:rsidRPr="004C4495" w:rsidRDefault="004C4495" w:rsidP="004C4495">
      <w:pPr>
        <w:spacing w:after="0" w:line="240" w:lineRule="auto"/>
        <w:ind w:left="2520"/>
        <w:jc w:val="right"/>
        <w:rPr>
          <w:rFonts w:ascii="Times New Roman" w:eastAsia="Times New Roman" w:hAnsi="Times New Roman" w:cs="Times New Roman"/>
          <w:sz w:val="20"/>
          <w:szCs w:val="20"/>
        </w:rPr>
      </w:pPr>
      <w:r w:rsidRPr="00713E6E">
        <w:rPr>
          <w:rFonts w:ascii="Times New Roman" w:eastAsia="Times New Roman" w:hAnsi="Times New Roman" w:cs="Times New Roman"/>
          <w:sz w:val="20"/>
          <w:szCs w:val="20"/>
        </w:rPr>
        <w:t>nolikumam “Auto stāvlaukuma Vasarnīcu ielā 20, Daugavpilī, būvprojekt</w:t>
      </w:r>
      <w:r>
        <w:rPr>
          <w:rFonts w:ascii="Times New Roman" w:eastAsia="Times New Roman" w:hAnsi="Times New Roman" w:cs="Times New Roman"/>
          <w:sz w:val="20"/>
          <w:szCs w:val="20"/>
        </w:rPr>
        <w:t xml:space="preserve">a izstrāde un autoruzraudzība”, </w:t>
      </w:r>
      <w:r w:rsidR="00C00183">
        <w:rPr>
          <w:rFonts w:ascii="Times New Roman" w:eastAsia="Times New Roman" w:hAnsi="Times New Roman" w:cs="Times New Roman"/>
          <w:sz w:val="20"/>
          <w:szCs w:val="20"/>
        </w:rPr>
        <w:t>identifikācijas Nr. L 2016/35</w:t>
      </w:r>
    </w:p>
    <w:p w:rsidR="009D1DCC" w:rsidRPr="009D1DCC" w:rsidRDefault="009D1DCC" w:rsidP="009D1DCC">
      <w:pPr>
        <w:spacing w:after="0" w:line="240" w:lineRule="auto"/>
        <w:rPr>
          <w:rFonts w:ascii="Times New Roman" w:eastAsia="Times New Roman" w:hAnsi="Times New Roman" w:cs="Times New Roman"/>
          <w:b/>
          <w:sz w:val="24"/>
          <w:szCs w:val="24"/>
        </w:rPr>
      </w:pPr>
    </w:p>
    <w:p w:rsidR="009D1DCC" w:rsidRPr="009D1DCC" w:rsidRDefault="009D1DCC" w:rsidP="0010440D">
      <w:pPr>
        <w:spacing w:after="0" w:line="240" w:lineRule="auto"/>
        <w:jc w:val="center"/>
        <w:rPr>
          <w:rFonts w:ascii="Times New Roman" w:eastAsia="Times New Roman" w:hAnsi="Times New Roman" w:cs="Times New Roman"/>
          <w:b/>
          <w:caps/>
          <w:sz w:val="24"/>
          <w:szCs w:val="24"/>
        </w:rPr>
      </w:pPr>
      <w:r w:rsidRPr="009D1DCC">
        <w:rPr>
          <w:rFonts w:ascii="Times New Roman" w:eastAsia="Times New Roman" w:hAnsi="Times New Roman" w:cs="Times New Roman"/>
          <w:b/>
          <w:caps/>
          <w:sz w:val="24"/>
          <w:szCs w:val="24"/>
        </w:rPr>
        <w:t>APAKŠUZŅĒMĒJU SARAKSTS</w:t>
      </w:r>
      <w:r w:rsidR="005D47F2">
        <w:rPr>
          <w:rFonts w:ascii="Times New Roman" w:eastAsia="Times New Roman" w:hAnsi="Times New Roman" w:cs="Times New Roman"/>
          <w:b/>
          <w:caps/>
          <w:sz w:val="24"/>
          <w:szCs w:val="24"/>
        </w:rPr>
        <w:t xml:space="preserve"> </w:t>
      </w:r>
      <w:r w:rsidR="0010440D" w:rsidRPr="0010440D">
        <w:rPr>
          <w:rFonts w:ascii="Times New Roman" w:eastAsia="Times New Roman" w:hAnsi="Times New Roman" w:cs="Times New Roman"/>
          <w:caps/>
          <w:sz w:val="24"/>
          <w:szCs w:val="24"/>
        </w:rPr>
        <w:t>(</w:t>
      </w:r>
      <w:r w:rsidR="0010440D" w:rsidRPr="0010440D">
        <w:rPr>
          <w:rFonts w:ascii="Times New Roman" w:eastAsia="Times New Roman" w:hAnsi="Times New Roman" w:cs="Times New Roman"/>
          <w:sz w:val="24"/>
          <w:szCs w:val="24"/>
        </w:rPr>
        <w:t>ja attiecināms</w:t>
      </w:r>
      <w:r w:rsidR="0010440D" w:rsidRPr="0010440D">
        <w:rPr>
          <w:rFonts w:ascii="Times New Roman" w:eastAsia="Times New Roman" w:hAnsi="Times New Roman" w:cs="Times New Roman"/>
          <w:caps/>
          <w:sz w:val="24"/>
          <w:szCs w:val="24"/>
        </w:rPr>
        <w:t>)</w:t>
      </w:r>
    </w:p>
    <w:p w:rsidR="009D1DCC" w:rsidRPr="00002131" w:rsidRDefault="009D1DCC" w:rsidP="009D1DCC">
      <w:pPr>
        <w:spacing w:after="0" w:line="240" w:lineRule="auto"/>
        <w:jc w:val="center"/>
        <w:rPr>
          <w:rFonts w:ascii="Times New Roman" w:eastAsia="Calibri" w:hAnsi="Times New Roman" w:cs="Times New Roman"/>
          <w:caps/>
          <w:sz w:val="24"/>
          <w:szCs w:val="24"/>
          <w:u w:val="single"/>
        </w:rPr>
      </w:pPr>
      <w:r w:rsidRPr="00002131">
        <w:rPr>
          <w:rFonts w:ascii="Times New Roman" w:eastAsia="Calibri" w:hAnsi="Times New Roman" w:cs="Times New Roman"/>
          <w:bCs/>
          <w:sz w:val="24"/>
          <w:szCs w:val="24"/>
          <w:u w:val="single"/>
          <w:lang w:eastAsia="x-none"/>
        </w:rPr>
        <w:t>(</w:t>
      </w:r>
      <w:r w:rsidRPr="00002131">
        <w:rPr>
          <w:rFonts w:ascii="Times New Roman" w:eastAsia="Calibri" w:hAnsi="Times New Roman" w:cs="Times New Roman"/>
          <w:bCs/>
          <w:i/>
          <w:sz w:val="24"/>
          <w:szCs w:val="24"/>
          <w:u w:val="single"/>
          <w:lang w:eastAsia="x-none"/>
        </w:rPr>
        <w:t>veidne</w:t>
      </w:r>
      <w:r w:rsidR="005D47F2" w:rsidRPr="00002131">
        <w:rPr>
          <w:rFonts w:ascii="Times New Roman" w:eastAsia="Calibri" w:hAnsi="Times New Roman" w:cs="Times New Roman"/>
          <w:bCs/>
          <w:i/>
          <w:sz w:val="24"/>
          <w:szCs w:val="24"/>
          <w:u w:val="single"/>
          <w:lang w:eastAsia="x-none"/>
        </w:rPr>
        <w:t xml:space="preserve"> aizpilda, ja veicam</w:t>
      </w:r>
      <w:r w:rsidR="0010440D">
        <w:rPr>
          <w:rFonts w:ascii="Times New Roman" w:eastAsia="Calibri" w:hAnsi="Times New Roman" w:cs="Times New Roman"/>
          <w:bCs/>
          <w:i/>
          <w:sz w:val="24"/>
          <w:szCs w:val="24"/>
          <w:u w:val="single"/>
          <w:lang w:eastAsia="x-none"/>
        </w:rPr>
        <w:t>o</w:t>
      </w:r>
      <w:r w:rsidR="005D47F2" w:rsidRPr="00002131">
        <w:rPr>
          <w:rFonts w:ascii="Times New Roman" w:eastAsia="Calibri" w:hAnsi="Times New Roman" w:cs="Times New Roman"/>
          <w:bCs/>
          <w:i/>
          <w:sz w:val="24"/>
          <w:szCs w:val="24"/>
          <w:u w:val="single"/>
          <w:lang w:eastAsia="x-none"/>
        </w:rPr>
        <w:t xml:space="preserve"> darba </w:t>
      </w:r>
      <w:r w:rsidR="0010440D">
        <w:rPr>
          <w:rFonts w:ascii="Times New Roman" w:eastAsia="Calibri" w:hAnsi="Times New Roman" w:cs="Times New Roman"/>
          <w:bCs/>
          <w:i/>
          <w:sz w:val="24"/>
          <w:szCs w:val="24"/>
          <w:u w:val="single"/>
          <w:lang w:eastAsia="x-none"/>
        </w:rPr>
        <w:t>apjoms</w:t>
      </w:r>
      <w:r w:rsidR="005D47F2" w:rsidRPr="00002131">
        <w:rPr>
          <w:rFonts w:ascii="Times New Roman" w:eastAsia="Calibri" w:hAnsi="Times New Roman" w:cs="Times New Roman"/>
          <w:bCs/>
          <w:i/>
          <w:sz w:val="24"/>
          <w:szCs w:val="24"/>
          <w:u w:val="single"/>
          <w:lang w:eastAsia="x-none"/>
        </w:rPr>
        <w:t xml:space="preserve">  sastāda </w:t>
      </w:r>
      <w:r w:rsidR="0010440D">
        <w:rPr>
          <w:rFonts w:ascii="Times New Roman" w:eastAsia="Calibri" w:hAnsi="Times New Roman" w:cs="Times New Roman"/>
          <w:bCs/>
          <w:i/>
          <w:sz w:val="24"/>
          <w:szCs w:val="24"/>
          <w:u w:val="single"/>
          <w:lang w:eastAsia="x-none"/>
        </w:rPr>
        <w:t>20% vai lielāks</w:t>
      </w:r>
      <w:r w:rsidRPr="00002131">
        <w:rPr>
          <w:rFonts w:ascii="Times New Roman" w:eastAsia="Calibri" w:hAnsi="Times New Roman" w:cs="Times New Roman"/>
          <w:bCs/>
          <w:sz w:val="24"/>
          <w:szCs w:val="24"/>
          <w:u w:val="single"/>
          <w:lang w:eastAsia="x-none"/>
        </w:rPr>
        <w:t>)</w:t>
      </w:r>
    </w:p>
    <w:p w:rsidR="009D1DCC" w:rsidRPr="009D1DCC" w:rsidRDefault="009D1DCC" w:rsidP="009D1DCC">
      <w:pPr>
        <w:spacing w:after="0" w:line="240" w:lineRule="auto"/>
        <w:jc w:val="center"/>
        <w:rPr>
          <w:rFonts w:ascii="Times New Roman" w:eastAsia="Calibri" w:hAnsi="Times New Roman" w:cs="Times New Roman"/>
          <w:b/>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2267"/>
        <w:gridCol w:w="2409"/>
        <w:gridCol w:w="1841"/>
        <w:gridCol w:w="2263"/>
      </w:tblGrid>
      <w:tr w:rsidR="009D1DCC" w:rsidRPr="009D1DCC" w:rsidTr="00EE28F6">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40" w:lineRule="auto"/>
              <w:jc w:val="center"/>
              <w:rPr>
                <w:rFonts w:ascii="Times New Roman" w:eastAsia="Times New Roman" w:hAnsi="Times New Roman" w:cs="Times New Roman"/>
                <w:b/>
                <w:sz w:val="24"/>
                <w:szCs w:val="24"/>
                <w:lang w:eastAsia="lv-LV"/>
              </w:rPr>
            </w:pPr>
            <w:proofErr w:type="spellStart"/>
            <w:r w:rsidRPr="009D1DCC">
              <w:rPr>
                <w:rFonts w:ascii="Times New Roman" w:eastAsia="Times New Roman" w:hAnsi="Times New Roman" w:cs="Times New Roman"/>
                <w:b/>
                <w:sz w:val="24"/>
                <w:szCs w:val="24"/>
                <w:lang w:eastAsia="lv-LV"/>
              </w:rPr>
              <w:t>Nr.p.k</w:t>
            </w:r>
            <w:proofErr w:type="spellEnd"/>
            <w:r w:rsidRPr="009D1DCC">
              <w:rPr>
                <w:rFonts w:ascii="Times New Roman" w:eastAsia="Times New Roman" w:hAnsi="Times New Roman" w:cs="Times New Roman"/>
                <w:b/>
                <w:sz w:val="24"/>
                <w:szCs w:val="24"/>
                <w:lang w:eastAsia="lv-LV"/>
              </w:rPr>
              <w:t>.</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9D1DCC" w:rsidRPr="009D1DCC" w:rsidRDefault="009D1DCC" w:rsidP="009D1DCC">
            <w:pPr>
              <w:spacing w:after="0" w:line="240" w:lineRule="auto"/>
              <w:jc w:val="center"/>
              <w:rPr>
                <w:rFonts w:ascii="Times New Roman" w:eastAsia="Times New Roman" w:hAnsi="Times New Roman" w:cs="Times New Roman"/>
                <w:b/>
                <w:sz w:val="24"/>
                <w:szCs w:val="24"/>
                <w:lang w:eastAsia="lv-LV"/>
              </w:rPr>
            </w:pPr>
            <w:r w:rsidRPr="009D1DCC">
              <w:rPr>
                <w:rFonts w:ascii="Times New Roman" w:eastAsia="Times New Roman" w:hAnsi="Times New Roman" w:cs="Times New Roman"/>
                <w:b/>
                <w:sz w:val="24"/>
                <w:szCs w:val="24"/>
                <w:lang w:eastAsia="lv-LV"/>
              </w:rPr>
              <w:t>Apakšuzņēmējs (</w:t>
            </w:r>
            <w:r w:rsidRPr="009D1DCC">
              <w:rPr>
                <w:rFonts w:ascii="Times New Roman" w:eastAsia="Times New Roman" w:hAnsi="Times New Roman" w:cs="Times New Roman"/>
                <w:b/>
                <w:bCs/>
                <w:sz w:val="24"/>
                <w:szCs w:val="24"/>
              </w:rPr>
              <w:t>nosaukums, reģistrācijas numurs, adrese, kontaktpersona un saziņas līdzekļi)</w:t>
            </w:r>
          </w:p>
        </w:tc>
        <w:tc>
          <w:tcPr>
            <w:tcW w:w="6513" w:type="dxa"/>
            <w:gridSpan w:val="3"/>
            <w:tcBorders>
              <w:top w:val="single" w:sz="4" w:space="0" w:color="auto"/>
              <w:left w:val="single" w:sz="4" w:space="0" w:color="auto"/>
              <w:bottom w:val="single" w:sz="4" w:space="0" w:color="auto"/>
              <w:right w:val="single" w:sz="4" w:space="0" w:color="auto"/>
            </w:tcBorders>
            <w:hideMark/>
          </w:tcPr>
          <w:p w:rsidR="009D1DCC" w:rsidRPr="009D1DCC" w:rsidRDefault="009D1DCC" w:rsidP="009D1DCC">
            <w:pPr>
              <w:spacing w:after="0" w:line="240" w:lineRule="auto"/>
              <w:jc w:val="center"/>
              <w:rPr>
                <w:rFonts w:ascii="Times New Roman" w:eastAsia="Times New Roman" w:hAnsi="Times New Roman" w:cs="Times New Roman"/>
                <w:b/>
                <w:sz w:val="24"/>
                <w:szCs w:val="24"/>
                <w:lang w:eastAsia="lv-LV"/>
              </w:rPr>
            </w:pPr>
            <w:r w:rsidRPr="009D1DCC">
              <w:rPr>
                <w:rFonts w:ascii="Times New Roman" w:eastAsia="Times New Roman" w:hAnsi="Times New Roman" w:cs="Times New Roman"/>
                <w:b/>
                <w:sz w:val="24"/>
                <w:szCs w:val="24"/>
                <w:lang w:eastAsia="lv-LV"/>
              </w:rPr>
              <w:t>Veicamā darba daļa (20% vai lielāka)</w:t>
            </w:r>
          </w:p>
        </w:tc>
      </w:tr>
      <w:tr w:rsidR="009D1DCC" w:rsidRPr="009D1DCC" w:rsidTr="00EE28F6">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D1DCC" w:rsidRPr="009D1DCC" w:rsidRDefault="009D1DCC" w:rsidP="009D1DCC">
            <w:pPr>
              <w:spacing w:after="0" w:line="240" w:lineRule="auto"/>
              <w:rPr>
                <w:rFonts w:ascii="Times New Roman" w:eastAsia="Times New Roman" w:hAnsi="Times New Roman" w:cs="Times New Roman"/>
                <w:b/>
                <w:sz w:val="24"/>
                <w:szCs w:val="24"/>
                <w:lang w:eastAsia="lv-LV"/>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9D1DCC" w:rsidRPr="009D1DCC" w:rsidRDefault="009D1DCC" w:rsidP="009D1DCC">
            <w:pPr>
              <w:spacing w:after="0" w:line="240" w:lineRule="auto"/>
              <w:rPr>
                <w:rFonts w:ascii="Times New Roman" w:eastAsia="Times New Roman" w:hAnsi="Times New Roman" w:cs="Times New Roman"/>
                <w:b/>
                <w:sz w:val="24"/>
                <w:szCs w:val="24"/>
                <w:lang w:eastAsia="lv-LV"/>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D1DCC" w:rsidRPr="009D1DCC" w:rsidRDefault="009D1DCC" w:rsidP="009D1DCC">
            <w:pPr>
              <w:spacing w:after="0" w:line="240" w:lineRule="auto"/>
              <w:jc w:val="center"/>
              <w:rPr>
                <w:rFonts w:ascii="Times New Roman" w:eastAsia="Times New Roman" w:hAnsi="Times New Roman" w:cs="Times New Roman"/>
                <w:b/>
                <w:sz w:val="24"/>
                <w:szCs w:val="24"/>
                <w:lang w:eastAsia="lv-LV"/>
              </w:rPr>
            </w:pPr>
            <w:r w:rsidRPr="009D1DCC">
              <w:rPr>
                <w:rFonts w:ascii="Times New Roman" w:eastAsia="Times New Roman" w:hAnsi="Times New Roman" w:cs="Times New Roman"/>
                <w:b/>
                <w:sz w:val="24"/>
                <w:szCs w:val="24"/>
                <w:lang w:eastAsia="lv-LV"/>
              </w:rPr>
              <w:t>Darba nosaukums no tehniskās specifikācijas</w:t>
            </w:r>
          </w:p>
        </w:tc>
        <w:tc>
          <w:tcPr>
            <w:tcW w:w="1841" w:type="dxa"/>
            <w:tcBorders>
              <w:top w:val="single" w:sz="4" w:space="0" w:color="auto"/>
              <w:left w:val="single" w:sz="4" w:space="0" w:color="auto"/>
              <w:bottom w:val="single" w:sz="4" w:space="0" w:color="auto"/>
              <w:right w:val="single" w:sz="4" w:space="0" w:color="auto"/>
            </w:tcBorders>
            <w:vAlign w:val="center"/>
            <w:hideMark/>
          </w:tcPr>
          <w:p w:rsidR="009D1DCC" w:rsidRPr="009D1DCC" w:rsidRDefault="009D1DCC" w:rsidP="009D1DCC">
            <w:pPr>
              <w:spacing w:after="0" w:line="240" w:lineRule="auto"/>
              <w:jc w:val="center"/>
              <w:rPr>
                <w:rFonts w:ascii="Times New Roman" w:eastAsia="Times New Roman" w:hAnsi="Times New Roman" w:cs="Times New Roman"/>
                <w:b/>
                <w:sz w:val="24"/>
                <w:szCs w:val="24"/>
                <w:lang w:eastAsia="lv-LV"/>
              </w:rPr>
            </w:pPr>
            <w:r w:rsidRPr="009D1DCC">
              <w:rPr>
                <w:rFonts w:ascii="Times New Roman" w:eastAsia="Times New Roman" w:hAnsi="Times New Roman" w:cs="Times New Roman"/>
                <w:b/>
                <w:sz w:val="24"/>
                <w:szCs w:val="24"/>
                <w:lang w:eastAsia="lv-LV"/>
              </w:rPr>
              <w:t>Apjoms</w:t>
            </w:r>
          </w:p>
          <w:p w:rsidR="009D1DCC" w:rsidRPr="009D1DCC" w:rsidRDefault="009D1DCC" w:rsidP="009D1DCC">
            <w:pPr>
              <w:spacing w:after="0" w:line="240" w:lineRule="auto"/>
              <w:jc w:val="center"/>
              <w:rPr>
                <w:rFonts w:ascii="Times New Roman" w:eastAsia="Times New Roman" w:hAnsi="Times New Roman" w:cs="Times New Roman"/>
                <w:b/>
                <w:sz w:val="24"/>
                <w:szCs w:val="24"/>
                <w:lang w:eastAsia="lv-LV"/>
              </w:rPr>
            </w:pPr>
            <w:r w:rsidRPr="009D1DCC">
              <w:rPr>
                <w:rFonts w:ascii="Times New Roman" w:eastAsia="Times New Roman" w:hAnsi="Times New Roman" w:cs="Times New Roman"/>
                <w:b/>
                <w:sz w:val="24"/>
                <w:szCs w:val="24"/>
                <w:lang w:eastAsia="lv-LV"/>
              </w:rPr>
              <w:t>(</w:t>
            </w:r>
            <w:proofErr w:type="spellStart"/>
            <w:r w:rsidRPr="009D1DCC">
              <w:rPr>
                <w:rFonts w:ascii="Times New Roman" w:eastAsia="Times New Roman" w:hAnsi="Times New Roman" w:cs="Times New Roman"/>
                <w:b/>
                <w:sz w:val="24"/>
                <w:szCs w:val="24"/>
                <w:lang w:eastAsia="lv-LV"/>
              </w:rPr>
              <w:t>euro</w:t>
            </w:r>
            <w:proofErr w:type="spellEnd"/>
            <w:r w:rsidRPr="009D1DCC">
              <w:rPr>
                <w:rFonts w:ascii="Times New Roman" w:eastAsia="Times New Roman" w:hAnsi="Times New Roman" w:cs="Times New Roman"/>
                <w:b/>
                <w:sz w:val="24"/>
                <w:szCs w:val="24"/>
                <w:lang w:eastAsia="lv-LV"/>
              </w:rPr>
              <w:t>)</w:t>
            </w:r>
          </w:p>
        </w:tc>
        <w:tc>
          <w:tcPr>
            <w:tcW w:w="2263" w:type="dxa"/>
            <w:tcBorders>
              <w:top w:val="single" w:sz="4" w:space="0" w:color="auto"/>
              <w:left w:val="single" w:sz="4" w:space="0" w:color="auto"/>
              <w:bottom w:val="single" w:sz="4" w:space="0" w:color="auto"/>
              <w:right w:val="single" w:sz="4" w:space="0" w:color="auto"/>
            </w:tcBorders>
            <w:vAlign w:val="center"/>
            <w:hideMark/>
          </w:tcPr>
          <w:p w:rsidR="009D1DCC" w:rsidRPr="009D1DCC" w:rsidRDefault="009D1DCC" w:rsidP="009D1DCC">
            <w:pPr>
              <w:spacing w:after="0" w:line="240" w:lineRule="auto"/>
              <w:jc w:val="center"/>
              <w:rPr>
                <w:rFonts w:ascii="Times New Roman" w:eastAsia="Times New Roman" w:hAnsi="Times New Roman" w:cs="Times New Roman"/>
                <w:b/>
                <w:sz w:val="24"/>
                <w:szCs w:val="24"/>
                <w:highlight w:val="lightGray"/>
                <w:lang w:eastAsia="lv-LV"/>
              </w:rPr>
            </w:pPr>
            <w:r w:rsidRPr="009D1DCC">
              <w:rPr>
                <w:rFonts w:ascii="Times New Roman" w:eastAsia="Times New Roman" w:hAnsi="Times New Roman" w:cs="Times New Roman"/>
                <w:b/>
                <w:sz w:val="24"/>
                <w:szCs w:val="24"/>
                <w:lang w:eastAsia="lv-LV"/>
              </w:rPr>
              <w:t>% no piedāvātās līguma summas</w:t>
            </w:r>
          </w:p>
        </w:tc>
      </w:tr>
      <w:tr w:rsidR="009D1DCC" w:rsidRPr="009D1DCC" w:rsidTr="00EE28F6">
        <w:trPr>
          <w:cantSplit/>
        </w:trPr>
        <w:tc>
          <w:tcPr>
            <w:tcW w:w="850" w:type="dxa"/>
            <w:tcBorders>
              <w:top w:val="single" w:sz="4" w:space="0" w:color="auto"/>
              <w:left w:val="single" w:sz="4" w:space="0" w:color="auto"/>
              <w:bottom w:val="single" w:sz="4" w:space="0" w:color="auto"/>
              <w:right w:val="single" w:sz="4" w:space="0" w:color="auto"/>
            </w:tcBorders>
            <w:hideMark/>
          </w:tcPr>
          <w:p w:rsidR="009D1DCC" w:rsidRPr="009D1DCC" w:rsidRDefault="009D1DCC" w:rsidP="009D1DCC">
            <w:pPr>
              <w:spacing w:after="0" w:line="240" w:lineRule="auto"/>
              <w:ind w:left="360"/>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1.</w:t>
            </w:r>
          </w:p>
        </w:tc>
        <w:tc>
          <w:tcPr>
            <w:tcW w:w="226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240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184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226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r>
      <w:tr w:rsidR="009D1DCC" w:rsidRPr="009D1DCC" w:rsidTr="00EE28F6">
        <w:trPr>
          <w:cantSplit/>
        </w:trPr>
        <w:tc>
          <w:tcPr>
            <w:tcW w:w="850" w:type="dxa"/>
            <w:tcBorders>
              <w:top w:val="single" w:sz="4" w:space="0" w:color="auto"/>
              <w:left w:val="single" w:sz="4" w:space="0" w:color="auto"/>
              <w:bottom w:val="single" w:sz="4" w:space="0" w:color="auto"/>
              <w:right w:val="single" w:sz="4" w:space="0" w:color="auto"/>
            </w:tcBorders>
            <w:hideMark/>
          </w:tcPr>
          <w:p w:rsidR="009D1DCC" w:rsidRPr="009D1DCC" w:rsidRDefault="009D1DCC" w:rsidP="009D1DCC">
            <w:pPr>
              <w:spacing w:after="0" w:line="240" w:lineRule="auto"/>
              <w:ind w:left="360"/>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2.</w:t>
            </w:r>
          </w:p>
        </w:tc>
        <w:tc>
          <w:tcPr>
            <w:tcW w:w="226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240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184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226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r>
      <w:tr w:rsidR="009D1DCC" w:rsidRPr="009D1DCC" w:rsidTr="00EE28F6">
        <w:trPr>
          <w:cantSplit/>
        </w:trPr>
        <w:tc>
          <w:tcPr>
            <w:tcW w:w="850"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ind w:left="360"/>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n</w:t>
            </w:r>
          </w:p>
        </w:tc>
        <w:tc>
          <w:tcPr>
            <w:tcW w:w="226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240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184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226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r>
      <w:tr w:rsidR="009D1DCC" w:rsidRPr="009D1DCC" w:rsidTr="00EE28F6">
        <w:trPr>
          <w:cantSplit/>
        </w:trPr>
        <w:tc>
          <w:tcPr>
            <w:tcW w:w="850" w:type="dxa"/>
            <w:tcBorders>
              <w:top w:val="single" w:sz="4" w:space="0" w:color="auto"/>
              <w:left w:val="single" w:sz="4" w:space="0" w:color="auto"/>
              <w:bottom w:val="single" w:sz="4" w:space="0" w:color="auto"/>
              <w:right w:val="single" w:sz="4" w:space="0" w:color="auto"/>
            </w:tcBorders>
            <w:hideMark/>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 xml:space="preserve">   n+1</w:t>
            </w:r>
          </w:p>
        </w:tc>
        <w:tc>
          <w:tcPr>
            <w:tcW w:w="226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2409"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184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226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r>
      <w:tr w:rsidR="009D1DCC" w:rsidRPr="009D1DCC" w:rsidTr="00EE28F6">
        <w:trPr>
          <w:cantSplit/>
        </w:trPr>
        <w:tc>
          <w:tcPr>
            <w:tcW w:w="5526" w:type="dxa"/>
            <w:gridSpan w:val="3"/>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jc w:val="right"/>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Kopā:</w:t>
            </w:r>
          </w:p>
        </w:tc>
        <w:tc>
          <w:tcPr>
            <w:tcW w:w="1841"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c>
          <w:tcPr>
            <w:tcW w:w="226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sz w:val="24"/>
                <w:szCs w:val="24"/>
                <w:lang w:eastAsia="lv-LV"/>
              </w:rPr>
            </w:pPr>
          </w:p>
        </w:tc>
      </w:tr>
    </w:tbl>
    <w:p w:rsidR="009D1DCC" w:rsidRPr="009D1DCC" w:rsidRDefault="009D1DCC" w:rsidP="009D1DCC">
      <w:pPr>
        <w:spacing w:after="0" w:line="240" w:lineRule="auto"/>
        <w:jc w:val="center"/>
        <w:rPr>
          <w:rFonts w:ascii="Times New Roman" w:eastAsia="Calibri" w:hAnsi="Times New Roman" w:cs="Times New Roman"/>
          <w:b/>
          <w:sz w:val="24"/>
          <w:szCs w:val="24"/>
        </w:rPr>
      </w:pPr>
    </w:p>
    <w:p w:rsidR="009D1DCC" w:rsidRPr="009D1DCC" w:rsidRDefault="009D1DCC" w:rsidP="009D1DCC">
      <w:pPr>
        <w:spacing w:after="0" w:line="240" w:lineRule="auto"/>
        <w:jc w:val="both"/>
        <w:rPr>
          <w:rFonts w:ascii="Times New Roman" w:eastAsia="Calibri" w:hAnsi="Times New Roman" w:cs="Times New Roman"/>
          <w:b/>
          <w:sz w:val="24"/>
          <w:szCs w:val="24"/>
        </w:rPr>
      </w:pPr>
      <w:r w:rsidRPr="009D1DCC">
        <w:rPr>
          <w:rFonts w:ascii="Times New Roman" w:eastAsia="Times New Roman" w:hAnsi="Times New Roman" w:cs="Times New Roman"/>
          <w:b/>
          <w:sz w:val="24"/>
          <w:szCs w:val="24"/>
        </w:rPr>
        <w:t>Pielikumā:</w:t>
      </w:r>
      <w:r w:rsidRPr="009D1DCC">
        <w:rPr>
          <w:rFonts w:ascii="Times New Roman" w:eastAsia="Calibri" w:hAnsi="Times New Roman" w:cs="Times New Roman"/>
          <w:b/>
          <w:sz w:val="24"/>
          <w:szCs w:val="24"/>
        </w:rPr>
        <w:t xml:space="preserve"> </w:t>
      </w:r>
      <w:r w:rsidRPr="009D1DCC">
        <w:rPr>
          <w:rFonts w:ascii="Times New Roman" w:eastAsia="Calibri" w:hAnsi="Times New Roman" w:cs="Times New Roman"/>
          <w:sz w:val="24"/>
          <w:szCs w:val="24"/>
        </w:rPr>
        <w:t>katra apakšuzņēmēja apliecinājums (</w:t>
      </w:r>
      <w:r w:rsidRPr="009D1DCC">
        <w:rPr>
          <w:rFonts w:ascii="Times New Roman" w:eastAsia="Calibri" w:hAnsi="Times New Roman" w:cs="Times New Roman"/>
          <w:i/>
          <w:sz w:val="24"/>
          <w:szCs w:val="24"/>
        </w:rPr>
        <w:t>oriģināls</w:t>
      </w:r>
      <w:r w:rsidRPr="009D1DCC">
        <w:rPr>
          <w:rFonts w:ascii="Times New Roman" w:eastAsia="Calibri" w:hAnsi="Times New Roman" w:cs="Times New Roman"/>
          <w:sz w:val="24"/>
          <w:szCs w:val="24"/>
        </w:rPr>
        <w:t>) par tā gatavību veikt tam izpildei nododamo līguma daļu</w:t>
      </w:r>
      <w:r w:rsidR="0010440D">
        <w:rPr>
          <w:rFonts w:ascii="Times New Roman" w:eastAsia="Calibri" w:hAnsi="Times New Roman" w:cs="Times New Roman"/>
          <w:sz w:val="24"/>
          <w:szCs w:val="24"/>
        </w:rPr>
        <w:t>,</w:t>
      </w:r>
      <w:r w:rsidRPr="009D1DCC">
        <w:rPr>
          <w:rFonts w:ascii="Times New Roman" w:eastAsia="Calibri" w:hAnsi="Times New Roman" w:cs="Times New Roman"/>
          <w:sz w:val="24"/>
          <w:szCs w:val="24"/>
        </w:rPr>
        <w:t xml:space="preserve"> visas kopā uz ___________ </w:t>
      </w:r>
      <w:proofErr w:type="spellStart"/>
      <w:r w:rsidRPr="009D1DCC">
        <w:rPr>
          <w:rFonts w:ascii="Times New Roman" w:eastAsia="Calibri" w:hAnsi="Times New Roman" w:cs="Times New Roman"/>
          <w:sz w:val="24"/>
          <w:szCs w:val="24"/>
        </w:rPr>
        <w:t>lp</w:t>
      </w:r>
      <w:proofErr w:type="spellEnd"/>
      <w:r w:rsidRPr="009D1DCC">
        <w:rPr>
          <w:rFonts w:ascii="Times New Roman" w:eastAsia="Calibri" w:hAnsi="Times New Roman" w:cs="Times New Roman"/>
          <w:sz w:val="24"/>
          <w:szCs w:val="24"/>
        </w:rPr>
        <w:t>.</w:t>
      </w:r>
    </w:p>
    <w:p w:rsidR="009D1DCC" w:rsidRPr="009D1DCC" w:rsidRDefault="009D1DCC" w:rsidP="009D1DCC">
      <w:pPr>
        <w:spacing w:after="0" w:line="240" w:lineRule="auto"/>
        <w:jc w:val="center"/>
        <w:rPr>
          <w:rFonts w:ascii="Times New Roman" w:eastAsia="Calibri" w:hAnsi="Times New Roman" w:cs="Times New Roman"/>
          <w:b/>
          <w:sz w:val="24"/>
          <w:szCs w:val="24"/>
        </w:rPr>
      </w:pPr>
    </w:p>
    <w:p w:rsidR="009D1DCC" w:rsidRPr="009D1DCC" w:rsidRDefault="009D1DCC" w:rsidP="009D1DCC">
      <w:pPr>
        <w:spacing w:after="0" w:line="240" w:lineRule="auto"/>
        <w:jc w:val="center"/>
        <w:rPr>
          <w:rFonts w:ascii="Times New Roman" w:eastAsia="Calibri" w:hAnsi="Times New Roman" w:cs="Times New Roman"/>
          <w:b/>
          <w:sz w:val="24"/>
          <w:szCs w:val="24"/>
        </w:rPr>
      </w:pPr>
    </w:p>
    <w:p w:rsidR="009D1DCC" w:rsidRPr="009D1DCC" w:rsidRDefault="009D1DCC" w:rsidP="009D1DCC">
      <w:pPr>
        <w:spacing w:after="0" w:line="240" w:lineRule="auto"/>
        <w:jc w:val="center"/>
        <w:rPr>
          <w:rFonts w:ascii="Times New Roman" w:eastAsia="Calibri" w:hAnsi="Times New Roman" w:cs="Times New Roman"/>
          <w:b/>
          <w:sz w:val="24"/>
          <w:szCs w:val="24"/>
        </w:rPr>
      </w:pPr>
    </w:p>
    <w:p w:rsidR="009D1DCC" w:rsidRPr="009D1DCC" w:rsidRDefault="009D1DCC" w:rsidP="009D1DCC">
      <w:pPr>
        <w:tabs>
          <w:tab w:val="left" w:pos="2160"/>
        </w:tabs>
        <w:spacing w:after="0" w:line="240" w:lineRule="auto"/>
        <w:jc w:val="both"/>
        <w:rPr>
          <w:rFonts w:ascii="Times New Roman" w:eastAsia="Calibri" w:hAnsi="Times New Roman" w:cs="Times New Roman"/>
          <w:bCs/>
          <w:sz w:val="24"/>
          <w:szCs w:val="24"/>
        </w:rPr>
      </w:pPr>
      <w:r w:rsidRPr="009D1DCC">
        <w:rPr>
          <w:rFonts w:ascii="Times New Roman" w:eastAsia="Calibri" w:hAnsi="Times New Roman" w:cs="Times New Roman"/>
          <w:bCs/>
          <w:sz w:val="24"/>
          <w:szCs w:val="24"/>
        </w:rPr>
        <w:t>2016.gada ___._____________</w:t>
      </w:r>
    </w:p>
    <w:p w:rsidR="009D1DCC" w:rsidRPr="009D1DCC" w:rsidRDefault="009D1DCC" w:rsidP="009D1DCC">
      <w:pPr>
        <w:spacing w:after="0" w:line="240" w:lineRule="auto"/>
        <w:rPr>
          <w:rFonts w:ascii="Times New Roman" w:eastAsia="Calibri" w:hAnsi="Times New Roman" w:cs="Times New Roman"/>
          <w:bCs/>
          <w:i/>
          <w:sz w:val="24"/>
          <w:szCs w:val="24"/>
          <w:lang w:eastAsia="lv-LV"/>
        </w:rPr>
      </w:pPr>
    </w:p>
    <w:p w:rsidR="009D1DCC" w:rsidRPr="009D1DCC" w:rsidRDefault="009D1DCC" w:rsidP="009D1DCC">
      <w:pPr>
        <w:spacing w:after="0" w:line="240" w:lineRule="auto"/>
        <w:jc w:val="center"/>
        <w:rPr>
          <w:rFonts w:ascii="Times New Roman" w:eastAsia="Calibri" w:hAnsi="Times New Roman" w:cs="Times New Roman"/>
          <w:bCs/>
          <w:i/>
          <w:sz w:val="24"/>
          <w:szCs w:val="24"/>
          <w:lang w:eastAsia="lv-LV"/>
        </w:rPr>
      </w:pPr>
      <w:r w:rsidRPr="009D1DCC">
        <w:rPr>
          <w:rFonts w:ascii="Times New Roman" w:eastAsia="Calibri" w:hAnsi="Times New Roman" w:cs="Times New Roman"/>
          <w:bCs/>
          <w:i/>
          <w:sz w:val="24"/>
          <w:szCs w:val="24"/>
          <w:lang w:eastAsia="lv-LV"/>
        </w:rPr>
        <w:t>___________________________________________________________________________</w:t>
      </w:r>
    </w:p>
    <w:p w:rsidR="009D1DCC" w:rsidRPr="009D1DCC" w:rsidRDefault="009D1DCC" w:rsidP="009D1DCC">
      <w:pPr>
        <w:spacing w:after="0" w:line="240" w:lineRule="auto"/>
        <w:jc w:val="center"/>
        <w:rPr>
          <w:rFonts w:ascii="Times New Roman" w:eastAsia="Calibri" w:hAnsi="Times New Roman" w:cs="Times New Roman"/>
          <w:bCs/>
          <w:i/>
          <w:sz w:val="24"/>
          <w:szCs w:val="24"/>
          <w:lang w:eastAsia="lv-LV"/>
        </w:rPr>
      </w:pPr>
      <w:r w:rsidRPr="009D1DCC">
        <w:rPr>
          <w:rFonts w:ascii="Times New Roman" w:eastAsia="Calibri" w:hAnsi="Times New Roman" w:cs="Times New Roman"/>
          <w:bCs/>
          <w:i/>
          <w:sz w:val="24"/>
          <w:szCs w:val="24"/>
          <w:lang w:eastAsia="lv-LV"/>
        </w:rPr>
        <w:t>(uzņēmuma vadītāja vai tā pilnvarotās personas (pievienot pilnvaras oriģinālu vai apliecinātu kopiju) paraksts, tā atšifrējums)</w:t>
      </w: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9D1DCC" w:rsidRPr="009D1DCC" w:rsidRDefault="009D1DCC" w:rsidP="009D1DCC">
      <w:pPr>
        <w:spacing w:after="0" w:line="240" w:lineRule="auto"/>
        <w:ind w:left="8280" w:firstLine="360"/>
        <w:rPr>
          <w:rFonts w:ascii="Times New Roman" w:eastAsia="Times New Roman" w:hAnsi="Times New Roman" w:cs="Times New Roman"/>
          <w:b/>
          <w:bCs/>
          <w:sz w:val="20"/>
          <w:szCs w:val="20"/>
        </w:rPr>
      </w:pPr>
    </w:p>
    <w:p w:rsidR="0010440D" w:rsidRDefault="0010440D" w:rsidP="009D1DCC">
      <w:pPr>
        <w:spacing w:after="0" w:line="240" w:lineRule="auto"/>
        <w:jc w:val="right"/>
        <w:rPr>
          <w:rFonts w:ascii="Times New Roman" w:eastAsia="Times New Roman" w:hAnsi="Times New Roman" w:cs="Times New Roman"/>
          <w:b/>
          <w:bCs/>
          <w:sz w:val="20"/>
          <w:szCs w:val="20"/>
        </w:rPr>
      </w:pPr>
    </w:p>
    <w:p w:rsidR="0010440D" w:rsidRDefault="0010440D"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sz w:val="20"/>
          <w:szCs w:val="20"/>
        </w:rPr>
      </w:pPr>
      <w:r w:rsidRPr="009D1DCC">
        <w:rPr>
          <w:rFonts w:ascii="Times New Roman" w:eastAsia="Times New Roman" w:hAnsi="Times New Roman" w:cs="Times New Roman"/>
          <w:b/>
          <w:bCs/>
          <w:sz w:val="20"/>
          <w:szCs w:val="20"/>
        </w:rPr>
        <w:t>7.pielikums</w:t>
      </w:r>
    </w:p>
    <w:p w:rsidR="003C1E6A" w:rsidRDefault="0010440D" w:rsidP="009D1DCC">
      <w:pPr>
        <w:spacing w:after="0" w:line="240" w:lineRule="auto"/>
        <w:jc w:val="right"/>
        <w:rPr>
          <w:rFonts w:ascii="Times New Roman" w:eastAsia="Times New Roman" w:hAnsi="Times New Roman" w:cs="Times New Roman"/>
          <w:sz w:val="20"/>
          <w:szCs w:val="20"/>
        </w:rPr>
      </w:pPr>
      <w:r w:rsidRPr="0010440D">
        <w:rPr>
          <w:rFonts w:ascii="Times New Roman" w:eastAsia="Times New Roman" w:hAnsi="Times New Roman" w:cs="Times New Roman"/>
          <w:sz w:val="20"/>
          <w:szCs w:val="20"/>
        </w:rPr>
        <w:t xml:space="preserve">nolikumam “Auto stāvlaukuma Vasarnīcu ielā 20, Daugavpilī, </w:t>
      </w:r>
    </w:p>
    <w:p w:rsidR="009D1DCC" w:rsidRPr="009D1DCC" w:rsidRDefault="0010440D" w:rsidP="009D1DCC">
      <w:pPr>
        <w:spacing w:after="0" w:line="240" w:lineRule="auto"/>
        <w:jc w:val="right"/>
        <w:rPr>
          <w:rFonts w:ascii="Times New Roman" w:eastAsia="Times New Roman" w:hAnsi="Times New Roman" w:cs="Times New Roman"/>
          <w:b/>
          <w:bCs/>
          <w:sz w:val="24"/>
          <w:szCs w:val="24"/>
        </w:rPr>
      </w:pPr>
      <w:r w:rsidRPr="0010440D">
        <w:rPr>
          <w:rFonts w:ascii="Times New Roman" w:eastAsia="Times New Roman" w:hAnsi="Times New Roman" w:cs="Times New Roman"/>
          <w:sz w:val="20"/>
          <w:szCs w:val="20"/>
        </w:rPr>
        <w:t>būvprojekta izstrāde un autoruzraudzība”, identifikācijas Nr. L 2016/3</w:t>
      </w:r>
      <w:r w:rsidR="00C00183">
        <w:rPr>
          <w:rFonts w:ascii="Times New Roman" w:eastAsia="Times New Roman" w:hAnsi="Times New Roman" w:cs="Times New Roman"/>
          <w:sz w:val="20"/>
          <w:szCs w:val="20"/>
        </w:rPr>
        <w:t>5</w:t>
      </w:r>
    </w:p>
    <w:p w:rsidR="0010440D" w:rsidRDefault="0010440D" w:rsidP="009D1DCC">
      <w:pPr>
        <w:spacing w:after="0" w:line="240" w:lineRule="auto"/>
        <w:jc w:val="center"/>
        <w:rPr>
          <w:rFonts w:ascii="Times New Roman" w:eastAsia="Times New Roman" w:hAnsi="Times New Roman" w:cs="Times New Roman"/>
          <w:b/>
          <w:caps/>
          <w:sz w:val="24"/>
          <w:szCs w:val="24"/>
        </w:rPr>
      </w:pPr>
    </w:p>
    <w:p w:rsidR="009D1DCC" w:rsidRPr="009D1DCC" w:rsidRDefault="009D1DCC" w:rsidP="009D1DCC">
      <w:pPr>
        <w:spacing w:after="0" w:line="240" w:lineRule="auto"/>
        <w:jc w:val="center"/>
        <w:rPr>
          <w:rFonts w:ascii="Times New Roman" w:eastAsia="Times New Roman" w:hAnsi="Times New Roman" w:cs="Times New Roman"/>
          <w:b/>
          <w:caps/>
          <w:sz w:val="24"/>
          <w:szCs w:val="24"/>
        </w:rPr>
      </w:pPr>
      <w:r w:rsidRPr="009D1DCC">
        <w:rPr>
          <w:rFonts w:ascii="Times New Roman" w:eastAsia="Times New Roman" w:hAnsi="Times New Roman" w:cs="Times New Roman"/>
          <w:b/>
          <w:caps/>
          <w:sz w:val="24"/>
          <w:szCs w:val="24"/>
        </w:rPr>
        <w:t>Darbu IZPILDES KALENDĀRAIS GRAFIKS</w:t>
      </w:r>
    </w:p>
    <w:p w:rsidR="009D1DCC" w:rsidRPr="009D1DCC" w:rsidRDefault="009D1DCC" w:rsidP="009D1DCC">
      <w:pPr>
        <w:spacing w:after="0" w:line="240" w:lineRule="auto"/>
        <w:jc w:val="center"/>
        <w:rPr>
          <w:rFonts w:ascii="Times New Roman" w:eastAsia="Calibri" w:hAnsi="Times New Roman" w:cs="Times New Roman"/>
          <w:bCs/>
          <w:sz w:val="24"/>
          <w:szCs w:val="24"/>
          <w:lang w:eastAsia="x-none"/>
        </w:rPr>
      </w:pPr>
      <w:r w:rsidRPr="009D1DCC">
        <w:rPr>
          <w:rFonts w:ascii="Times New Roman" w:eastAsia="Calibri" w:hAnsi="Times New Roman" w:cs="Times New Roman"/>
          <w:bCs/>
          <w:sz w:val="24"/>
          <w:szCs w:val="24"/>
          <w:lang w:eastAsia="x-none"/>
        </w:rPr>
        <w:t>(</w:t>
      </w:r>
      <w:r w:rsidRPr="009D1DCC">
        <w:rPr>
          <w:rFonts w:ascii="Times New Roman" w:eastAsia="Calibri" w:hAnsi="Times New Roman" w:cs="Times New Roman"/>
          <w:bCs/>
          <w:i/>
          <w:sz w:val="24"/>
          <w:szCs w:val="24"/>
          <w:lang w:eastAsia="x-none"/>
        </w:rPr>
        <w:t>veidne</w:t>
      </w:r>
      <w:r w:rsidRPr="009D1DCC">
        <w:rPr>
          <w:rFonts w:ascii="Times New Roman" w:eastAsia="Calibri" w:hAnsi="Times New Roman" w:cs="Times New Roman"/>
          <w:bCs/>
          <w:sz w:val="24"/>
          <w:szCs w:val="24"/>
          <w:lang w:eastAsia="x-none"/>
        </w:rPr>
        <w:t>)</w:t>
      </w:r>
    </w:p>
    <w:p w:rsidR="009D1DCC" w:rsidRPr="009D1DCC" w:rsidRDefault="009D1DCC" w:rsidP="009D1DCC">
      <w:pPr>
        <w:spacing w:after="0" w:line="240" w:lineRule="auto"/>
        <w:jc w:val="center"/>
        <w:rPr>
          <w:rFonts w:ascii="Times New Roman" w:eastAsia="Calibri" w:hAnsi="Times New Roman" w:cs="Times New Roman"/>
          <w:caps/>
          <w:sz w:val="24"/>
          <w:szCs w:val="24"/>
        </w:rPr>
      </w:pPr>
    </w:p>
    <w:p w:rsidR="009D1DCC" w:rsidRPr="009D1DCC" w:rsidRDefault="009D1DCC" w:rsidP="009D1DCC">
      <w:pPr>
        <w:spacing w:after="0" w:line="20" w:lineRule="atLeast"/>
        <w:ind w:firstLine="709"/>
        <w:jc w:val="both"/>
        <w:rPr>
          <w:rFonts w:ascii="Times New Roman" w:eastAsia="Times New Roman" w:hAnsi="Times New Roman" w:cs="Times New Roman"/>
          <w:color w:val="000000"/>
          <w:sz w:val="24"/>
          <w:szCs w:val="24"/>
        </w:rPr>
      </w:pPr>
      <w:r w:rsidRPr="009D1DCC">
        <w:rPr>
          <w:rFonts w:ascii="Times New Roman" w:eastAsia="Times New Roman" w:hAnsi="Times New Roman" w:cs="Times New Roman"/>
          <w:color w:val="000000"/>
          <w:sz w:val="24"/>
          <w:szCs w:val="24"/>
        </w:rPr>
        <w:t>Pretendents uzrāda kopējo nepieciešamo laiku būvprojekta izstrādei, norādot termiņus katram darbu posmam un ņemot vērā attiecīgajā tehniskajā specifikācijā noteikto izpildes termiņu:</w:t>
      </w:r>
    </w:p>
    <w:p w:rsidR="009D1DCC" w:rsidRPr="009D1DCC" w:rsidRDefault="009D1DCC" w:rsidP="009D1DCC">
      <w:pPr>
        <w:spacing w:after="0" w:line="20" w:lineRule="atLeast"/>
        <w:ind w:firstLine="720"/>
        <w:jc w:val="both"/>
        <w:rPr>
          <w:rFonts w:ascii="Times New Roman" w:eastAsia="Times New Roman" w:hAnsi="Times New Roman" w:cs="Times New Roman"/>
          <w:color w:val="000000"/>
          <w:sz w:val="24"/>
          <w:szCs w:val="24"/>
        </w:rPr>
      </w:pPr>
    </w:p>
    <w:tbl>
      <w:tblPr>
        <w:tblW w:w="9640" w:type="dxa"/>
        <w:jc w:val="center"/>
        <w:tblLayout w:type="fixed"/>
        <w:tblLook w:val="0000" w:firstRow="0" w:lastRow="0" w:firstColumn="0" w:lastColumn="0" w:noHBand="0" w:noVBand="0"/>
      </w:tblPr>
      <w:tblGrid>
        <w:gridCol w:w="957"/>
        <w:gridCol w:w="4252"/>
        <w:gridCol w:w="622"/>
        <w:gridCol w:w="622"/>
        <w:gridCol w:w="622"/>
        <w:gridCol w:w="623"/>
        <w:gridCol w:w="622"/>
        <w:gridCol w:w="622"/>
        <w:gridCol w:w="698"/>
      </w:tblGrid>
      <w:tr w:rsidR="009D1DCC" w:rsidRPr="009D1DCC" w:rsidTr="00EE28F6">
        <w:trPr>
          <w:cantSplit/>
          <w:trHeight w:val="270"/>
          <w:jc w:val="center"/>
        </w:trPr>
        <w:tc>
          <w:tcPr>
            <w:tcW w:w="957" w:type="dxa"/>
            <w:vMerge w:val="restart"/>
            <w:tcBorders>
              <w:top w:val="single" w:sz="4" w:space="0" w:color="auto"/>
              <w:left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Nr.p.k.</w:t>
            </w:r>
          </w:p>
        </w:tc>
        <w:tc>
          <w:tcPr>
            <w:tcW w:w="4252" w:type="dxa"/>
            <w:vMerge w:val="restart"/>
            <w:tcBorders>
              <w:top w:val="single" w:sz="4" w:space="0" w:color="auto"/>
              <w:left w:val="nil"/>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Darbu nosaukums</w:t>
            </w:r>
          </w:p>
        </w:tc>
        <w:tc>
          <w:tcPr>
            <w:tcW w:w="4431" w:type="dxa"/>
            <w:gridSpan w:val="7"/>
            <w:tcBorders>
              <w:top w:val="single" w:sz="4" w:space="0" w:color="auto"/>
              <w:left w:val="nil"/>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Nedēļas</w:t>
            </w:r>
          </w:p>
        </w:tc>
      </w:tr>
      <w:tr w:rsidR="009D1DCC" w:rsidRPr="009D1DCC" w:rsidTr="00EE28F6">
        <w:trPr>
          <w:cantSplit/>
          <w:trHeight w:val="270"/>
          <w:jc w:val="center"/>
        </w:trPr>
        <w:tc>
          <w:tcPr>
            <w:tcW w:w="957" w:type="dxa"/>
            <w:vMerge/>
            <w:tcBorders>
              <w:left w:val="single" w:sz="4" w:space="0" w:color="auto"/>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p>
        </w:tc>
        <w:tc>
          <w:tcPr>
            <w:tcW w:w="4252" w:type="dxa"/>
            <w:vMerge/>
            <w:tcBorders>
              <w:left w:val="nil"/>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p>
        </w:tc>
        <w:tc>
          <w:tcPr>
            <w:tcW w:w="622" w:type="dxa"/>
            <w:tcBorders>
              <w:top w:val="single" w:sz="4" w:space="0" w:color="auto"/>
              <w:left w:val="nil"/>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1</w:t>
            </w:r>
          </w:p>
        </w:tc>
        <w:tc>
          <w:tcPr>
            <w:tcW w:w="622" w:type="dxa"/>
            <w:tcBorders>
              <w:top w:val="single" w:sz="4" w:space="0" w:color="auto"/>
              <w:left w:val="nil"/>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2</w:t>
            </w:r>
          </w:p>
        </w:tc>
        <w:tc>
          <w:tcPr>
            <w:tcW w:w="622"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3</w:t>
            </w:r>
          </w:p>
        </w:tc>
        <w:tc>
          <w:tcPr>
            <w:tcW w:w="623"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4</w:t>
            </w:r>
          </w:p>
        </w:tc>
        <w:tc>
          <w:tcPr>
            <w:tcW w:w="622"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5</w:t>
            </w:r>
          </w:p>
        </w:tc>
        <w:tc>
          <w:tcPr>
            <w:tcW w:w="622"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n</w:t>
            </w:r>
          </w:p>
        </w:tc>
        <w:tc>
          <w:tcPr>
            <w:tcW w:w="698" w:type="dxa"/>
            <w:tcBorders>
              <w:top w:val="single" w:sz="4" w:space="0" w:color="auto"/>
              <w:left w:val="single" w:sz="4" w:space="0" w:color="auto"/>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b/>
                <w:noProof/>
              </w:rPr>
            </w:pPr>
            <w:r w:rsidRPr="009D1DCC">
              <w:rPr>
                <w:rFonts w:ascii="Times New Roman" w:eastAsia="Calibri" w:hAnsi="Times New Roman" w:cs="Times New Roman"/>
                <w:b/>
                <w:noProof/>
              </w:rPr>
              <w:t>n+1</w:t>
            </w:r>
          </w:p>
        </w:tc>
      </w:tr>
      <w:tr w:rsidR="009D1DCC" w:rsidRPr="009D1DCC" w:rsidTr="00EE28F6">
        <w:trPr>
          <w:trHeight w:val="300"/>
          <w:jc w:val="center"/>
        </w:trPr>
        <w:tc>
          <w:tcPr>
            <w:tcW w:w="95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ind w:left="360"/>
              <w:rPr>
                <w:rFonts w:ascii="Times New Roman" w:eastAsia="Times New Roman" w:hAnsi="Times New Roman" w:cs="Times New Roman"/>
                <w:lang w:eastAsia="lv-LV"/>
              </w:rPr>
            </w:pPr>
            <w:r w:rsidRPr="009D1DCC">
              <w:rPr>
                <w:rFonts w:ascii="Times New Roman" w:eastAsia="Times New Roman" w:hAnsi="Times New Roman" w:cs="Times New Roman"/>
                <w:lang w:eastAsia="lv-LV"/>
              </w:rPr>
              <w:t>1.</w:t>
            </w:r>
          </w:p>
        </w:tc>
        <w:tc>
          <w:tcPr>
            <w:tcW w:w="4252" w:type="dxa"/>
            <w:tcBorders>
              <w:top w:val="nil"/>
              <w:left w:val="nil"/>
              <w:bottom w:val="single" w:sz="4" w:space="0" w:color="auto"/>
              <w:right w:val="single" w:sz="4" w:space="0" w:color="auto"/>
            </w:tcBorders>
            <w:vAlign w:val="center"/>
          </w:tcPr>
          <w:p w:rsidR="009D1DCC" w:rsidRPr="009D1DCC" w:rsidRDefault="009D1DCC" w:rsidP="009D1DCC">
            <w:pPr>
              <w:spacing w:after="0" w:line="20" w:lineRule="atLeast"/>
              <w:jc w:val="both"/>
              <w:rPr>
                <w:rFonts w:ascii="Times New Roman" w:eastAsia="Calibri" w:hAnsi="Times New Roman" w:cs="Times New Roman"/>
                <w:noProof/>
              </w:rPr>
            </w:pPr>
          </w:p>
        </w:tc>
        <w:tc>
          <w:tcPr>
            <w:tcW w:w="622" w:type="dxa"/>
            <w:tcBorders>
              <w:top w:val="nil"/>
              <w:left w:val="nil"/>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nil"/>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9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r>
      <w:tr w:rsidR="009D1DCC" w:rsidRPr="009D1DCC" w:rsidTr="00EE28F6">
        <w:trPr>
          <w:trHeight w:val="300"/>
          <w:jc w:val="center"/>
        </w:trPr>
        <w:tc>
          <w:tcPr>
            <w:tcW w:w="95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ind w:left="360"/>
              <w:rPr>
                <w:rFonts w:ascii="Times New Roman" w:eastAsia="Times New Roman" w:hAnsi="Times New Roman" w:cs="Times New Roman"/>
                <w:lang w:eastAsia="lv-LV"/>
              </w:rPr>
            </w:pPr>
            <w:r w:rsidRPr="009D1DCC">
              <w:rPr>
                <w:rFonts w:ascii="Times New Roman" w:eastAsia="Times New Roman" w:hAnsi="Times New Roman" w:cs="Times New Roman"/>
                <w:lang w:eastAsia="lv-LV"/>
              </w:rPr>
              <w:t>2.</w:t>
            </w:r>
          </w:p>
        </w:tc>
        <w:tc>
          <w:tcPr>
            <w:tcW w:w="4252" w:type="dxa"/>
            <w:tcBorders>
              <w:top w:val="nil"/>
              <w:left w:val="nil"/>
              <w:bottom w:val="single" w:sz="4" w:space="0" w:color="auto"/>
              <w:right w:val="single" w:sz="4" w:space="0" w:color="auto"/>
            </w:tcBorders>
            <w:vAlign w:val="center"/>
          </w:tcPr>
          <w:p w:rsidR="009D1DCC" w:rsidRPr="009D1DCC" w:rsidRDefault="009D1DCC" w:rsidP="009D1DCC">
            <w:pPr>
              <w:spacing w:after="0" w:line="20" w:lineRule="atLeast"/>
              <w:jc w:val="both"/>
              <w:rPr>
                <w:rFonts w:ascii="Times New Roman" w:eastAsia="Calibri" w:hAnsi="Times New Roman" w:cs="Times New Roman"/>
                <w:noProof/>
              </w:rPr>
            </w:pPr>
          </w:p>
        </w:tc>
        <w:tc>
          <w:tcPr>
            <w:tcW w:w="622" w:type="dxa"/>
            <w:tcBorders>
              <w:top w:val="nil"/>
              <w:left w:val="nil"/>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nil"/>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9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r>
      <w:tr w:rsidR="009D1DCC" w:rsidRPr="009D1DCC" w:rsidTr="00EE28F6">
        <w:trPr>
          <w:trHeight w:val="300"/>
          <w:jc w:val="center"/>
        </w:trPr>
        <w:tc>
          <w:tcPr>
            <w:tcW w:w="95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ind w:left="360"/>
              <w:rPr>
                <w:rFonts w:ascii="Times New Roman" w:eastAsia="Times New Roman" w:hAnsi="Times New Roman" w:cs="Times New Roman"/>
                <w:lang w:eastAsia="lv-LV"/>
              </w:rPr>
            </w:pPr>
            <w:r w:rsidRPr="009D1DCC">
              <w:rPr>
                <w:rFonts w:ascii="Times New Roman" w:eastAsia="Times New Roman" w:hAnsi="Times New Roman" w:cs="Times New Roman"/>
                <w:lang w:eastAsia="lv-LV"/>
              </w:rPr>
              <w:t>n</w:t>
            </w:r>
          </w:p>
        </w:tc>
        <w:tc>
          <w:tcPr>
            <w:tcW w:w="4252" w:type="dxa"/>
            <w:tcBorders>
              <w:top w:val="nil"/>
              <w:left w:val="nil"/>
              <w:bottom w:val="single" w:sz="4" w:space="0" w:color="auto"/>
              <w:right w:val="single" w:sz="4" w:space="0" w:color="auto"/>
            </w:tcBorders>
            <w:vAlign w:val="center"/>
          </w:tcPr>
          <w:p w:rsidR="009D1DCC" w:rsidRPr="009D1DCC" w:rsidRDefault="009D1DCC" w:rsidP="009D1DCC">
            <w:pPr>
              <w:spacing w:after="0" w:line="20" w:lineRule="atLeast"/>
              <w:jc w:val="both"/>
              <w:rPr>
                <w:rFonts w:ascii="Times New Roman" w:eastAsia="Calibri" w:hAnsi="Times New Roman" w:cs="Times New Roman"/>
                <w:noProof/>
              </w:rPr>
            </w:pPr>
          </w:p>
        </w:tc>
        <w:tc>
          <w:tcPr>
            <w:tcW w:w="622" w:type="dxa"/>
            <w:tcBorders>
              <w:top w:val="nil"/>
              <w:left w:val="nil"/>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nil"/>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9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r>
      <w:tr w:rsidR="009D1DCC" w:rsidRPr="009D1DCC" w:rsidTr="00EE28F6">
        <w:trPr>
          <w:trHeight w:val="300"/>
          <w:jc w:val="center"/>
        </w:trPr>
        <w:tc>
          <w:tcPr>
            <w:tcW w:w="957"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40" w:lineRule="auto"/>
              <w:rPr>
                <w:rFonts w:ascii="Times New Roman" w:eastAsia="Times New Roman" w:hAnsi="Times New Roman" w:cs="Times New Roman"/>
                <w:lang w:eastAsia="lv-LV"/>
              </w:rPr>
            </w:pPr>
            <w:r w:rsidRPr="009D1DCC">
              <w:rPr>
                <w:rFonts w:ascii="Times New Roman" w:eastAsia="Times New Roman" w:hAnsi="Times New Roman" w:cs="Times New Roman"/>
                <w:lang w:eastAsia="lv-LV"/>
              </w:rPr>
              <w:t xml:space="preserve">   n+1</w:t>
            </w:r>
          </w:p>
        </w:tc>
        <w:tc>
          <w:tcPr>
            <w:tcW w:w="4252" w:type="dxa"/>
            <w:tcBorders>
              <w:top w:val="nil"/>
              <w:left w:val="nil"/>
              <w:bottom w:val="single" w:sz="4" w:space="0" w:color="auto"/>
              <w:right w:val="single" w:sz="4" w:space="0" w:color="auto"/>
            </w:tcBorders>
            <w:vAlign w:val="center"/>
          </w:tcPr>
          <w:p w:rsidR="009D1DCC" w:rsidRPr="009D1DCC" w:rsidRDefault="009D1DCC" w:rsidP="009D1DCC">
            <w:pPr>
              <w:spacing w:after="0" w:line="20" w:lineRule="atLeast"/>
              <w:jc w:val="both"/>
              <w:rPr>
                <w:rFonts w:ascii="Times New Roman" w:eastAsia="Calibri" w:hAnsi="Times New Roman" w:cs="Times New Roman"/>
                <w:noProof/>
              </w:rPr>
            </w:pPr>
          </w:p>
        </w:tc>
        <w:tc>
          <w:tcPr>
            <w:tcW w:w="622" w:type="dxa"/>
            <w:tcBorders>
              <w:top w:val="nil"/>
              <w:left w:val="nil"/>
              <w:bottom w:val="single" w:sz="4" w:space="0" w:color="auto"/>
              <w:right w:val="single" w:sz="4" w:space="0" w:color="auto"/>
            </w:tcBorders>
            <w:vAlign w:val="center"/>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nil"/>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3"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22"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c>
          <w:tcPr>
            <w:tcW w:w="698" w:type="dxa"/>
            <w:tcBorders>
              <w:top w:val="single" w:sz="4" w:space="0" w:color="auto"/>
              <w:left w:val="single" w:sz="4" w:space="0" w:color="auto"/>
              <w:bottom w:val="single" w:sz="4" w:space="0" w:color="auto"/>
              <w:right w:val="single" w:sz="4" w:space="0" w:color="auto"/>
            </w:tcBorders>
          </w:tcPr>
          <w:p w:rsidR="009D1DCC" w:rsidRPr="009D1DCC" w:rsidRDefault="009D1DCC" w:rsidP="009D1DCC">
            <w:pPr>
              <w:spacing w:after="0" w:line="20" w:lineRule="atLeast"/>
              <w:jc w:val="center"/>
              <w:rPr>
                <w:rFonts w:ascii="Times New Roman" w:eastAsia="Calibri" w:hAnsi="Times New Roman" w:cs="Times New Roman"/>
                <w:noProof/>
              </w:rPr>
            </w:pPr>
          </w:p>
        </w:tc>
      </w:tr>
    </w:tbl>
    <w:p w:rsidR="009D1DCC" w:rsidRPr="009D1DCC" w:rsidRDefault="009D1DCC" w:rsidP="009D1DCC">
      <w:pPr>
        <w:spacing w:after="0" w:line="240" w:lineRule="auto"/>
        <w:jc w:val="center"/>
        <w:rPr>
          <w:rFonts w:ascii="Times New Roman" w:eastAsia="Calibri" w:hAnsi="Times New Roman" w:cs="Times New Roman"/>
          <w:b/>
          <w:sz w:val="24"/>
          <w:szCs w:val="24"/>
        </w:rPr>
      </w:pPr>
    </w:p>
    <w:p w:rsidR="009D1DCC" w:rsidRPr="009D1DCC" w:rsidRDefault="009D1DCC" w:rsidP="009D1DCC">
      <w:pPr>
        <w:spacing w:after="0" w:line="240" w:lineRule="auto"/>
        <w:jc w:val="center"/>
        <w:rPr>
          <w:rFonts w:ascii="Times New Roman" w:eastAsia="Calibri" w:hAnsi="Times New Roman" w:cs="Times New Roman"/>
          <w:b/>
          <w:sz w:val="24"/>
          <w:szCs w:val="24"/>
        </w:rPr>
      </w:pPr>
    </w:p>
    <w:p w:rsidR="009D1DCC" w:rsidRPr="009D1DCC" w:rsidRDefault="009D1DCC" w:rsidP="009D1DCC">
      <w:pPr>
        <w:spacing w:after="0" w:line="240" w:lineRule="auto"/>
        <w:jc w:val="center"/>
        <w:rPr>
          <w:rFonts w:ascii="Times New Roman" w:eastAsia="Calibri" w:hAnsi="Times New Roman" w:cs="Times New Roman"/>
          <w:b/>
          <w:sz w:val="24"/>
          <w:szCs w:val="24"/>
        </w:rPr>
      </w:pPr>
    </w:p>
    <w:p w:rsidR="009D1DCC" w:rsidRPr="009D1DCC" w:rsidRDefault="009D1DCC" w:rsidP="009D1DCC">
      <w:pPr>
        <w:tabs>
          <w:tab w:val="left" w:pos="2160"/>
        </w:tabs>
        <w:spacing w:after="0" w:line="240" w:lineRule="auto"/>
        <w:jc w:val="both"/>
        <w:rPr>
          <w:rFonts w:ascii="Times New Roman" w:eastAsia="Calibri" w:hAnsi="Times New Roman" w:cs="Times New Roman"/>
          <w:bCs/>
          <w:sz w:val="24"/>
          <w:szCs w:val="24"/>
        </w:rPr>
      </w:pPr>
      <w:r w:rsidRPr="009D1DCC">
        <w:rPr>
          <w:rFonts w:ascii="Times New Roman" w:eastAsia="Calibri" w:hAnsi="Times New Roman" w:cs="Times New Roman"/>
          <w:bCs/>
          <w:sz w:val="24"/>
          <w:szCs w:val="24"/>
        </w:rPr>
        <w:t>2016.gada ___._____________</w:t>
      </w:r>
    </w:p>
    <w:p w:rsidR="009D1DCC" w:rsidRPr="009D1DCC" w:rsidRDefault="009D1DCC" w:rsidP="009D1DCC">
      <w:pPr>
        <w:spacing w:after="0" w:line="240" w:lineRule="auto"/>
        <w:rPr>
          <w:rFonts w:ascii="Times New Roman" w:eastAsia="Calibri" w:hAnsi="Times New Roman" w:cs="Times New Roman"/>
          <w:bCs/>
          <w:i/>
          <w:sz w:val="24"/>
          <w:szCs w:val="24"/>
          <w:lang w:eastAsia="lv-LV"/>
        </w:rPr>
      </w:pPr>
    </w:p>
    <w:p w:rsidR="009D1DCC" w:rsidRPr="009D1DCC" w:rsidRDefault="009D1DCC" w:rsidP="009D1DCC">
      <w:pPr>
        <w:spacing w:after="0" w:line="240" w:lineRule="auto"/>
        <w:jc w:val="center"/>
        <w:rPr>
          <w:rFonts w:ascii="Times New Roman" w:eastAsia="Calibri" w:hAnsi="Times New Roman" w:cs="Times New Roman"/>
          <w:bCs/>
          <w:i/>
          <w:sz w:val="24"/>
          <w:szCs w:val="24"/>
          <w:lang w:eastAsia="lv-LV"/>
        </w:rPr>
      </w:pPr>
      <w:r w:rsidRPr="009D1DCC">
        <w:rPr>
          <w:rFonts w:ascii="Times New Roman" w:eastAsia="Calibri" w:hAnsi="Times New Roman" w:cs="Times New Roman"/>
          <w:bCs/>
          <w:i/>
          <w:sz w:val="24"/>
          <w:szCs w:val="24"/>
          <w:lang w:eastAsia="lv-LV"/>
        </w:rPr>
        <w:t>___________________________________________________________________________</w:t>
      </w:r>
    </w:p>
    <w:p w:rsidR="009D1DCC" w:rsidRPr="009D1DCC" w:rsidRDefault="009D1DCC" w:rsidP="009D1DCC">
      <w:pPr>
        <w:spacing w:after="0" w:line="240" w:lineRule="auto"/>
        <w:jc w:val="center"/>
        <w:rPr>
          <w:rFonts w:ascii="Times New Roman" w:eastAsia="Calibri" w:hAnsi="Times New Roman" w:cs="Times New Roman"/>
          <w:bCs/>
          <w:i/>
          <w:sz w:val="24"/>
          <w:szCs w:val="24"/>
          <w:lang w:eastAsia="lv-LV"/>
        </w:rPr>
      </w:pPr>
      <w:r w:rsidRPr="009D1DCC">
        <w:rPr>
          <w:rFonts w:ascii="Times New Roman" w:eastAsia="Calibri" w:hAnsi="Times New Roman" w:cs="Times New Roman"/>
          <w:bCs/>
          <w:i/>
          <w:sz w:val="24"/>
          <w:szCs w:val="24"/>
          <w:lang w:eastAsia="lv-LV"/>
        </w:rPr>
        <w:t>(uzņēmuma vadītāja vai tā pilnvarotās personas (pievienot pilnvaras oriģinālu vai apliecinātu kopiju) paraksts, tā atšifrējums)</w:t>
      </w:r>
    </w:p>
    <w:p w:rsidR="009D1DCC" w:rsidRPr="009D1DCC" w:rsidRDefault="009D1DCC" w:rsidP="009D1DCC">
      <w:pPr>
        <w:spacing w:after="0" w:line="240" w:lineRule="auto"/>
        <w:jc w:val="center"/>
        <w:rPr>
          <w:rFonts w:ascii="Times New Roman" w:eastAsia="Times New Roman" w:hAnsi="Times New Roman" w:cs="Times New Roman"/>
          <w:b/>
          <w:caps/>
          <w:sz w:val="24"/>
          <w:szCs w:val="24"/>
        </w:rPr>
      </w:pPr>
    </w:p>
    <w:p w:rsidR="009D1DCC" w:rsidRPr="009D1DCC" w:rsidRDefault="009D1DCC" w:rsidP="009D1DCC">
      <w:pPr>
        <w:spacing w:after="0" w:line="240" w:lineRule="auto"/>
        <w:jc w:val="center"/>
        <w:rPr>
          <w:rFonts w:ascii="Times New Roman" w:eastAsia="Times New Roman" w:hAnsi="Times New Roman" w:cs="Times New Roman"/>
          <w:b/>
          <w:caps/>
          <w:sz w:val="24"/>
          <w:szCs w:val="24"/>
        </w:rPr>
      </w:pPr>
    </w:p>
    <w:p w:rsidR="009D1DCC" w:rsidRPr="009D1DCC" w:rsidRDefault="009D1DCC" w:rsidP="009D1DCC">
      <w:pPr>
        <w:spacing w:after="0" w:line="240" w:lineRule="auto"/>
        <w:jc w:val="center"/>
        <w:rPr>
          <w:rFonts w:ascii="Times New Roman" w:eastAsia="Times New Roman" w:hAnsi="Times New Roman" w:cs="Times New Roman"/>
          <w:b/>
          <w:caps/>
          <w:sz w:val="24"/>
          <w:szCs w:val="24"/>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10440D" w:rsidP="009D1DC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w:t>
      </w:r>
      <w:r w:rsidR="009D1DCC" w:rsidRPr="009D1DCC">
        <w:rPr>
          <w:rFonts w:ascii="Times New Roman" w:eastAsia="Times New Roman" w:hAnsi="Times New Roman" w:cs="Times New Roman"/>
          <w:b/>
          <w:bCs/>
          <w:sz w:val="20"/>
          <w:szCs w:val="20"/>
        </w:rPr>
        <w:t>.pielikums</w:t>
      </w:r>
    </w:p>
    <w:p w:rsidR="009D1DCC" w:rsidRPr="009D1DCC" w:rsidRDefault="0010440D" w:rsidP="009D1DCC">
      <w:pPr>
        <w:spacing w:after="0" w:line="240" w:lineRule="auto"/>
        <w:jc w:val="right"/>
        <w:rPr>
          <w:rFonts w:ascii="Times New Roman" w:eastAsia="Times New Roman" w:hAnsi="Times New Roman" w:cs="Times New Roman"/>
          <w:b/>
          <w:bCs/>
          <w:sz w:val="24"/>
          <w:szCs w:val="24"/>
        </w:rPr>
      </w:pPr>
      <w:r w:rsidRPr="0010440D">
        <w:rPr>
          <w:rFonts w:ascii="Times New Roman" w:eastAsia="Times New Roman" w:hAnsi="Times New Roman" w:cs="Times New Roman"/>
          <w:sz w:val="20"/>
          <w:szCs w:val="20"/>
        </w:rPr>
        <w:t>nolikumam “Auto stāvlaukuma Vasarnīcu ielā 20, Daugavpilī, būvprojekta izstrāde un autoruzraudzība”, identifikācijas Nr. L 2016/3</w:t>
      </w:r>
      <w:r w:rsidR="00382ED4">
        <w:rPr>
          <w:rFonts w:ascii="Times New Roman" w:eastAsia="Times New Roman" w:hAnsi="Times New Roman" w:cs="Times New Roman"/>
          <w:sz w:val="20"/>
          <w:szCs w:val="20"/>
        </w:rPr>
        <w:t>5</w:t>
      </w:r>
    </w:p>
    <w:p w:rsidR="0010440D" w:rsidRDefault="0010440D" w:rsidP="009D1DCC">
      <w:pPr>
        <w:spacing w:after="0" w:line="240" w:lineRule="auto"/>
        <w:jc w:val="center"/>
        <w:rPr>
          <w:rFonts w:ascii="Times New Roman" w:eastAsia="Calibri" w:hAnsi="Times New Roman" w:cs="Times New Roman"/>
          <w:b/>
          <w:sz w:val="24"/>
          <w:szCs w:val="24"/>
        </w:rPr>
      </w:pPr>
    </w:p>
    <w:p w:rsidR="009D1DCC" w:rsidRPr="009D1DCC" w:rsidRDefault="009D1DCC" w:rsidP="009D1DCC">
      <w:pPr>
        <w:spacing w:after="0" w:line="240" w:lineRule="auto"/>
        <w:jc w:val="center"/>
        <w:rPr>
          <w:rFonts w:ascii="Times New Roman" w:eastAsia="Calibri" w:hAnsi="Times New Roman" w:cs="Times New Roman"/>
          <w:b/>
          <w:sz w:val="24"/>
          <w:szCs w:val="24"/>
        </w:rPr>
      </w:pPr>
      <w:r w:rsidRPr="009D1DCC">
        <w:rPr>
          <w:rFonts w:ascii="Times New Roman" w:eastAsia="Calibri" w:hAnsi="Times New Roman" w:cs="Times New Roman"/>
          <w:b/>
          <w:sz w:val="24"/>
          <w:szCs w:val="24"/>
        </w:rPr>
        <w:t xml:space="preserve">GALVENĀ BŪVPROJEKTĒŠANAS PERSONĀLA SARAKSTS </w:t>
      </w:r>
    </w:p>
    <w:p w:rsidR="009D1DCC" w:rsidRPr="009D1DCC" w:rsidRDefault="009D1DCC" w:rsidP="009D1DCC">
      <w:pPr>
        <w:spacing w:after="0" w:line="240" w:lineRule="auto"/>
        <w:jc w:val="center"/>
        <w:rPr>
          <w:rFonts w:ascii="Times New Roman" w:eastAsia="Calibri" w:hAnsi="Times New Roman" w:cs="Times New Roman"/>
          <w:caps/>
          <w:sz w:val="24"/>
          <w:szCs w:val="24"/>
        </w:rPr>
      </w:pPr>
      <w:r w:rsidRPr="009D1DCC">
        <w:rPr>
          <w:rFonts w:ascii="Times New Roman" w:eastAsia="Calibri" w:hAnsi="Times New Roman" w:cs="Times New Roman"/>
          <w:bCs/>
          <w:sz w:val="24"/>
          <w:szCs w:val="24"/>
          <w:lang w:eastAsia="x-none"/>
        </w:rPr>
        <w:t xml:space="preserve"> (</w:t>
      </w:r>
      <w:r w:rsidRPr="009D1DCC">
        <w:rPr>
          <w:rFonts w:ascii="Times New Roman" w:eastAsia="Calibri" w:hAnsi="Times New Roman" w:cs="Times New Roman"/>
          <w:bCs/>
          <w:i/>
          <w:sz w:val="24"/>
          <w:szCs w:val="24"/>
          <w:lang w:eastAsia="x-none"/>
        </w:rPr>
        <w:t>veidne</w:t>
      </w:r>
      <w:r w:rsidRPr="009D1DCC">
        <w:rPr>
          <w:rFonts w:ascii="Times New Roman" w:eastAsia="Calibri" w:hAnsi="Times New Roman" w:cs="Times New Roman"/>
          <w:bCs/>
          <w:sz w:val="24"/>
          <w:szCs w:val="24"/>
          <w:lang w:eastAsia="x-none"/>
        </w:rPr>
        <w:t>)</w:t>
      </w:r>
    </w:p>
    <w:p w:rsidR="009D1DCC" w:rsidRPr="009D1DCC" w:rsidRDefault="009D1DCC" w:rsidP="009D1DCC">
      <w:pPr>
        <w:spacing w:after="0" w:line="240" w:lineRule="auto"/>
        <w:jc w:val="both"/>
        <w:rPr>
          <w:rFonts w:ascii="Times New Roman" w:eastAsia="Calibri"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134"/>
        <w:gridCol w:w="1134"/>
        <w:gridCol w:w="1418"/>
        <w:gridCol w:w="1134"/>
        <w:gridCol w:w="2409"/>
      </w:tblGrid>
      <w:tr w:rsidR="009D1DCC" w:rsidRPr="009D1DCC" w:rsidTr="00EE28F6">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b/>
                <w:bCs/>
              </w:rPr>
            </w:pPr>
            <w:proofErr w:type="spellStart"/>
            <w:r w:rsidRPr="009D1DCC">
              <w:rPr>
                <w:rFonts w:ascii="Times New Roman" w:eastAsia="Times New Roman" w:hAnsi="Times New Roman" w:cs="Times New Roman"/>
                <w:b/>
                <w:bCs/>
              </w:rPr>
              <w:t>Nr.p.k</w:t>
            </w:r>
            <w:proofErr w:type="spellEnd"/>
            <w:r w:rsidRPr="009D1DCC">
              <w:rPr>
                <w:rFonts w:ascii="Times New Roman" w:eastAsia="Times New Roman" w:hAnsi="Times New Roman" w:cs="Times New Roman"/>
                <w:b/>
                <w:bCs/>
              </w:rPr>
              <w:t>.</w:t>
            </w:r>
          </w:p>
        </w:tc>
        <w:tc>
          <w:tcPr>
            <w:tcW w:w="1701" w:type="dxa"/>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Amata nosaukums līguma izpildē</w:t>
            </w:r>
          </w:p>
        </w:tc>
        <w:tc>
          <w:tcPr>
            <w:tcW w:w="1134" w:type="dxa"/>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Vārds, uzvārds</w:t>
            </w:r>
          </w:p>
        </w:tc>
        <w:tc>
          <w:tcPr>
            <w:tcW w:w="1134" w:type="dxa"/>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Personas kods</w:t>
            </w:r>
          </w:p>
        </w:tc>
        <w:tc>
          <w:tcPr>
            <w:tcW w:w="1418" w:type="dxa"/>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Sertifikāta nosaukums, Nr.</w:t>
            </w:r>
          </w:p>
        </w:tc>
        <w:tc>
          <w:tcPr>
            <w:tcW w:w="1134" w:type="dxa"/>
            <w:vAlign w:val="center"/>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Tālruņa numurs, e-pasta adrese</w:t>
            </w:r>
          </w:p>
        </w:tc>
        <w:tc>
          <w:tcPr>
            <w:tcW w:w="2409" w:type="dxa"/>
          </w:tcPr>
          <w:p w:rsidR="009D1DCC" w:rsidRPr="009D1DCC" w:rsidRDefault="009D1DCC" w:rsidP="009D1DCC">
            <w:pPr>
              <w:spacing w:after="0" w:line="240" w:lineRule="auto"/>
              <w:jc w:val="center"/>
              <w:rPr>
                <w:rFonts w:ascii="Times New Roman" w:eastAsia="Times New Roman" w:hAnsi="Times New Roman" w:cs="Times New Roman"/>
                <w:b/>
                <w:bCs/>
              </w:rPr>
            </w:pPr>
            <w:r w:rsidRPr="009D1DCC">
              <w:rPr>
                <w:rFonts w:ascii="Times New Roman" w:eastAsia="Times New Roman" w:hAnsi="Times New Roman" w:cs="Times New Roman"/>
                <w:b/>
                <w:bCs/>
              </w:rPr>
              <w:t>Ja speciālists nav reģistrēts Būvkomersantu reģistrā kā pretendenta speciālists</w:t>
            </w:r>
            <w:r w:rsidRPr="009D1DCC">
              <w:rPr>
                <w:rFonts w:ascii="Times New Roman" w:eastAsia="Times New Roman" w:hAnsi="Times New Roman" w:cs="Times New Roman"/>
                <w:b/>
                <w:bCs/>
                <w:vertAlign w:val="superscript"/>
              </w:rPr>
              <w:footnoteReference w:id="1"/>
            </w:r>
            <w:r w:rsidRPr="009D1DCC">
              <w:rPr>
                <w:rFonts w:ascii="Times New Roman" w:eastAsia="Times New Roman" w:hAnsi="Times New Roman" w:cs="Times New Roman"/>
                <w:b/>
                <w:bCs/>
              </w:rPr>
              <w:t xml:space="preserve">, tad jāsniedz informācija vai ar  speciālista darba devēju – </w:t>
            </w:r>
            <w:r w:rsidRPr="009D1DCC">
              <w:rPr>
                <w:rFonts w:ascii="Times New Roman" w:eastAsia="Times New Roman" w:hAnsi="Times New Roman" w:cs="Times New Roman"/>
                <w:b/>
                <w:bCs/>
                <w:u w:val="single"/>
              </w:rPr>
              <w:t>(persona, uz kuras iespējām balstās)</w:t>
            </w:r>
            <w:r w:rsidRPr="009D1DCC">
              <w:rPr>
                <w:rFonts w:ascii="Times New Roman" w:eastAsia="Times New Roman" w:hAnsi="Times New Roman" w:cs="Times New Roman"/>
                <w:b/>
                <w:bCs/>
              </w:rPr>
              <w:t xml:space="preserve"> – tiks noslēgts līgums par tā darbinieka piesaisti vai ar speciālistu tiks noslēgts atsevišķs līgums</w:t>
            </w:r>
          </w:p>
        </w:tc>
      </w:tr>
      <w:tr w:rsidR="009D1DCC" w:rsidRPr="009D1DCC" w:rsidTr="00EE28F6">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bCs/>
              </w:rPr>
            </w:pPr>
            <w:r w:rsidRPr="009D1DCC">
              <w:rPr>
                <w:rFonts w:ascii="Times New Roman" w:eastAsia="Times New Roman" w:hAnsi="Times New Roman" w:cs="Times New Roman"/>
                <w:bCs/>
              </w:rPr>
              <w:t>1.</w:t>
            </w:r>
          </w:p>
        </w:tc>
        <w:tc>
          <w:tcPr>
            <w:tcW w:w="1701" w:type="dxa"/>
            <w:vAlign w:val="center"/>
          </w:tcPr>
          <w:p w:rsidR="009D1DCC" w:rsidRPr="009D1DCC" w:rsidRDefault="009D1DCC" w:rsidP="009D1DCC">
            <w:pPr>
              <w:spacing w:after="0" w:line="240" w:lineRule="auto"/>
              <w:jc w:val="center"/>
              <w:rPr>
                <w:rFonts w:ascii="Times New Roman" w:eastAsia="Times New Roman" w:hAnsi="Times New Roman" w:cs="Times New Roman"/>
                <w:bCs/>
              </w:rPr>
            </w:pPr>
            <w:r w:rsidRPr="009D1DCC">
              <w:rPr>
                <w:rFonts w:ascii="Times New Roman" w:eastAsia="Times New Roman" w:hAnsi="Times New Roman" w:cs="Times New Roman"/>
                <w:bCs/>
              </w:rPr>
              <w:t>Atbildīgais būvprojekta vadītājs</w:t>
            </w:r>
          </w:p>
        </w:tc>
        <w:tc>
          <w:tcPr>
            <w:tcW w:w="1134"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1134"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1418"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1134"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2409" w:type="dxa"/>
          </w:tcPr>
          <w:p w:rsidR="009D1DCC" w:rsidRPr="009D1DCC" w:rsidRDefault="009D1DCC" w:rsidP="009D1DCC">
            <w:pPr>
              <w:spacing w:after="0" w:line="240" w:lineRule="auto"/>
              <w:jc w:val="both"/>
              <w:rPr>
                <w:rFonts w:ascii="Times New Roman" w:eastAsia="Times New Roman" w:hAnsi="Times New Roman" w:cs="Times New Roman"/>
                <w:bCs/>
              </w:rPr>
            </w:pPr>
          </w:p>
        </w:tc>
      </w:tr>
      <w:tr w:rsidR="009D1DCC" w:rsidRPr="009D1DCC" w:rsidTr="00EE28F6">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bCs/>
              </w:rPr>
            </w:pPr>
            <w:r w:rsidRPr="009D1DCC">
              <w:rPr>
                <w:rFonts w:ascii="Times New Roman" w:eastAsia="Times New Roman" w:hAnsi="Times New Roman" w:cs="Times New Roman"/>
                <w:bCs/>
              </w:rPr>
              <w:t>2.</w:t>
            </w:r>
          </w:p>
        </w:tc>
        <w:tc>
          <w:tcPr>
            <w:tcW w:w="1701" w:type="dxa"/>
          </w:tcPr>
          <w:p w:rsidR="009D1DCC" w:rsidRPr="009D1DCC" w:rsidRDefault="009D1DCC" w:rsidP="009D1DCC">
            <w:pPr>
              <w:spacing w:after="0" w:line="240" w:lineRule="auto"/>
              <w:jc w:val="center"/>
              <w:rPr>
                <w:rFonts w:ascii="Times New Roman" w:eastAsia="Times New Roman" w:hAnsi="Times New Roman" w:cs="Times New Roman"/>
              </w:rPr>
            </w:pPr>
            <w:r w:rsidRPr="009D1DCC">
              <w:rPr>
                <w:rFonts w:ascii="Times New Roman" w:eastAsia="Times New Roman" w:hAnsi="Times New Roman" w:cs="Times New Roman"/>
              </w:rPr>
              <w:t>Elektroietaišu projektēšanas speciālists</w:t>
            </w:r>
          </w:p>
        </w:tc>
        <w:tc>
          <w:tcPr>
            <w:tcW w:w="1134"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1134"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1418"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1134"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2409" w:type="dxa"/>
          </w:tcPr>
          <w:p w:rsidR="009D1DCC" w:rsidRPr="009D1DCC" w:rsidRDefault="009D1DCC" w:rsidP="009D1DCC">
            <w:pPr>
              <w:spacing w:after="0" w:line="240" w:lineRule="auto"/>
              <w:jc w:val="both"/>
              <w:rPr>
                <w:rFonts w:ascii="Times New Roman" w:eastAsia="Times New Roman" w:hAnsi="Times New Roman" w:cs="Times New Roman"/>
                <w:bCs/>
              </w:rPr>
            </w:pPr>
          </w:p>
        </w:tc>
      </w:tr>
      <w:tr w:rsidR="009D1DCC" w:rsidRPr="009D1DCC" w:rsidTr="00EE28F6">
        <w:tc>
          <w:tcPr>
            <w:tcW w:w="709" w:type="dxa"/>
            <w:vAlign w:val="center"/>
          </w:tcPr>
          <w:p w:rsidR="009D1DCC" w:rsidRPr="009D1DCC" w:rsidRDefault="009D1DCC" w:rsidP="009D1DCC">
            <w:pPr>
              <w:spacing w:after="0" w:line="240" w:lineRule="auto"/>
              <w:jc w:val="center"/>
              <w:rPr>
                <w:rFonts w:ascii="Times New Roman" w:eastAsia="Times New Roman" w:hAnsi="Times New Roman" w:cs="Times New Roman"/>
                <w:bCs/>
              </w:rPr>
            </w:pPr>
            <w:r w:rsidRPr="009D1DCC">
              <w:rPr>
                <w:rFonts w:ascii="Times New Roman" w:eastAsia="Times New Roman" w:hAnsi="Times New Roman" w:cs="Times New Roman"/>
                <w:bCs/>
              </w:rPr>
              <w:t>3.</w:t>
            </w:r>
          </w:p>
        </w:tc>
        <w:tc>
          <w:tcPr>
            <w:tcW w:w="1701" w:type="dxa"/>
          </w:tcPr>
          <w:p w:rsidR="009D1DCC" w:rsidRPr="009D1DCC" w:rsidRDefault="009D1DCC" w:rsidP="009D1DCC">
            <w:pPr>
              <w:spacing w:after="0" w:line="240" w:lineRule="auto"/>
              <w:jc w:val="center"/>
              <w:rPr>
                <w:rFonts w:ascii="Times New Roman" w:eastAsia="Times New Roman" w:hAnsi="Times New Roman" w:cs="Times New Roman"/>
              </w:rPr>
            </w:pPr>
            <w:r w:rsidRPr="009D1DCC">
              <w:rPr>
                <w:rFonts w:ascii="Times New Roman" w:eastAsia="Times New Roman" w:hAnsi="Times New Roman" w:cs="Times New Roman"/>
              </w:rPr>
              <w:t>Ūdensapgādes un kanalizācijas sistēmu projektēšanas speciālists</w:t>
            </w:r>
          </w:p>
        </w:tc>
        <w:tc>
          <w:tcPr>
            <w:tcW w:w="1134"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1134"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1418"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1134" w:type="dxa"/>
          </w:tcPr>
          <w:p w:rsidR="009D1DCC" w:rsidRPr="009D1DCC" w:rsidRDefault="009D1DCC" w:rsidP="009D1DCC">
            <w:pPr>
              <w:spacing w:after="0" w:line="240" w:lineRule="auto"/>
              <w:jc w:val="both"/>
              <w:rPr>
                <w:rFonts w:ascii="Times New Roman" w:eastAsia="Times New Roman" w:hAnsi="Times New Roman" w:cs="Times New Roman"/>
                <w:bCs/>
              </w:rPr>
            </w:pPr>
          </w:p>
        </w:tc>
        <w:tc>
          <w:tcPr>
            <w:tcW w:w="2409" w:type="dxa"/>
          </w:tcPr>
          <w:p w:rsidR="009D1DCC" w:rsidRPr="009D1DCC" w:rsidRDefault="009D1DCC" w:rsidP="009D1DCC">
            <w:pPr>
              <w:spacing w:after="0" w:line="240" w:lineRule="auto"/>
              <w:jc w:val="both"/>
              <w:rPr>
                <w:rFonts w:ascii="Times New Roman" w:eastAsia="Times New Roman" w:hAnsi="Times New Roman" w:cs="Times New Roman"/>
                <w:bCs/>
              </w:rPr>
            </w:pPr>
          </w:p>
        </w:tc>
      </w:tr>
    </w:tbl>
    <w:p w:rsidR="009D1DCC" w:rsidRPr="009D1DCC" w:rsidRDefault="009D1DCC" w:rsidP="009D1DCC">
      <w:pPr>
        <w:spacing w:after="0" w:line="240" w:lineRule="auto"/>
        <w:rPr>
          <w:rFonts w:ascii="Times New Roman" w:eastAsia="Times New Roman" w:hAnsi="Times New Roman" w:cs="Times New Roman"/>
          <w:b/>
          <w:sz w:val="24"/>
          <w:szCs w:val="24"/>
        </w:rPr>
      </w:pPr>
    </w:p>
    <w:p w:rsidR="009D1DCC" w:rsidRPr="009D1DCC" w:rsidRDefault="009D1DCC" w:rsidP="009D1DCC">
      <w:pPr>
        <w:spacing w:after="0" w:line="240" w:lineRule="auto"/>
        <w:rPr>
          <w:rFonts w:ascii="Times New Roman" w:eastAsia="Times New Roman" w:hAnsi="Times New Roman" w:cs="Times New Roman"/>
          <w:b/>
          <w:sz w:val="24"/>
          <w:szCs w:val="24"/>
        </w:rPr>
      </w:pPr>
    </w:p>
    <w:p w:rsidR="009D1DCC" w:rsidRPr="009D1DCC" w:rsidRDefault="009D1DCC" w:rsidP="009D1DCC">
      <w:pPr>
        <w:spacing w:after="0" w:line="240" w:lineRule="auto"/>
        <w:rPr>
          <w:rFonts w:ascii="Times New Roman" w:eastAsia="Times New Roman" w:hAnsi="Times New Roman" w:cs="Times New Roman"/>
          <w:b/>
          <w:sz w:val="24"/>
          <w:szCs w:val="24"/>
        </w:rPr>
      </w:pPr>
    </w:p>
    <w:p w:rsidR="009D1DCC" w:rsidRPr="009D1DCC" w:rsidRDefault="009D1DCC" w:rsidP="009D1DCC">
      <w:pPr>
        <w:tabs>
          <w:tab w:val="left" w:pos="2160"/>
        </w:tabs>
        <w:spacing w:after="0" w:line="240" w:lineRule="auto"/>
        <w:jc w:val="both"/>
        <w:rPr>
          <w:rFonts w:ascii="Times New Roman" w:eastAsia="Calibri" w:hAnsi="Times New Roman" w:cs="Times New Roman"/>
          <w:bCs/>
          <w:sz w:val="24"/>
          <w:szCs w:val="24"/>
        </w:rPr>
      </w:pPr>
      <w:r w:rsidRPr="009D1DCC">
        <w:rPr>
          <w:rFonts w:ascii="Times New Roman" w:eastAsia="Calibri" w:hAnsi="Times New Roman" w:cs="Times New Roman"/>
          <w:bCs/>
          <w:sz w:val="24"/>
          <w:szCs w:val="24"/>
        </w:rPr>
        <w:t>2016.gada ___._____________</w:t>
      </w:r>
    </w:p>
    <w:p w:rsidR="009D1DCC" w:rsidRPr="009D1DCC" w:rsidRDefault="009D1DCC" w:rsidP="009D1DCC">
      <w:pPr>
        <w:spacing w:after="0" w:line="240" w:lineRule="auto"/>
        <w:rPr>
          <w:rFonts w:ascii="Times New Roman" w:eastAsia="Calibri" w:hAnsi="Times New Roman" w:cs="Times New Roman"/>
          <w:bCs/>
          <w:i/>
          <w:sz w:val="24"/>
          <w:szCs w:val="24"/>
          <w:lang w:eastAsia="lv-LV"/>
        </w:rPr>
      </w:pPr>
    </w:p>
    <w:p w:rsidR="009D1DCC" w:rsidRPr="009D1DCC" w:rsidRDefault="009D1DCC" w:rsidP="009D1DCC">
      <w:pPr>
        <w:spacing w:after="0" w:line="240" w:lineRule="auto"/>
        <w:jc w:val="center"/>
        <w:rPr>
          <w:rFonts w:ascii="Times New Roman" w:eastAsia="Calibri" w:hAnsi="Times New Roman" w:cs="Times New Roman"/>
          <w:bCs/>
          <w:i/>
          <w:sz w:val="24"/>
          <w:szCs w:val="24"/>
          <w:lang w:eastAsia="lv-LV"/>
        </w:rPr>
      </w:pPr>
      <w:r w:rsidRPr="009D1DCC">
        <w:rPr>
          <w:rFonts w:ascii="Times New Roman" w:eastAsia="Calibri" w:hAnsi="Times New Roman" w:cs="Times New Roman"/>
          <w:bCs/>
          <w:i/>
          <w:sz w:val="24"/>
          <w:szCs w:val="24"/>
          <w:lang w:eastAsia="lv-LV"/>
        </w:rPr>
        <w:t>___________________________________________________________________________</w:t>
      </w:r>
    </w:p>
    <w:p w:rsidR="009D1DCC" w:rsidRPr="009D1DCC" w:rsidRDefault="009D1DCC" w:rsidP="009D1DCC">
      <w:pPr>
        <w:spacing w:after="0" w:line="240" w:lineRule="auto"/>
        <w:jc w:val="center"/>
        <w:rPr>
          <w:rFonts w:ascii="Times New Roman" w:eastAsia="Calibri" w:hAnsi="Times New Roman" w:cs="Times New Roman"/>
          <w:bCs/>
          <w:i/>
          <w:sz w:val="24"/>
          <w:szCs w:val="24"/>
          <w:lang w:eastAsia="lv-LV"/>
        </w:rPr>
      </w:pPr>
      <w:r w:rsidRPr="009D1DCC">
        <w:rPr>
          <w:rFonts w:ascii="Times New Roman" w:eastAsia="Calibri" w:hAnsi="Times New Roman" w:cs="Times New Roman"/>
          <w:bCs/>
          <w:i/>
          <w:sz w:val="24"/>
          <w:szCs w:val="24"/>
          <w:lang w:eastAsia="lv-LV"/>
        </w:rPr>
        <w:t>(uzņēmuma vadītāja vai tā pilnvarotās personas (pievienot pilnvaras oriģinālu vai apliecinātu kopiju) paraksts, tā atšifrējums)</w:t>
      </w: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10440D" w:rsidRDefault="0010440D" w:rsidP="009D1DCC">
      <w:pPr>
        <w:spacing w:after="0" w:line="240" w:lineRule="auto"/>
        <w:ind w:left="2520"/>
        <w:jc w:val="right"/>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6617DB" w:rsidRPr="006617DB" w:rsidRDefault="006617DB" w:rsidP="006617D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w:t>
      </w:r>
      <w:r w:rsidRPr="006617DB">
        <w:rPr>
          <w:rFonts w:ascii="Times New Roman" w:eastAsia="Times New Roman" w:hAnsi="Times New Roman" w:cs="Times New Roman"/>
          <w:b/>
          <w:bCs/>
          <w:sz w:val="20"/>
          <w:szCs w:val="20"/>
        </w:rPr>
        <w:t>.pielikums</w:t>
      </w:r>
    </w:p>
    <w:p w:rsidR="00BC5507" w:rsidRDefault="006617DB" w:rsidP="006617DB">
      <w:pPr>
        <w:spacing w:after="0" w:line="240" w:lineRule="auto"/>
        <w:ind w:left="2520"/>
        <w:jc w:val="right"/>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 xml:space="preserve">nolikumam “Auto stāvlaukuma Vasarnīcu ielā 20, Daugavpilī, </w:t>
      </w:r>
    </w:p>
    <w:p w:rsidR="006617DB" w:rsidRPr="006617DB" w:rsidRDefault="006617DB" w:rsidP="006617DB">
      <w:pPr>
        <w:spacing w:after="0" w:line="240" w:lineRule="auto"/>
        <w:ind w:left="2520"/>
        <w:jc w:val="right"/>
        <w:rPr>
          <w:rFonts w:ascii="Times New Roman" w:eastAsia="Lucida Sans Unicode" w:hAnsi="Times New Roman" w:cs="Times New Roman"/>
          <w:bCs/>
          <w:sz w:val="24"/>
          <w:szCs w:val="24"/>
          <w:lang w:eastAsia="ar-SA"/>
        </w:rPr>
      </w:pPr>
      <w:r w:rsidRPr="006617DB">
        <w:rPr>
          <w:rFonts w:ascii="Times New Roman" w:eastAsia="Times New Roman" w:hAnsi="Times New Roman" w:cs="Times New Roman"/>
          <w:sz w:val="20"/>
          <w:szCs w:val="20"/>
        </w:rPr>
        <w:t>būvprojekta izstrāde un autoruzraudzība”, identifikācijas Nr. L 2016/3</w:t>
      </w:r>
      <w:r w:rsidR="00382ED4">
        <w:rPr>
          <w:rFonts w:ascii="Times New Roman" w:eastAsia="Times New Roman" w:hAnsi="Times New Roman" w:cs="Times New Roman"/>
          <w:sz w:val="20"/>
          <w:szCs w:val="20"/>
        </w:rPr>
        <w:t>5</w:t>
      </w:r>
    </w:p>
    <w:p w:rsidR="006617DB" w:rsidRPr="006617DB" w:rsidRDefault="006617DB" w:rsidP="006617DB">
      <w:pPr>
        <w:spacing w:after="0" w:line="240" w:lineRule="auto"/>
        <w:jc w:val="center"/>
        <w:rPr>
          <w:rFonts w:ascii="Times New Roman" w:eastAsia="Times New Roman" w:hAnsi="Times New Roman" w:cs="Times New Roman"/>
          <w:b/>
          <w:sz w:val="24"/>
          <w:szCs w:val="24"/>
          <w:lang w:eastAsia="lv-LV"/>
        </w:rPr>
      </w:pPr>
      <w:r w:rsidRPr="006617DB">
        <w:rPr>
          <w:rFonts w:ascii="Times New Roman" w:eastAsia="Times New Roman" w:hAnsi="Times New Roman" w:cs="Times New Roman"/>
          <w:b/>
          <w:sz w:val="24"/>
          <w:szCs w:val="24"/>
          <w:lang w:eastAsia="lv-LV"/>
        </w:rPr>
        <w:t>TĀME</w:t>
      </w:r>
    </w:p>
    <w:p w:rsidR="006617DB" w:rsidRPr="006617DB" w:rsidRDefault="006617DB" w:rsidP="006617DB">
      <w:pPr>
        <w:spacing w:after="0" w:line="240" w:lineRule="auto"/>
        <w:jc w:val="center"/>
        <w:rPr>
          <w:rFonts w:ascii="Times New Roman" w:eastAsia="Times New Roman" w:hAnsi="Times New Roman" w:cs="Times New Roman"/>
          <w:sz w:val="24"/>
          <w:szCs w:val="24"/>
          <w:lang w:eastAsia="lv-LV"/>
        </w:rPr>
      </w:pPr>
      <w:r w:rsidRPr="006617DB">
        <w:rPr>
          <w:rFonts w:ascii="Times New Roman" w:eastAsia="Times New Roman" w:hAnsi="Times New Roman" w:cs="Times New Roman"/>
          <w:sz w:val="24"/>
          <w:szCs w:val="24"/>
          <w:lang w:eastAsia="lv-LV"/>
        </w:rPr>
        <w:t>(veidne)</w:t>
      </w:r>
    </w:p>
    <w:p w:rsidR="006617DB" w:rsidRPr="006617DB" w:rsidRDefault="006617DB" w:rsidP="006617DB">
      <w:pPr>
        <w:spacing w:after="0" w:line="240" w:lineRule="auto"/>
        <w:jc w:val="center"/>
        <w:rPr>
          <w:rFonts w:ascii="Times New Roman" w:eastAsia="Times New Roman" w:hAnsi="Times New Roman" w:cs="Times New Roman"/>
          <w:sz w:val="24"/>
          <w:szCs w:val="24"/>
          <w:lang w:eastAsia="lv-LV"/>
        </w:rPr>
      </w:pPr>
    </w:p>
    <w:tbl>
      <w:tblPr>
        <w:tblW w:w="9599" w:type="dxa"/>
        <w:jc w:val="center"/>
        <w:tblLayout w:type="fixed"/>
        <w:tblLook w:val="0000" w:firstRow="0" w:lastRow="0" w:firstColumn="0" w:lastColumn="0" w:noHBand="0" w:noVBand="0"/>
      </w:tblPr>
      <w:tblGrid>
        <w:gridCol w:w="943"/>
        <w:gridCol w:w="3433"/>
        <w:gridCol w:w="1305"/>
        <w:gridCol w:w="1306"/>
        <w:gridCol w:w="1358"/>
        <w:gridCol w:w="1254"/>
      </w:tblGrid>
      <w:tr w:rsidR="006617DB" w:rsidRPr="006617DB" w:rsidTr="000A4B54">
        <w:trPr>
          <w:trHeight w:val="270"/>
          <w:jc w:val="center"/>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b/>
                <w:sz w:val="20"/>
                <w:szCs w:val="20"/>
              </w:rPr>
            </w:pPr>
            <w:proofErr w:type="spellStart"/>
            <w:r w:rsidRPr="006617DB">
              <w:rPr>
                <w:rFonts w:ascii="Times New Roman" w:eastAsia="Times New Roman" w:hAnsi="Times New Roman" w:cs="Times New Roman"/>
                <w:b/>
                <w:sz w:val="20"/>
                <w:szCs w:val="20"/>
              </w:rPr>
              <w:t>Nr.p.k</w:t>
            </w:r>
            <w:proofErr w:type="spellEnd"/>
            <w:r w:rsidRPr="006617DB">
              <w:rPr>
                <w:rFonts w:ascii="Times New Roman" w:eastAsia="Times New Roman" w:hAnsi="Times New Roman" w:cs="Times New Roman"/>
                <w:b/>
                <w:sz w:val="20"/>
                <w:szCs w:val="20"/>
              </w:rPr>
              <w:t>.</w:t>
            </w:r>
          </w:p>
        </w:tc>
        <w:tc>
          <w:tcPr>
            <w:tcW w:w="3433" w:type="dxa"/>
            <w:tcBorders>
              <w:top w:val="single" w:sz="4" w:space="0" w:color="auto"/>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b/>
                <w:sz w:val="20"/>
                <w:szCs w:val="20"/>
              </w:rPr>
            </w:pPr>
            <w:r w:rsidRPr="006617DB">
              <w:rPr>
                <w:rFonts w:ascii="Times New Roman" w:eastAsia="Times New Roman" w:hAnsi="Times New Roman" w:cs="Times New Roman"/>
                <w:b/>
                <w:sz w:val="20"/>
                <w:szCs w:val="20"/>
              </w:rPr>
              <w:t>Darbu nosaukums</w:t>
            </w:r>
          </w:p>
        </w:tc>
        <w:tc>
          <w:tcPr>
            <w:tcW w:w="1305" w:type="dxa"/>
            <w:tcBorders>
              <w:top w:val="single" w:sz="4" w:space="0" w:color="auto"/>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b/>
                <w:sz w:val="20"/>
                <w:szCs w:val="20"/>
              </w:rPr>
            </w:pPr>
            <w:r w:rsidRPr="006617DB">
              <w:rPr>
                <w:rFonts w:ascii="Times New Roman" w:eastAsia="Times New Roman" w:hAnsi="Times New Roman" w:cs="Times New Roman"/>
                <w:b/>
                <w:sz w:val="20"/>
                <w:szCs w:val="20"/>
              </w:rPr>
              <w:t>Mērvienība</w:t>
            </w:r>
          </w:p>
        </w:tc>
        <w:tc>
          <w:tcPr>
            <w:tcW w:w="1306" w:type="dxa"/>
            <w:tcBorders>
              <w:top w:val="single" w:sz="4" w:space="0" w:color="auto"/>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b/>
                <w:sz w:val="20"/>
                <w:szCs w:val="20"/>
              </w:rPr>
            </w:pPr>
            <w:r w:rsidRPr="006617DB">
              <w:rPr>
                <w:rFonts w:ascii="Times New Roman" w:eastAsia="Times New Roman" w:hAnsi="Times New Roman" w:cs="Times New Roman"/>
                <w:b/>
                <w:sz w:val="20"/>
                <w:szCs w:val="20"/>
              </w:rPr>
              <w:t>Daudzums</w:t>
            </w:r>
          </w:p>
        </w:tc>
        <w:tc>
          <w:tcPr>
            <w:tcW w:w="1358" w:type="dxa"/>
            <w:tcBorders>
              <w:top w:val="single" w:sz="4" w:space="0" w:color="auto"/>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b/>
                <w:sz w:val="20"/>
                <w:szCs w:val="20"/>
              </w:rPr>
            </w:pPr>
            <w:r w:rsidRPr="006617DB">
              <w:rPr>
                <w:rFonts w:ascii="Times New Roman" w:eastAsia="Times New Roman" w:hAnsi="Times New Roman" w:cs="Times New Roman"/>
                <w:b/>
                <w:sz w:val="20"/>
                <w:szCs w:val="20"/>
              </w:rPr>
              <w:t>Vienības cena, EUR</w:t>
            </w:r>
          </w:p>
        </w:tc>
        <w:tc>
          <w:tcPr>
            <w:tcW w:w="1254" w:type="dxa"/>
            <w:tcBorders>
              <w:top w:val="single" w:sz="4" w:space="0" w:color="auto"/>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b/>
                <w:sz w:val="20"/>
                <w:szCs w:val="20"/>
              </w:rPr>
            </w:pPr>
            <w:r w:rsidRPr="006617DB">
              <w:rPr>
                <w:rFonts w:ascii="Times New Roman" w:eastAsia="Times New Roman" w:hAnsi="Times New Roman" w:cs="Times New Roman"/>
                <w:b/>
                <w:sz w:val="20"/>
                <w:szCs w:val="20"/>
              </w:rPr>
              <w:t>Kopā (EUR)</w:t>
            </w:r>
          </w:p>
        </w:tc>
      </w:tr>
      <w:tr w:rsidR="006617DB" w:rsidRPr="006617DB" w:rsidTr="000A4B54">
        <w:trPr>
          <w:trHeight w:val="300"/>
          <w:jc w:val="center"/>
        </w:trPr>
        <w:tc>
          <w:tcPr>
            <w:tcW w:w="9599" w:type="dxa"/>
            <w:gridSpan w:val="6"/>
            <w:tcBorders>
              <w:top w:val="nil"/>
              <w:left w:val="single" w:sz="4" w:space="0" w:color="auto"/>
              <w:bottom w:val="single" w:sz="4" w:space="0" w:color="auto"/>
              <w:right w:val="single" w:sz="4" w:space="0" w:color="auto"/>
            </w:tcBorders>
            <w:shd w:val="clear" w:color="auto" w:fill="auto"/>
            <w:noWrap/>
            <w:vAlign w:val="center"/>
          </w:tcPr>
          <w:p w:rsidR="006617DB" w:rsidRPr="006617DB" w:rsidRDefault="006617DB" w:rsidP="006617DB">
            <w:pPr>
              <w:spacing w:after="0" w:line="240" w:lineRule="auto"/>
              <w:jc w:val="center"/>
              <w:rPr>
                <w:rFonts w:ascii="Times New Roman" w:eastAsia="Times New Roman" w:hAnsi="Times New Roman" w:cs="Times New Roman"/>
                <w:b/>
                <w:bCs/>
                <w:sz w:val="20"/>
                <w:szCs w:val="20"/>
              </w:rPr>
            </w:pPr>
            <w:proofErr w:type="spellStart"/>
            <w:r w:rsidRPr="006617DB">
              <w:rPr>
                <w:rFonts w:ascii="Times New Roman" w:eastAsia="Times New Roman" w:hAnsi="Times New Roman" w:cs="Times New Roman"/>
                <w:b/>
                <w:bCs/>
                <w:sz w:val="20"/>
                <w:szCs w:val="20"/>
              </w:rPr>
              <w:t>Būvprojektēšanas</w:t>
            </w:r>
            <w:proofErr w:type="spellEnd"/>
            <w:r w:rsidRPr="006617DB">
              <w:rPr>
                <w:rFonts w:ascii="Times New Roman" w:eastAsia="Times New Roman" w:hAnsi="Times New Roman" w:cs="Times New Roman"/>
                <w:b/>
                <w:bCs/>
                <w:sz w:val="20"/>
                <w:szCs w:val="20"/>
              </w:rPr>
              <w:t xml:space="preserve"> darbi</w:t>
            </w:r>
          </w:p>
        </w:tc>
      </w:tr>
      <w:tr w:rsidR="006617DB" w:rsidRPr="006617DB" w:rsidTr="000A4B54">
        <w:trPr>
          <w:trHeight w:val="300"/>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1.</w:t>
            </w:r>
          </w:p>
        </w:tc>
        <w:tc>
          <w:tcPr>
            <w:tcW w:w="3433" w:type="dxa"/>
            <w:tcBorders>
              <w:top w:val="nil"/>
              <w:left w:val="nil"/>
              <w:bottom w:val="single" w:sz="4" w:space="0" w:color="auto"/>
              <w:right w:val="single" w:sz="4" w:space="0" w:color="auto"/>
            </w:tcBorders>
            <w:shd w:val="clear" w:color="auto" w:fill="auto"/>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Topogrāfiska plāna uzmērīšana un saskaņošana līkuma noteiktā kārtībā</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ha</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0.6</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300"/>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2.</w:t>
            </w:r>
          </w:p>
        </w:tc>
        <w:tc>
          <w:tcPr>
            <w:tcW w:w="3433" w:type="dxa"/>
            <w:tcBorders>
              <w:top w:val="nil"/>
              <w:left w:val="nil"/>
              <w:bottom w:val="single" w:sz="4" w:space="0" w:color="auto"/>
              <w:right w:val="single" w:sz="4" w:space="0" w:color="auto"/>
            </w:tcBorders>
            <w:shd w:val="clear" w:color="auto" w:fill="auto"/>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 xml:space="preserve">Būvprojekta  minimālā sastāvā izstrādāšana (Būvniecības ieceres dokumentācija saskaņā ar MK noteikumiem Nr.551.) </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roofErr w:type="spellStart"/>
            <w:r w:rsidRPr="006617DB">
              <w:rPr>
                <w:rFonts w:ascii="Times New Roman" w:eastAsia="Times New Roman" w:hAnsi="Times New Roman" w:cs="Times New Roman"/>
                <w:sz w:val="20"/>
                <w:szCs w:val="20"/>
              </w:rPr>
              <w:t>kompl</w:t>
            </w:r>
            <w:proofErr w:type="spellEnd"/>
            <w:r w:rsidRPr="006617DB">
              <w:rPr>
                <w:rFonts w:ascii="Times New Roman" w:eastAsia="Times New Roman" w:hAnsi="Times New Roman" w:cs="Times New Roman"/>
                <w:sz w:val="20"/>
                <w:szCs w:val="20"/>
              </w:rPr>
              <w:t>.</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1</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300"/>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3.</w:t>
            </w:r>
          </w:p>
        </w:tc>
        <w:tc>
          <w:tcPr>
            <w:tcW w:w="3433"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Teritorijas un ceļu sadaļa , saskaņā ar Projektēšanas uzdevuma p.20.5.</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m</w:t>
            </w:r>
            <w:r w:rsidRPr="006617DB">
              <w:rPr>
                <w:rFonts w:ascii="Times New Roman" w:eastAsia="Times New Roman" w:hAnsi="Times New Roman" w:cs="Times New Roman"/>
                <w:sz w:val="20"/>
                <w:szCs w:val="20"/>
                <w:vertAlign w:val="superscript"/>
              </w:rPr>
              <w:t>2</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5000</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300"/>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4.</w:t>
            </w:r>
          </w:p>
        </w:tc>
        <w:tc>
          <w:tcPr>
            <w:tcW w:w="3433"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Satiksmes organizācijas plāna izstrādāšana, saskaņā ar Projektēšanas uzdevuma p.20.5.</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roofErr w:type="spellStart"/>
            <w:r w:rsidRPr="006617DB">
              <w:rPr>
                <w:rFonts w:ascii="Times New Roman" w:eastAsia="Times New Roman" w:hAnsi="Times New Roman" w:cs="Times New Roman"/>
                <w:sz w:val="20"/>
                <w:szCs w:val="20"/>
              </w:rPr>
              <w:t>kompl</w:t>
            </w:r>
            <w:proofErr w:type="spellEnd"/>
            <w:r w:rsidRPr="006617DB">
              <w:rPr>
                <w:rFonts w:ascii="Times New Roman" w:eastAsia="Times New Roman" w:hAnsi="Times New Roman" w:cs="Times New Roman"/>
                <w:sz w:val="20"/>
                <w:szCs w:val="20"/>
              </w:rPr>
              <w:t>.</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1</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300"/>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5.</w:t>
            </w:r>
          </w:p>
        </w:tc>
        <w:tc>
          <w:tcPr>
            <w:tcW w:w="3433"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Ūdens novadīšanas no brauktuves projektēšana</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m</w:t>
            </w:r>
            <w:r w:rsidRPr="006617DB">
              <w:rPr>
                <w:rFonts w:ascii="Times New Roman" w:eastAsia="Times New Roman" w:hAnsi="Times New Roman" w:cs="Times New Roman"/>
                <w:sz w:val="20"/>
                <w:szCs w:val="20"/>
                <w:vertAlign w:val="superscript"/>
              </w:rPr>
              <w:t>2</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5000</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300"/>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6.</w:t>
            </w:r>
          </w:p>
        </w:tc>
        <w:tc>
          <w:tcPr>
            <w:tcW w:w="3433"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Stāvlaukuma apgaismojuma projektēšana</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roofErr w:type="spellStart"/>
            <w:r w:rsidRPr="006617DB">
              <w:rPr>
                <w:rFonts w:ascii="Times New Roman" w:eastAsia="Times New Roman" w:hAnsi="Times New Roman" w:cs="Times New Roman"/>
                <w:sz w:val="20"/>
                <w:szCs w:val="20"/>
              </w:rPr>
              <w:t>kompl</w:t>
            </w:r>
            <w:proofErr w:type="spellEnd"/>
            <w:r w:rsidRPr="006617DB">
              <w:rPr>
                <w:rFonts w:ascii="Times New Roman" w:eastAsia="Times New Roman" w:hAnsi="Times New Roman" w:cs="Times New Roman"/>
                <w:sz w:val="20"/>
                <w:szCs w:val="20"/>
              </w:rPr>
              <w:t>.</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1</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300"/>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7.</w:t>
            </w:r>
          </w:p>
        </w:tc>
        <w:tc>
          <w:tcPr>
            <w:tcW w:w="3433"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Inženierkomunikāciju aizsardzība vai pārbūve</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roofErr w:type="spellStart"/>
            <w:r w:rsidRPr="006617DB">
              <w:rPr>
                <w:rFonts w:ascii="Times New Roman" w:eastAsia="Times New Roman" w:hAnsi="Times New Roman" w:cs="Times New Roman"/>
                <w:sz w:val="20"/>
                <w:szCs w:val="20"/>
              </w:rPr>
              <w:t>kompl</w:t>
            </w:r>
            <w:proofErr w:type="spellEnd"/>
            <w:r w:rsidRPr="006617DB">
              <w:rPr>
                <w:rFonts w:ascii="Times New Roman" w:eastAsia="Times New Roman" w:hAnsi="Times New Roman" w:cs="Times New Roman"/>
                <w:sz w:val="20"/>
                <w:szCs w:val="20"/>
              </w:rPr>
              <w:t>.</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1</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300"/>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8.</w:t>
            </w:r>
          </w:p>
        </w:tc>
        <w:tc>
          <w:tcPr>
            <w:tcW w:w="3433"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Ekonomiskā daļas izstrādāšana (darbu daudzumu kopsavilkums, izmaksas tāmes)</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roofErr w:type="spellStart"/>
            <w:r w:rsidRPr="006617DB">
              <w:rPr>
                <w:rFonts w:ascii="Times New Roman" w:eastAsia="Times New Roman" w:hAnsi="Times New Roman" w:cs="Times New Roman"/>
                <w:sz w:val="20"/>
                <w:szCs w:val="20"/>
              </w:rPr>
              <w:t>kompl</w:t>
            </w:r>
            <w:proofErr w:type="spellEnd"/>
            <w:r w:rsidRPr="006617DB">
              <w:rPr>
                <w:rFonts w:ascii="Times New Roman" w:eastAsia="Times New Roman" w:hAnsi="Times New Roman" w:cs="Times New Roman"/>
                <w:sz w:val="20"/>
                <w:szCs w:val="20"/>
              </w:rPr>
              <w:t>.</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1</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300"/>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9.</w:t>
            </w:r>
          </w:p>
        </w:tc>
        <w:tc>
          <w:tcPr>
            <w:tcW w:w="3433"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Būvprojekta saskaņošana, pavairošanas izdevumi, transporta izdevumi</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roofErr w:type="spellStart"/>
            <w:r w:rsidRPr="006617DB">
              <w:rPr>
                <w:rFonts w:ascii="Times New Roman" w:eastAsia="Times New Roman" w:hAnsi="Times New Roman" w:cs="Times New Roman"/>
                <w:sz w:val="20"/>
                <w:szCs w:val="20"/>
              </w:rPr>
              <w:t>kompl</w:t>
            </w:r>
            <w:proofErr w:type="spellEnd"/>
            <w:r w:rsidRPr="006617DB">
              <w:rPr>
                <w:rFonts w:ascii="Times New Roman" w:eastAsia="Times New Roman" w:hAnsi="Times New Roman" w:cs="Times New Roman"/>
                <w:sz w:val="20"/>
                <w:szCs w:val="20"/>
              </w:rPr>
              <w:t>.</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5</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285"/>
          <w:jc w:val="center"/>
        </w:trPr>
        <w:tc>
          <w:tcPr>
            <w:tcW w:w="9599" w:type="dxa"/>
            <w:gridSpan w:val="6"/>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b/>
                <w:sz w:val="20"/>
                <w:szCs w:val="20"/>
              </w:rPr>
            </w:pPr>
            <w:r w:rsidRPr="006617DB">
              <w:rPr>
                <w:rFonts w:ascii="Times New Roman" w:eastAsia="Times New Roman" w:hAnsi="Times New Roman" w:cs="Times New Roman"/>
                <w:b/>
                <w:sz w:val="20"/>
                <w:szCs w:val="20"/>
              </w:rPr>
              <w:t>Autoruzraudzības darbi</w:t>
            </w:r>
          </w:p>
        </w:tc>
      </w:tr>
      <w:tr w:rsidR="006617DB" w:rsidRPr="006617DB" w:rsidTr="000A4B54">
        <w:trPr>
          <w:trHeight w:val="285"/>
          <w:jc w:val="center"/>
        </w:trPr>
        <w:tc>
          <w:tcPr>
            <w:tcW w:w="943" w:type="dxa"/>
            <w:tcBorders>
              <w:top w:val="nil"/>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10.</w:t>
            </w:r>
          </w:p>
        </w:tc>
        <w:tc>
          <w:tcPr>
            <w:tcW w:w="3433"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Autoruzraudzība</w:t>
            </w:r>
          </w:p>
        </w:tc>
        <w:tc>
          <w:tcPr>
            <w:tcW w:w="1305"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st.</w:t>
            </w:r>
          </w:p>
        </w:tc>
        <w:tc>
          <w:tcPr>
            <w:tcW w:w="1306"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r w:rsidRPr="006617DB">
              <w:rPr>
                <w:rFonts w:ascii="Times New Roman" w:eastAsia="Times New Roman" w:hAnsi="Times New Roman" w:cs="Times New Roman"/>
                <w:sz w:val="20"/>
                <w:szCs w:val="20"/>
              </w:rPr>
              <w:t>72</w:t>
            </w:r>
          </w:p>
        </w:tc>
        <w:tc>
          <w:tcPr>
            <w:tcW w:w="1358"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c>
          <w:tcPr>
            <w:tcW w:w="1254" w:type="dxa"/>
            <w:tcBorders>
              <w:top w:val="nil"/>
              <w:left w:val="nil"/>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300"/>
          <w:jc w:val="center"/>
        </w:trPr>
        <w:tc>
          <w:tcPr>
            <w:tcW w:w="83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right"/>
              <w:rPr>
                <w:rFonts w:ascii="Times New Roman" w:eastAsia="Times New Roman" w:hAnsi="Times New Roman" w:cs="Times New Roman"/>
                <w:b/>
                <w:bCs/>
                <w:sz w:val="20"/>
                <w:szCs w:val="20"/>
              </w:rPr>
            </w:pPr>
            <w:r w:rsidRPr="006617DB">
              <w:rPr>
                <w:rFonts w:ascii="Times New Roman" w:eastAsia="Times New Roman" w:hAnsi="Times New Roman" w:cs="Times New Roman"/>
                <w:b/>
                <w:bCs/>
                <w:sz w:val="20"/>
                <w:szCs w:val="20"/>
              </w:rPr>
              <w:t>Kopā:</w:t>
            </w:r>
          </w:p>
        </w:tc>
        <w:tc>
          <w:tcPr>
            <w:tcW w:w="1254" w:type="dxa"/>
            <w:tcBorders>
              <w:top w:val="nil"/>
              <w:left w:val="nil"/>
              <w:bottom w:val="single" w:sz="4" w:space="0" w:color="auto"/>
              <w:right w:val="single" w:sz="4" w:space="0" w:color="auto"/>
            </w:tcBorders>
            <w:shd w:val="clear" w:color="auto" w:fill="C0C0C0"/>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255"/>
          <w:jc w:val="center"/>
        </w:trPr>
        <w:tc>
          <w:tcPr>
            <w:tcW w:w="83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right"/>
              <w:rPr>
                <w:rFonts w:ascii="Times New Roman" w:eastAsia="Times New Roman" w:hAnsi="Times New Roman" w:cs="Times New Roman"/>
                <w:b/>
                <w:bCs/>
                <w:sz w:val="20"/>
                <w:szCs w:val="20"/>
              </w:rPr>
            </w:pPr>
            <w:r w:rsidRPr="006617DB">
              <w:rPr>
                <w:rFonts w:ascii="Times New Roman" w:eastAsia="Times New Roman" w:hAnsi="Times New Roman" w:cs="Times New Roman"/>
                <w:b/>
                <w:bCs/>
                <w:sz w:val="20"/>
                <w:szCs w:val="20"/>
              </w:rPr>
              <w:t>PVN 21%:</w:t>
            </w:r>
          </w:p>
        </w:tc>
        <w:tc>
          <w:tcPr>
            <w:tcW w:w="1254" w:type="dxa"/>
            <w:tcBorders>
              <w:top w:val="nil"/>
              <w:left w:val="nil"/>
              <w:bottom w:val="single" w:sz="4" w:space="0" w:color="auto"/>
              <w:right w:val="single" w:sz="4" w:space="0" w:color="auto"/>
            </w:tcBorders>
            <w:shd w:val="clear" w:color="auto" w:fill="C0C0C0"/>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r w:rsidR="006617DB" w:rsidRPr="006617DB" w:rsidTr="000A4B54">
        <w:trPr>
          <w:trHeight w:val="255"/>
          <w:jc w:val="center"/>
        </w:trPr>
        <w:tc>
          <w:tcPr>
            <w:tcW w:w="83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17DB" w:rsidRPr="006617DB" w:rsidRDefault="006617DB" w:rsidP="006617DB">
            <w:pPr>
              <w:spacing w:after="0" w:line="240" w:lineRule="auto"/>
              <w:jc w:val="right"/>
              <w:rPr>
                <w:rFonts w:ascii="Times New Roman" w:eastAsia="Times New Roman" w:hAnsi="Times New Roman" w:cs="Times New Roman"/>
                <w:b/>
                <w:bCs/>
                <w:sz w:val="20"/>
                <w:szCs w:val="20"/>
              </w:rPr>
            </w:pPr>
            <w:r w:rsidRPr="006617DB">
              <w:rPr>
                <w:rFonts w:ascii="Times New Roman" w:eastAsia="Times New Roman" w:hAnsi="Times New Roman" w:cs="Times New Roman"/>
                <w:b/>
                <w:bCs/>
                <w:sz w:val="20"/>
                <w:szCs w:val="20"/>
              </w:rPr>
              <w:t>Pavisam kopā:</w:t>
            </w:r>
          </w:p>
        </w:tc>
        <w:tc>
          <w:tcPr>
            <w:tcW w:w="1254" w:type="dxa"/>
            <w:tcBorders>
              <w:top w:val="nil"/>
              <w:left w:val="nil"/>
              <w:bottom w:val="single" w:sz="4" w:space="0" w:color="auto"/>
              <w:right w:val="single" w:sz="4" w:space="0" w:color="auto"/>
            </w:tcBorders>
            <w:shd w:val="clear" w:color="auto" w:fill="C0C0C0"/>
            <w:vAlign w:val="center"/>
          </w:tcPr>
          <w:p w:rsidR="006617DB" w:rsidRPr="006617DB" w:rsidRDefault="006617DB" w:rsidP="006617DB">
            <w:pPr>
              <w:spacing w:after="0" w:line="240" w:lineRule="auto"/>
              <w:jc w:val="center"/>
              <w:rPr>
                <w:rFonts w:ascii="Times New Roman" w:eastAsia="Times New Roman" w:hAnsi="Times New Roman" w:cs="Times New Roman"/>
                <w:sz w:val="20"/>
                <w:szCs w:val="20"/>
              </w:rPr>
            </w:pPr>
          </w:p>
        </w:tc>
      </w:tr>
    </w:tbl>
    <w:p w:rsidR="006617DB" w:rsidRPr="006617DB" w:rsidRDefault="006617DB" w:rsidP="006617DB">
      <w:pPr>
        <w:spacing w:after="0" w:line="240" w:lineRule="auto"/>
        <w:rPr>
          <w:rFonts w:ascii="Times New Roman" w:eastAsia="Times New Roman" w:hAnsi="Times New Roman" w:cs="Times New Roman"/>
          <w:b/>
          <w:sz w:val="24"/>
          <w:szCs w:val="24"/>
          <w:lang w:eastAsia="lv-LV"/>
        </w:rPr>
      </w:pPr>
    </w:p>
    <w:p w:rsidR="006617DB" w:rsidRPr="006617DB" w:rsidRDefault="006617DB" w:rsidP="006617DB">
      <w:pPr>
        <w:spacing w:after="0" w:line="240" w:lineRule="auto"/>
        <w:rPr>
          <w:rFonts w:ascii="Times New Roman" w:eastAsia="Times New Roman" w:hAnsi="Times New Roman" w:cs="Times New Roman"/>
          <w:b/>
          <w:sz w:val="24"/>
          <w:szCs w:val="24"/>
          <w:lang w:eastAsia="lv-LV"/>
        </w:rPr>
      </w:pPr>
    </w:p>
    <w:p w:rsidR="006617DB" w:rsidRPr="006617DB" w:rsidRDefault="006617DB" w:rsidP="006617DB">
      <w:pPr>
        <w:spacing w:after="0" w:line="240" w:lineRule="auto"/>
        <w:rPr>
          <w:rFonts w:ascii="Times New Roman" w:eastAsia="Times New Roman" w:hAnsi="Times New Roman" w:cs="Times New Roman"/>
          <w:b/>
          <w:sz w:val="24"/>
          <w:szCs w:val="24"/>
          <w:lang w:eastAsia="lv-LV"/>
        </w:rPr>
      </w:pPr>
    </w:p>
    <w:p w:rsidR="006617DB" w:rsidRPr="006617DB" w:rsidRDefault="006617DB" w:rsidP="006617DB">
      <w:pPr>
        <w:tabs>
          <w:tab w:val="left" w:pos="2160"/>
        </w:tabs>
        <w:spacing w:after="0" w:line="240" w:lineRule="auto"/>
        <w:jc w:val="both"/>
        <w:rPr>
          <w:rFonts w:ascii="Times New Roman" w:eastAsia="Times New Roman" w:hAnsi="Times New Roman" w:cs="Times New Roman"/>
          <w:bCs/>
          <w:sz w:val="24"/>
          <w:szCs w:val="24"/>
        </w:rPr>
      </w:pPr>
      <w:r w:rsidRPr="006617DB">
        <w:rPr>
          <w:rFonts w:ascii="Times New Roman" w:eastAsia="Times New Roman" w:hAnsi="Times New Roman" w:cs="Times New Roman"/>
          <w:bCs/>
          <w:sz w:val="24"/>
          <w:szCs w:val="24"/>
        </w:rPr>
        <w:t>2016.gada ___._____________</w:t>
      </w:r>
    </w:p>
    <w:p w:rsidR="006617DB" w:rsidRPr="006617DB" w:rsidRDefault="006617DB" w:rsidP="006617DB">
      <w:pPr>
        <w:spacing w:after="0" w:line="240" w:lineRule="auto"/>
        <w:rPr>
          <w:rFonts w:ascii="Times New Roman" w:eastAsia="Times New Roman" w:hAnsi="Times New Roman" w:cs="Times New Roman"/>
          <w:bCs/>
          <w:i/>
          <w:sz w:val="24"/>
          <w:szCs w:val="24"/>
          <w:lang w:eastAsia="lv-LV"/>
        </w:rPr>
      </w:pPr>
    </w:p>
    <w:p w:rsidR="006617DB" w:rsidRPr="006617DB" w:rsidRDefault="006617DB" w:rsidP="006617DB">
      <w:pPr>
        <w:spacing w:after="0" w:line="240" w:lineRule="auto"/>
        <w:jc w:val="center"/>
        <w:rPr>
          <w:rFonts w:ascii="Times New Roman" w:eastAsia="Times New Roman" w:hAnsi="Times New Roman" w:cs="Times New Roman"/>
          <w:bCs/>
          <w:i/>
          <w:sz w:val="24"/>
          <w:szCs w:val="24"/>
          <w:lang w:eastAsia="lv-LV"/>
        </w:rPr>
      </w:pPr>
      <w:r w:rsidRPr="006617DB">
        <w:rPr>
          <w:rFonts w:ascii="Times New Roman" w:eastAsia="Times New Roman" w:hAnsi="Times New Roman" w:cs="Times New Roman"/>
          <w:bCs/>
          <w:i/>
          <w:sz w:val="24"/>
          <w:szCs w:val="24"/>
          <w:lang w:eastAsia="lv-LV"/>
        </w:rPr>
        <w:t>___________________________________________________________________________</w:t>
      </w:r>
    </w:p>
    <w:p w:rsidR="006617DB" w:rsidRPr="006617DB" w:rsidRDefault="006617DB" w:rsidP="006617DB">
      <w:pPr>
        <w:spacing w:after="0" w:line="240" w:lineRule="auto"/>
        <w:jc w:val="center"/>
        <w:rPr>
          <w:rFonts w:ascii="Times New Roman" w:eastAsia="Times New Roman" w:hAnsi="Times New Roman" w:cs="Times New Roman"/>
          <w:b/>
          <w:bCs/>
          <w:sz w:val="24"/>
          <w:szCs w:val="24"/>
        </w:rPr>
      </w:pPr>
      <w:r w:rsidRPr="006617DB">
        <w:rPr>
          <w:rFonts w:ascii="Times New Roman" w:eastAsia="Times New Roman" w:hAnsi="Times New Roman" w:cs="Times New Roman"/>
          <w:bCs/>
          <w:i/>
          <w:sz w:val="24"/>
          <w:szCs w:val="24"/>
          <w:lang w:eastAsia="lv-LV"/>
        </w:rPr>
        <w:t>(uzņēmuma vadītāja vai tā pilnvarotās personas (pievienot pilnvaras oriģinālu vai apliecinātu kopiju) paraksts, tā atšifrējums)</w:t>
      </w:r>
    </w:p>
    <w:p w:rsidR="006617DB" w:rsidRPr="006617DB" w:rsidRDefault="006617DB" w:rsidP="006617DB">
      <w:pPr>
        <w:spacing w:after="200" w:line="276" w:lineRule="auto"/>
        <w:rPr>
          <w:rFonts w:ascii="Times New Roman" w:eastAsia="Times New Roman" w:hAnsi="Times New Roman" w:cs="Times New Roman"/>
          <w:sz w:val="24"/>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6617DB">
      <w:pPr>
        <w:spacing w:after="0" w:line="240" w:lineRule="auto"/>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6617DB">
      <w:pPr>
        <w:spacing w:after="0" w:line="240" w:lineRule="auto"/>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9D1DCC" w:rsidRPr="009D1DCC" w:rsidRDefault="006617DB" w:rsidP="009D1DC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w:t>
      </w:r>
      <w:r w:rsidR="009D1DCC" w:rsidRPr="009D1DCC">
        <w:rPr>
          <w:rFonts w:ascii="Times New Roman" w:eastAsia="Times New Roman" w:hAnsi="Times New Roman" w:cs="Times New Roman"/>
          <w:b/>
          <w:bCs/>
          <w:sz w:val="20"/>
          <w:szCs w:val="20"/>
        </w:rPr>
        <w:t>.pielikums</w:t>
      </w:r>
    </w:p>
    <w:p w:rsidR="00BC5507" w:rsidRDefault="0010440D" w:rsidP="009D1DCC">
      <w:pPr>
        <w:spacing w:after="0" w:line="240" w:lineRule="auto"/>
        <w:ind w:left="2520"/>
        <w:jc w:val="right"/>
        <w:rPr>
          <w:rFonts w:ascii="Times New Roman" w:eastAsia="Times New Roman" w:hAnsi="Times New Roman" w:cs="Times New Roman"/>
          <w:sz w:val="20"/>
          <w:szCs w:val="20"/>
        </w:rPr>
      </w:pPr>
      <w:r w:rsidRPr="0010440D">
        <w:rPr>
          <w:rFonts w:ascii="Times New Roman" w:eastAsia="Times New Roman" w:hAnsi="Times New Roman" w:cs="Times New Roman"/>
          <w:sz w:val="20"/>
          <w:szCs w:val="20"/>
        </w:rPr>
        <w:t xml:space="preserve">nolikumam “Auto stāvlaukuma Vasarnīcu ielā 20, Daugavpilī, </w:t>
      </w:r>
    </w:p>
    <w:p w:rsidR="009D1DCC" w:rsidRPr="009D1DCC" w:rsidRDefault="0010440D" w:rsidP="009D1DCC">
      <w:pPr>
        <w:spacing w:after="0" w:line="240" w:lineRule="auto"/>
        <w:ind w:left="2520"/>
        <w:jc w:val="right"/>
        <w:rPr>
          <w:rFonts w:ascii="Times New Roman" w:eastAsia="Lucida Sans Unicode" w:hAnsi="Times New Roman" w:cs="Times New Roman"/>
          <w:bCs/>
          <w:sz w:val="20"/>
          <w:szCs w:val="20"/>
          <w:lang w:eastAsia="ar-SA"/>
        </w:rPr>
      </w:pPr>
      <w:r w:rsidRPr="0010440D">
        <w:rPr>
          <w:rFonts w:ascii="Times New Roman" w:eastAsia="Times New Roman" w:hAnsi="Times New Roman" w:cs="Times New Roman"/>
          <w:sz w:val="20"/>
          <w:szCs w:val="20"/>
        </w:rPr>
        <w:t>būvprojekta izstrāde un autoruzraudzība”, identifikācijas Nr. L 2016/3</w:t>
      </w:r>
      <w:r w:rsidR="00D06120">
        <w:rPr>
          <w:rFonts w:ascii="Times New Roman" w:eastAsia="Times New Roman" w:hAnsi="Times New Roman" w:cs="Times New Roman"/>
          <w:sz w:val="20"/>
          <w:szCs w:val="20"/>
        </w:rPr>
        <w:t>5</w:t>
      </w:r>
    </w:p>
    <w:p w:rsidR="009D1DCC" w:rsidRPr="009D1DCC" w:rsidRDefault="009D1DCC" w:rsidP="009D1DCC">
      <w:pPr>
        <w:spacing w:after="0" w:line="240" w:lineRule="auto"/>
        <w:rPr>
          <w:rFonts w:ascii="Times New Roman" w:eastAsia="Times New Roman" w:hAnsi="Times New Roman" w:cs="Times New Roman"/>
          <w:b/>
          <w:sz w:val="24"/>
          <w:szCs w:val="24"/>
        </w:rPr>
      </w:pPr>
    </w:p>
    <w:p w:rsidR="0010440D" w:rsidRDefault="0010440D" w:rsidP="009D1DCC">
      <w:pPr>
        <w:spacing w:after="0" w:line="240" w:lineRule="auto"/>
        <w:jc w:val="center"/>
        <w:rPr>
          <w:rFonts w:ascii="Times New Roman" w:eastAsia="Times New Roman" w:hAnsi="Times New Roman" w:cs="Times New Roman"/>
          <w:b/>
          <w:sz w:val="24"/>
          <w:szCs w:val="24"/>
        </w:rPr>
      </w:pPr>
    </w:p>
    <w:p w:rsidR="009D1DCC" w:rsidRPr="009D1DCC" w:rsidRDefault="009D1DCC" w:rsidP="009D1DCC">
      <w:pPr>
        <w:spacing w:after="0" w:line="240" w:lineRule="auto"/>
        <w:jc w:val="center"/>
        <w:rPr>
          <w:rFonts w:ascii="Times New Roman" w:eastAsia="Times New Roman" w:hAnsi="Times New Roman" w:cs="Times New Roman"/>
          <w:b/>
          <w:sz w:val="24"/>
          <w:szCs w:val="24"/>
        </w:rPr>
      </w:pPr>
      <w:r w:rsidRPr="009D1DCC">
        <w:rPr>
          <w:rFonts w:ascii="Times New Roman" w:eastAsia="Times New Roman" w:hAnsi="Times New Roman" w:cs="Times New Roman"/>
          <w:b/>
          <w:sz w:val="24"/>
          <w:szCs w:val="24"/>
        </w:rPr>
        <w:t xml:space="preserve">FINANŠU PIEDĀVĀJUMS </w:t>
      </w:r>
    </w:p>
    <w:p w:rsidR="009D1DCC" w:rsidRPr="009D1DCC" w:rsidRDefault="009D1DCC" w:rsidP="009D1DCC">
      <w:pPr>
        <w:spacing w:after="0" w:line="240" w:lineRule="auto"/>
        <w:jc w:val="center"/>
        <w:rPr>
          <w:rFonts w:ascii="Times New Roman" w:eastAsia="Times New Roman" w:hAnsi="Times New Roman" w:cs="Times New Roman"/>
          <w:i/>
          <w:sz w:val="24"/>
          <w:szCs w:val="24"/>
        </w:rPr>
      </w:pPr>
      <w:r w:rsidRPr="009D1DCC">
        <w:rPr>
          <w:rFonts w:ascii="Times New Roman" w:eastAsia="Times New Roman" w:hAnsi="Times New Roman" w:cs="Times New Roman"/>
          <w:i/>
          <w:sz w:val="24"/>
          <w:szCs w:val="24"/>
        </w:rPr>
        <w:t>(veidne)</w:t>
      </w:r>
    </w:p>
    <w:p w:rsidR="009D1DCC" w:rsidRPr="009D1DCC" w:rsidRDefault="009D1DCC" w:rsidP="009D1DCC">
      <w:pPr>
        <w:spacing w:after="0" w:line="240" w:lineRule="auto"/>
        <w:jc w:val="both"/>
        <w:rPr>
          <w:rFonts w:ascii="Times New Roman" w:eastAsia="Times New Roman" w:hAnsi="Times New Roman" w:cs="Times New Roman"/>
          <w:b/>
          <w:sz w:val="24"/>
          <w:szCs w:val="24"/>
        </w:rPr>
      </w:pPr>
    </w:p>
    <w:p w:rsidR="009D1DCC" w:rsidRPr="009D1DCC" w:rsidRDefault="009D1DCC" w:rsidP="009D1DCC">
      <w:pPr>
        <w:spacing w:after="0" w:line="240" w:lineRule="auto"/>
        <w:jc w:val="both"/>
        <w:rPr>
          <w:rFonts w:ascii="Times New Roman" w:eastAsia="Times New Roman" w:hAnsi="Times New Roman" w:cs="Times New Roman"/>
          <w:sz w:val="24"/>
          <w:szCs w:val="24"/>
        </w:rPr>
      </w:pPr>
      <w:r w:rsidRPr="009D1DCC">
        <w:rPr>
          <w:rFonts w:ascii="Times New Roman" w:eastAsia="Times New Roman" w:hAnsi="Times New Roman" w:cs="Times New Roman"/>
          <w:b/>
          <w:sz w:val="24"/>
          <w:szCs w:val="24"/>
        </w:rPr>
        <w:t xml:space="preserve">Pretendents, </w:t>
      </w:r>
      <w:r w:rsidRPr="009D1DCC">
        <w:rPr>
          <w:rFonts w:ascii="Times New Roman" w:eastAsia="Times New Roman" w:hAnsi="Times New Roman" w:cs="Times New Roman"/>
          <w:bCs/>
          <w:sz w:val="24"/>
          <w:szCs w:val="24"/>
        </w:rPr>
        <w:t>____________________________</w:t>
      </w:r>
      <w:r w:rsidRPr="009D1DCC">
        <w:rPr>
          <w:rFonts w:ascii="Times New Roman" w:eastAsia="Times New Roman" w:hAnsi="Times New Roman" w:cs="Times New Roman"/>
          <w:sz w:val="24"/>
          <w:szCs w:val="24"/>
        </w:rPr>
        <w:t xml:space="preserve">, reģistrācijas Nr. _______________________, </w:t>
      </w:r>
    </w:p>
    <w:p w:rsidR="009D1DCC" w:rsidRPr="009D1DCC" w:rsidRDefault="009D1DCC" w:rsidP="009D1DCC">
      <w:pPr>
        <w:spacing w:after="0" w:line="240" w:lineRule="auto"/>
        <w:jc w:val="both"/>
        <w:rPr>
          <w:rFonts w:ascii="Times New Roman" w:eastAsia="Times New Roman" w:hAnsi="Times New Roman" w:cs="Times New Roman"/>
          <w:sz w:val="24"/>
          <w:szCs w:val="24"/>
        </w:rPr>
      </w:pPr>
    </w:p>
    <w:p w:rsidR="009D1DCC" w:rsidRPr="009D1DCC" w:rsidRDefault="009D1DCC" w:rsidP="009D1DCC">
      <w:pPr>
        <w:spacing w:after="0" w:line="240" w:lineRule="auto"/>
        <w:jc w:val="both"/>
        <w:rPr>
          <w:rFonts w:ascii="Times New Roman" w:eastAsia="Lucida Sans Unicode" w:hAnsi="Times New Roman" w:cs="Times New Roman"/>
          <w:bCs/>
          <w:sz w:val="24"/>
          <w:szCs w:val="24"/>
          <w:lang w:eastAsia="ar-SA"/>
        </w:rPr>
      </w:pPr>
      <w:r w:rsidRPr="009D1DCC">
        <w:rPr>
          <w:rFonts w:ascii="Times New Roman" w:eastAsia="Times New Roman" w:hAnsi="Times New Roman" w:cs="Times New Roman"/>
          <w:sz w:val="24"/>
          <w:szCs w:val="24"/>
        </w:rPr>
        <w:t xml:space="preserve">piedāvā veikt </w:t>
      </w:r>
      <w:r w:rsidRPr="009D1DCC">
        <w:rPr>
          <w:rFonts w:ascii="Times New Roman" w:eastAsia="Times New Roman" w:hAnsi="Times New Roman" w:cs="Times New Roman"/>
          <w:bCs/>
          <w:sz w:val="24"/>
          <w:szCs w:val="24"/>
        </w:rPr>
        <w:t>auto stāvlaukuma projektēšanu Vasarnīcu ielā 20 zemes gabalā ar kadastra Nr. 05000271303, Daugavpilī,</w:t>
      </w:r>
      <w:r w:rsidR="0010440D">
        <w:rPr>
          <w:rFonts w:ascii="Times New Roman" w:eastAsia="Times New Roman" w:hAnsi="Times New Roman" w:cs="Times New Roman"/>
          <w:sz w:val="24"/>
          <w:szCs w:val="20"/>
        </w:rPr>
        <w:t xml:space="preserve"> iepirkumā</w:t>
      </w:r>
      <w:r w:rsidRPr="009D1DCC">
        <w:rPr>
          <w:rFonts w:ascii="Times New Roman" w:eastAsia="Times New Roman" w:hAnsi="Times New Roman" w:cs="Times New Roman"/>
          <w:sz w:val="24"/>
          <w:szCs w:val="20"/>
        </w:rPr>
        <w:t xml:space="preserve"> </w:t>
      </w:r>
      <w:r w:rsidRPr="009D1DCC">
        <w:rPr>
          <w:rFonts w:ascii="Times New Roman" w:eastAsia="Lucida Sans Unicode" w:hAnsi="Times New Roman" w:cs="Times New Roman"/>
          <w:bCs/>
          <w:sz w:val="24"/>
          <w:szCs w:val="24"/>
          <w:lang w:eastAsia="ar-SA"/>
        </w:rPr>
        <w:t>“</w:t>
      </w:r>
      <w:r w:rsidR="0010440D" w:rsidRPr="0010440D">
        <w:rPr>
          <w:rFonts w:ascii="Times New Roman" w:eastAsia="Lucida Sans Unicode" w:hAnsi="Times New Roman" w:cs="Times New Roman"/>
          <w:bCs/>
          <w:sz w:val="24"/>
          <w:szCs w:val="24"/>
          <w:lang w:eastAsia="ar-SA"/>
        </w:rPr>
        <w:t>Auto stāvlaukuma Vasarnīcu ielā 20, Daugavpilī, būvprojekta izstrāde un autoruzraudzība”, identifikācijas Nr. L 2016/3</w:t>
      </w:r>
      <w:r w:rsidR="00382ED4">
        <w:rPr>
          <w:rFonts w:ascii="Times New Roman" w:eastAsia="Lucida Sans Unicode" w:hAnsi="Times New Roman" w:cs="Times New Roman"/>
          <w:bCs/>
          <w:sz w:val="24"/>
          <w:szCs w:val="24"/>
          <w:lang w:eastAsia="ar-SA"/>
        </w:rPr>
        <w:t>5</w:t>
      </w:r>
      <w:r w:rsidRPr="009D1DCC">
        <w:rPr>
          <w:rFonts w:ascii="Times New Roman" w:eastAsia="Times New Roman" w:hAnsi="Times New Roman" w:cs="Times New Roman"/>
          <w:kern w:val="22"/>
          <w:sz w:val="24"/>
          <w:szCs w:val="24"/>
          <w:lang w:eastAsia="ar-SA"/>
        </w:rPr>
        <w:t xml:space="preserve">, </w:t>
      </w:r>
      <w:r w:rsidRPr="009D1DCC">
        <w:rPr>
          <w:rFonts w:ascii="Times New Roman" w:eastAsia="Times New Roman" w:hAnsi="Times New Roman" w:cs="Times New Roman"/>
          <w:sz w:val="24"/>
          <w:szCs w:val="24"/>
        </w:rPr>
        <w:t>ietvaros</w:t>
      </w:r>
      <w:r w:rsidRPr="009D1DCC">
        <w:rPr>
          <w:rFonts w:ascii="Times New Roman" w:eastAsia="Times New Roman" w:hAnsi="Times New Roman" w:cs="Times New Roman"/>
          <w:kern w:val="22"/>
          <w:sz w:val="24"/>
          <w:szCs w:val="24"/>
          <w:lang w:eastAsia="ar-SA"/>
        </w:rPr>
        <w:t xml:space="preserve"> saskaņā ar iepirkuma </w:t>
      </w:r>
      <w:r w:rsidRPr="009D1DCC">
        <w:rPr>
          <w:rFonts w:ascii="Times New Roman" w:eastAsia="Times New Roman" w:hAnsi="Times New Roman" w:cs="Times New Roman"/>
          <w:sz w:val="24"/>
          <w:szCs w:val="24"/>
        </w:rPr>
        <w:t>nolikuma nosacījumiem par kopējo līgumu summu:</w:t>
      </w:r>
    </w:p>
    <w:p w:rsidR="009D1DCC" w:rsidRPr="009D1DCC" w:rsidRDefault="009D1DCC" w:rsidP="009D1DCC">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742"/>
        <w:gridCol w:w="2756"/>
      </w:tblGrid>
      <w:tr w:rsidR="009D1DCC" w:rsidRPr="009D1DCC" w:rsidTr="0010440D">
        <w:tc>
          <w:tcPr>
            <w:tcW w:w="738" w:type="dxa"/>
            <w:vAlign w:val="center"/>
          </w:tcPr>
          <w:p w:rsidR="009D1DCC" w:rsidRPr="009D1DCC" w:rsidRDefault="009D1DCC" w:rsidP="009D1DCC">
            <w:pPr>
              <w:spacing w:after="0" w:line="240" w:lineRule="auto"/>
              <w:ind w:left="135"/>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Nr. p.k.</w:t>
            </w:r>
          </w:p>
        </w:tc>
        <w:tc>
          <w:tcPr>
            <w:tcW w:w="5742" w:type="dxa"/>
            <w:vAlign w:val="center"/>
          </w:tcPr>
          <w:p w:rsidR="009D1DCC" w:rsidRPr="009D1DCC" w:rsidRDefault="009D1DCC" w:rsidP="009D1DCC">
            <w:pPr>
              <w:spacing w:after="0" w:line="240" w:lineRule="auto"/>
              <w:ind w:left="135"/>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Darbu nosaukums</w:t>
            </w:r>
          </w:p>
        </w:tc>
        <w:tc>
          <w:tcPr>
            <w:tcW w:w="2756" w:type="dxa"/>
            <w:vAlign w:val="center"/>
          </w:tcPr>
          <w:p w:rsidR="009D1DCC" w:rsidRPr="009D1DCC" w:rsidRDefault="009D1DCC" w:rsidP="009D1DCC">
            <w:pPr>
              <w:spacing w:after="0" w:line="240" w:lineRule="auto"/>
              <w:ind w:left="284"/>
              <w:jc w:val="center"/>
              <w:rPr>
                <w:rFonts w:ascii="Times New Roman" w:eastAsia="Times New Roman" w:hAnsi="Times New Roman" w:cs="Times New Roman"/>
                <w:b/>
                <w:bCs/>
                <w:sz w:val="24"/>
              </w:rPr>
            </w:pPr>
            <w:r w:rsidRPr="009D1DCC">
              <w:rPr>
                <w:rFonts w:ascii="Times New Roman" w:eastAsia="Times New Roman" w:hAnsi="Times New Roman" w:cs="Times New Roman"/>
                <w:b/>
                <w:bCs/>
                <w:sz w:val="24"/>
              </w:rPr>
              <w:t xml:space="preserve">Summa EUR bez PVN </w:t>
            </w:r>
          </w:p>
          <w:p w:rsidR="009D1DCC" w:rsidRPr="009D1DCC" w:rsidRDefault="009D1DCC" w:rsidP="009D1DCC">
            <w:pPr>
              <w:spacing w:after="0" w:line="240" w:lineRule="auto"/>
              <w:ind w:left="284"/>
              <w:jc w:val="center"/>
              <w:rPr>
                <w:rFonts w:ascii="Times New Roman" w:eastAsia="Times New Roman" w:hAnsi="Times New Roman" w:cs="Times New Roman"/>
                <w:b/>
                <w:bCs/>
                <w:sz w:val="24"/>
              </w:rPr>
            </w:pPr>
            <w:r w:rsidRPr="009D1DCC">
              <w:rPr>
                <w:rFonts w:ascii="Times New Roman" w:eastAsia="Times New Roman" w:hAnsi="Times New Roman" w:cs="Times New Roman"/>
                <w:b/>
                <w:bCs/>
                <w:sz w:val="24"/>
              </w:rPr>
              <w:t>(</w:t>
            </w:r>
            <w:r w:rsidRPr="009D1DCC">
              <w:rPr>
                <w:rFonts w:ascii="Times New Roman" w:eastAsia="Times New Roman" w:hAnsi="Times New Roman" w:cs="Times New Roman"/>
                <w:bCs/>
                <w:sz w:val="24"/>
              </w:rPr>
              <w:t>cipariem, vārdiem)</w:t>
            </w:r>
          </w:p>
        </w:tc>
      </w:tr>
      <w:tr w:rsidR="009D1DCC" w:rsidRPr="009D1DCC" w:rsidTr="0010440D">
        <w:tc>
          <w:tcPr>
            <w:tcW w:w="738" w:type="dxa"/>
            <w:vAlign w:val="center"/>
          </w:tcPr>
          <w:p w:rsidR="009D1DCC" w:rsidRPr="009D1DCC" w:rsidRDefault="009D1DCC" w:rsidP="009D1DCC">
            <w:pPr>
              <w:spacing w:after="0" w:line="240" w:lineRule="auto"/>
              <w:jc w:val="center"/>
              <w:rPr>
                <w:rFonts w:ascii="Times New Roman" w:eastAsia="Times New Roman" w:hAnsi="Times New Roman" w:cs="Times New Roman"/>
                <w:sz w:val="24"/>
              </w:rPr>
            </w:pPr>
            <w:r w:rsidRPr="009D1DCC">
              <w:rPr>
                <w:rFonts w:ascii="Times New Roman" w:eastAsia="Times New Roman" w:hAnsi="Times New Roman" w:cs="Times New Roman"/>
                <w:sz w:val="24"/>
              </w:rPr>
              <w:t>I</w:t>
            </w:r>
          </w:p>
        </w:tc>
        <w:tc>
          <w:tcPr>
            <w:tcW w:w="5742" w:type="dxa"/>
            <w:vAlign w:val="center"/>
          </w:tcPr>
          <w:p w:rsidR="009D1DCC" w:rsidRPr="009D1DCC" w:rsidRDefault="009D1DCC" w:rsidP="009D1DCC">
            <w:pPr>
              <w:spacing w:after="0" w:line="240" w:lineRule="auto"/>
              <w:jc w:val="center"/>
              <w:rPr>
                <w:rFonts w:ascii="Times New Roman" w:eastAsia="Times New Roman" w:hAnsi="Times New Roman" w:cs="Times New Roman"/>
                <w:sz w:val="24"/>
                <w:szCs w:val="24"/>
              </w:rPr>
            </w:pPr>
            <w:proofErr w:type="spellStart"/>
            <w:r w:rsidRPr="009D1DCC">
              <w:rPr>
                <w:rFonts w:ascii="Times New Roman" w:eastAsia="Times New Roman" w:hAnsi="Times New Roman" w:cs="Times New Roman"/>
                <w:bCs/>
                <w:sz w:val="24"/>
                <w:szCs w:val="24"/>
              </w:rPr>
              <w:t>Būvprojektēšanas</w:t>
            </w:r>
            <w:proofErr w:type="spellEnd"/>
            <w:r w:rsidRPr="009D1DCC">
              <w:rPr>
                <w:rFonts w:ascii="Times New Roman" w:eastAsia="Times New Roman" w:hAnsi="Times New Roman" w:cs="Times New Roman"/>
                <w:bCs/>
                <w:sz w:val="24"/>
                <w:szCs w:val="24"/>
              </w:rPr>
              <w:t xml:space="preserve"> darbi</w:t>
            </w:r>
          </w:p>
        </w:tc>
        <w:tc>
          <w:tcPr>
            <w:tcW w:w="2756" w:type="dxa"/>
            <w:vAlign w:val="center"/>
          </w:tcPr>
          <w:p w:rsidR="009D1DCC" w:rsidRPr="009D1DCC" w:rsidRDefault="009D1DCC" w:rsidP="009D1DCC">
            <w:pPr>
              <w:spacing w:after="0" w:line="240" w:lineRule="auto"/>
              <w:jc w:val="center"/>
              <w:rPr>
                <w:rFonts w:ascii="Times New Roman" w:eastAsia="Times New Roman" w:hAnsi="Times New Roman" w:cs="Times New Roman"/>
                <w:sz w:val="24"/>
              </w:rPr>
            </w:pPr>
          </w:p>
        </w:tc>
      </w:tr>
      <w:tr w:rsidR="009D1DCC" w:rsidRPr="009D1DCC" w:rsidTr="0010440D">
        <w:tc>
          <w:tcPr>
            <w:tcW w:w="738" w:type="dxa"/>
            <w:vAlign w:val="center"/>
          </w:tcPr>
          <w:p w:rsidR="009D1DCC" w:rsidRPr="009D1DCC" w:rsidRDefault="009D1DCC" w:rsidP="009D1DCC">
            <w:pPr>
              <w:spacing w:after="0" w:line="240" w:lineRule="auto"/>
              <w:jc w:val="center"/>
              <w:rPr>
                <w:rFonts w:ascii="Times New Roman" w:eastAsia="Times New Roman" w:hAnsi="Times New Roman" w:cs="Times New Roman"/>
                <w:sz w:val="24"/>
              </w:rPr>
            </w:pPr>
            <w:r w:rsidRPr="009D1DCC">
              <w:rPr>
                <w:rFonts w:ascii="Times New Roman" w:eastAsia="Times New Roman" w:hAnsi="Times New Roman" w:cs="Times New Roman"/>
                <w:sz w:val="24"/>
              </w:rPr>
              <w:t>II</w:t>
            </w:r>
          </w:p>
        </w:tc>
        <w:tc>
          <w:tcPr>
            <w:tcW w:w="5742" w:type="dxa"/>
            <w:vAlign w:val="center"/>
          </w:tcPr>
          <w:p w:rsidR="009D1DCC" w:rsidRPr="009D1DCC" w:rsidRDefault="009D1DCC" w:rsidP="009D1DCC">
            <w:pPr>
              <w:spacing w:after="0" w:line="240" w:lineRule="auto"/>
              <w:jc w:val="center"/>
              <w:rPr>
                <w:rFonts w:ascii="Times New Roman" w:eastAsia="Times New Roman" w:hAnsi="Times New Roman" w:cs="Times New Roman"/>
                <w:sz w:val="24"/>
                <w:szCs w:val="24"/>
              </w:rPr>
            </w:pPr>
            <w:r w:rsidRPr="009D1DCC">
              <w:rPr>
                <w:rFonts w:ascii="Times New Roman" w:eastAsia="Times New Roman" w:hAnsi="Times New Roman" w:cs="Times New Roman"/>
                <w:bCs/>
                <w:sz w:val="24"/>
                <w:szCs w:val="24"/>
              </w:rPr>
              <w:t>Autoruzraudzības darbi</w:t>
            </w:r>
          </w:p>
        </w:tc>
        <w:tc>
          <w:tcPr>
            <w:tcW w:w="2756" w:type="dxa"/>
            <w:vAlign w:val="center"/>
          </w:tcPr>
          <w:p w:rsidR="009D1DCC" w:rsidRPr="009D1DCC" w:rsidRDefault="009D1DCC" w:rsidP="009D1DCC">
            <w:pPr>
              <w:spacing w:after="0" w:line="240" w:lineRule="auto"/>
              <w:jc w:val="center"/>
              <w:rPr>
                <w:rFonts w:ascii="Times New Roman" w:eastAsia="Times New Roman" w:hAnsi="Times New Roman" w:cs="Times New Roman"/>
                <w:sz w:val="24"/>
              </w:rPr>
            </w:pPr>
          </w:p>
        </w:tc>
      </w:tr>
      <w:tr w:rsidR="009D1DCC" w:rsidRPr="009D1DCC" w:rsidTr="0010440D">
        <w:tc>
          <w:tcPr>
            <w:tcW w:w="6480" w:type="dxa"/>
            <w:gridSpan w:val="2"/>
            <w:vAlign w:val="center"/>
          </w:tcPr>
          <w:p w:rsidR="009D1DCC" w:rsidRPr="009D1DCC" w:rsidRDefault="009D1DCC" w:rsidP="009D1DCC">
            <w:pPr>
              <w:spacing w:after="0" w:line="240" w:lineRule="auto"/>
              <w:ind w:left="135"/>
              <w:jc w:val="right"/>
              <w:rPr>
                <w:rFonts w:ascii="Times New Roman" w:eastAsia="Times New Roman" w:hAnsi="Times New Roman" w:cs="Times New Roman"/>
                <w:b/>
                <w:sz w:val="24"/>
              </w:rPr>
            </w:pPr>
            <w:r w:rsidRPr="009D1DCC">
              <w:rPr>
                <w:rFonts w:ascii="Times New Roman" w:eastAsia="Times New Roman" w:hAnsi="Times New Roman" w:cs="Times New Roman"/>
                <w:b/>
                <w:sz w:val="24"/>
              </w:rPr>
              <w:t>I + II– PAVISAM KOPĀ (finanšu piedāvājums):</w:t>
            </w:r>
          </w:p>
        </w:tc>
        <w:tc>
          <w:tcPr>
            <w:tcW w:w="2756" w:type="dxa"/>
            <w:vAlign w:val="center"/>
          </w:tcPr>
          <w:p w:rsidR="009D1DCC" w:rsidRPr="009D1DCC" w:rsidRDefault="009D1DCC" w:rsidP="009D1DCC">
            <w:pPr>
              <w:spacing w:after="0" w:line="240" w:lineRule="auto"/>
              <w:jc w:val="center"/>
              <w:rPr>
                <w:rFonts w:ascii="Times New Roman" w:eastAsia="Times New Roman" w:hAnsi="Times New Roman" w:cs="Times New Roman"/>
                <w:sz w:val="24"/>
              </w:rPr>
            </w:pPr>
          </w:p>
        </w:tc>
      </w:tr>
    </w:tbl>
    <w:p w:rsidR="009D1DCC" w:rsidRPr="009D1DCC" w:rsidRDefault="009D1DCC" w:rsidP="009D1DCC">
      <w:pPr>
        <w:spacing w:after="0" w:line="240" w:lineRule="auto"/>
        <w:jc w:val="both"/>
        <w:rPr>
          <w:rFonts w:ascii="Times New Roman" w:eastAsia="Times New Roman" w:hAnsi="Times New Roman" w:cs="Times New Roman"/>
          <w:sz w:val="24"/>
          <w:szCs w:val="24"/>
        </w:rPr>
      </w:pPr>
    </w:p>
    <w:p w:rsidR="009D1DCC" w:rsidRPr="009D1DCC" w:rsidRDefault="009D1DCC" w:rsidP="009D1DCC">
      <w:pPr>
        <w:spacing w:after="0" w:line="240" w:lineRule="auto"/>
        <w:jc w:val="both"/>
        <w:rPr>
          <w:rFonts w:ascii="Times New Roman" w:eastAsia="Calibri" w:hAnsi="Times New Roman" w:cs="Times New Roman"/>
          <w:sz w:val="24"/>
          <w:szCs w:val="24"/>
        </w:rPr>
      </w:pPr>
      <w:r w:rsidRPr="009D1DCC">
        <w:rPr>
          <w:rFonts w:ascii="Times New Roman" w:eastAsia="Calibri" w:hAnsi="Times New Roman" w:cs="Times New Roman"/>
          <w:sz w:val="24"/>
          <w:szCs w:val="24"/>
        </w:rPr>
        <w:t xml:space="preserve">Apliecinām, ka: </w:t>
      </w:r>
    </w:p>
    <w:p w:rsidR="009D1DCC" w:rsidRPr="009D1DCC" w:rsidRDefault="009D1DCC" w:rsidP="004404BB">
      <w:pPr>
        <w:numPr>
          <w:ilvl w:val="0"/>
          <w:numId w:val="4"/>
        </w:numPr>
        <w:spacing w:after="0" w:line="240" w:lineRule="auto"/>
        <w:jc w:val="both"/>
        <w:rPr>
          <w:rFonts w:ascii="Times New Roman" w:eastAsia="Calibri" w:hAnsi="Times New Roman" w:cs="Times New Roman"/>
          <w:sz w:val="24"/>
          <w:szCs w:val="24"/>
        </w:rPr>
      </w:pPr>
      <w:r w:rsidRPr="009D1DCC">
        <w:rPr>
          <w:rFonts w:ascii="Times New Roman" w:eastAsia="Calibri" w:hAnsi="Times New Roman" w:cs="Times New Roman"/>
          <w:sz w:val="24"/>
          <w:szCs w:val="24"/>
        </w:rPr>
        <w:t>iepirkuma dokumenti ir izvērtēti ar pietiekamu rūpību;</w:t>
      </w:r>
    </w:p>
    <w:p w:rsidR="009D1DCC" w:rsidRPr="009D1DCC" w:rsidRDefault="009D1DCC" w:rsidP="004404BB">
      <w:pPr>
        <w:numPr>
          <w:ilvl w:val="0"/>
          <w:numId w:val="4"/>
        </w:numPr>
        <w:spacing w:after="0" w:line="240" w:lineRule="auto"/>
        <w:jc w:val="both"/>
        <w:rPr>
          <w:rFonts w:ascii="Times New Roman" w:eastAsia="Calibri" w:hAnsi="Times New Roman" w:cs="Times New Roman"/>
          <w:sz w:val="24"/>
          <w:szCs w:val="24"/>
        </w:rPr>
      </w:pPr>
      <w:r w:rsidRPr="009D1DCC">
        <w:rPr>
          <w:rFonts w:ascii="Times New Roman" w:eastAsia="Calibri" w:hAnsi="Times New Roman" w:cs="Times New Roman"/>
          <w:sz w:val="24"/>
          <w:szCs w:val="24"/>
        </w:rPr>
        <w:t xml:space="preserve">šajā finanšu piedāvājumā ir ietvertas visas izmaksas, </w:t>
      </w:r>
      <w:r w:rsidRPr="009D1DCC">
        <w:rPr>
          <w:rFonts w:ascii="Times New Roman" w:eastAsia="Calibri" w:hAnsi="Times New Roman" w:cs="Times New Roman"/>
          <w:bCs/>
          <w:sz w:val="24"/>
          <w:szCs w:val="24"/>
        </w:rPr>
        <w:t xml:space="preserve">kas saistītas ar </w:t>
      </w:r>
      <w:r w:rsidRPr="009D1DCC">
        <w:rPr>
          <w:rFonts w:ascii="Times New Roman" w:eastAsia="Calibri" w:hAnsi="Times New Roman" w:cs="Times New Roman"/>
          <w:sz w:val="24"/>
          <w:szCs w:val="24"/>
        </w:rPr>
        <w:t xml:space="preserve">tehniskajā specifikācijā  noteikto pakalpojumu sniegšanu </w:t>
      </w:r>
      <w:r w:rsidRPr="009D1DCC">
        <w:rPr>
          <w:rFonts w:ascii="Times New Roman" w:eastAsia="Calibri" w:hAnsi="Times New Roman" w:cs="Times New Roman"/>
          <w:bCs/>
          <w:sz w:val="24"/>
          <w:szCs w:val="24"/>
        </w:rPr>
        <w:t>pilnā apjomā</w:t>
      </w:r>
      <w:r w:rsidRPr="009D1DCC">
        <w:rPr>
          <w:rFonts w:ascii="Times New Roman" w:eastAsia="Calibri" w:hAnsi="Times New Roman" w:cs="Times New Roman"/>
          <w:sz w:val="24"/>
          <w:szCs w:val="24"/>
        </w:rPr>
        <w:t>;</w:t>
      </w:r>
    </w:p>
    <w:p w:rsidR="009D1DCC" w:rsidRPr="009D1DCC" w:rsidRDefault="009D1DCC" w:rsidP="004404BB">
      <w:pPr>
        <w:numPr>
          <w:ilvl w:val="0"/>
          <w:numId w:val="4"/>
        </w:numPr>
        <w:spacing w:after="0" w:line="240" w:lineRule="auto"/>
        <w:jc w:val="both"/>
        <w:rPr>
          <w:rFonts w:ascii="Times New Roman" w:eastAsia="Calibri" w:hAnsi="Times New Roman" w:cs="Times New Roman"/>
          <w:sz w:val="24"/>
          <w:szCs w:val="24"/>
        </w:rPr>
      </w:pPr>
      <w:r w:rsidRPr="009D1DCC">
        <w:rPr>
          <w:rFonts w:ascii="Times New Roman" w:eastAsia="Calibri" w:hAnsi="Times New Roman" w:cs="Times New Roman"/>
          <w:kern w:val="22"/>
          <w:sz w:val="24"/>
          <w:szCs w:val="24"/>
          <w:lang w:eastAsia="ar-SA"/>
        </w:rPr>
        <w:t xml:space="preserve">piedāvātais būvprojekta izstrādes termiņš </w:t>
      </w:r>
      <w:r w:rsidR="006617DB">
        <w:rPr>
          <w:rFonts w:ascii="Times New Roman" w:eastAsia="Calibri" w:hAnsi="Times New Roman" w:cs="Times New Roman"/>
          <w:kern w:val="22"/>
          <w:sz w:val="24"/>
          <w:szCs w:val="24"/>
          <w:lang w:eastAsia="ar-SA"/>
        </w:rPr>
        <w:t>ir noteikts</w:t>
      </w:r>
      <w:r w:rsidRPr="009D1DCC">
        <w:rPr>
          <w:rFonts w:ascii="Times New Roman" w:eastAsia="Calibri" w:hAnsi="Times New Roman" w:cs="Times New Roman"/>
          <w:kern w:val="22"/>
          <w:sz w:val="24"/>
          <w:szCs w:val="24"/>
          <w:lang w:eastAsia="ar-SA"/>
        </w:rPr>
        <w:t xml:space="preserve"> saprātīgi un tehniskajās specifikācijās norādītie apjomi ir pilnībā realizējami šajos termiņos.</w:t>
      </w:r>
    </w:p>
    <w:p w:rsidR="009D1DCC" w:rsidRPr="009D1DCC" w:rsidRDefault="009D1DCC" w:rsidP="009D1DCC">
      <w:pPr>
        <w:spacing w:after="0" w:line="240" w:lineRule="auto"/>
        <w:jc w:val="both"/>
        <w:rPr>
          <w:rFonts w:ascii="Times New Roman" w:eastAsia="Calibri" w:hAnsi="Times New Roman" w:cs="Times New Roman"/>
          <w:sz w:val="24"/>
          <w:szCs w:val="24"/>
        </w:rPr>
      </w:pPr>
    </w:p>
    <w:p w:rsidR="009D1DCC" w:rsidRPr="009D1DCC" w:rsidRDefault="009D1DCC" w:rsidP="009D1DCC">
      <w:pPr>
        <w:spacing w:after="0" w:line="240" w:lineRule="auto"/>
        <w:jc w:val="both"/>
        <w:rPr>
          <w:rFonts w:ascii="Times New Roman" w:eastAsia="Calibri" w:hAnsi="Times New Roman" w:cs="Times New Roman"/>
          <w:sz w:val="24"/>
          <w:szCs w:val="24"/>
        </w:rPr>
      </w:pPr>
      <w:r w:rsidRPr="009D1DCC">
        <w:rPr>
          <w:rFonts w:ascii="Times New Roman" w:eastAsia="Calibri" w:hAnsi="Times New Roman" w:cs="Times New Roman"/>
          <w:sz w:val="24"/>
          <w:szCs w:val="24"/>
        </w:rPr>
        <w:t>Apņemamies:</w:t>
      </w:r>
    </w:p>
    <w:p w:rsidR="009D1DCC" w:rsidRPr="009D1DCC" w:rsidRDefault="009D1DCC" w:rsidP="004404BB">
      <w:pPr>
        <w:numPr>
          <w:ilvl w:val="0"/>
          <w:numId w:val="5"/>
        </w:numPr>
        <w:suppressAutoHyphens/>
        <w:spacing w:after="0" w:line="100" w:lineRule="atLeast"/>
        <w:jc w:val="both"/>
        <w:rPr>
          <w:rFonts w:ascii="Times New Roman" w:eastAsia="Calibri" w:hAnsi="Times New Roman" w:cs="Times New Roman"/>
          <w:sz w:val="24"/>
          <w:szCs w:val="24"/>
          <w:lang w:eastAsia="lv-LV"/>
        </w:rPr>
      </w:pPr>
      <w:r w:rsidRPr="009D1DCC">
        <w:rPr>
          <w:rFonts w:ascii="Times New Roman" w:eastAsia="Calibri" w:hAnsi="Times New Roman" w:cs="Times New Roman"/>
          <w:kern w:val="22"/>
          <w:sz w:val="24"/>
          <w:szCs w:val="24"/>
          <w:lang w:eastAsia="ar-SA"/>
        </w:rPr>
        <w:t>slēgt iepirkuma līgumus pasūtītāja noteiktajos termiņos un atbilstoši nolikumā ietvertajiem iepirkuma līgumu projektiem;</w:t>
      </w:r>
    </w:p>
    <w:p w:rsidR="009D1DCC" w:rsidRPr="009D1DCC" w:rsidRDefault="009D1DCC" w:rsidP="004404BB">
      <w:pPr>
        <w:numPr>
          <w:ilvl w:val="0"/>
          <w:numId w:val="5"/>
        </w:numPr>
        <w:suppressAutoHyphens/>
        <w:spacing w:after="0" w:line="100" w:lineRule="atLeast"/>
        <w:jc w:val="both"/>
        <w:rPr>
          <w:rFonts w:ascii="Times New Roman" w:eastAsia="Calibri" w:hAnsi="Times New Roman" w:cs="Times New Roman"/>
          <w:sz w:val="24"/>
          <w:szCs w:val="24"/>
          <w:lang w:eastAsia="lv-LV"/>
        </w:rPr>
      </w:pPr>
      <w:r w:rsidRPr="009D1DCC">
        <w:rPr>
          <w:rFonts w:ascii="Times New Roman" w:eastAsia="Calibri" w:hAnsi="Times New Roman" w:cs="Times New Roman"/>
          <w:sz w:val="24"/>
          <w:szCs w:val="24"/>
          <w:lang w:eastAsia="lv-LV"/>
        </w:rPr>
        <w:t xml:space="preserve">izstrādāt būvprojektu </w:t>
      </w:r>
      <w:r w:rsidR="006617DB">
        <w:rPr>
          <w:rFonts w:ascii="Times New Roman" w:eastAsia="Times New Roman" w:hAnsi="Times New Roman" w:cs="Times New Roman"/>
          <w:sz w:val="24"/>
          <w:szCs w:val="24"/>
        </w:rPr>
        <w:t>pēc</w:t>
      </w:r>
      <w:r w:rsidRPr="009D1DCC">
        <w:rPr>
          <w:rFonts w:ascii="Times New Roman" w:eastAsia="Times New Roman" w:hAnsi="Times New Roman" w:cs="Times New Roman"/>
          <w:sz w:val="24"/>
          <w:szCs w:val="24"/>
        </w:rPr>
        <w:t xml:space="preserve"> līguma abpusējas parakstīšanas dienas</w:t>
      </w:r>
      <w:r w:rsidR="006617DB">
        <w:rPr>
          <w:rFonts w:ascii="Times New Roman" w:eastAsia="Times New Roman" w:hAnsi="Times New Roman" w:cs="Times New Roman"/>
          <w:sz w:val="24"/>
          <w:szCs w:val="24"/>
        </w:rPr>
        <w:t xml:space="preserve"> līdz 26.10.2016.</w:t>
      </w:r>
    </w:p>
    <w:p w:rsidR="009D1DCC" w:rsidRPr="009D1DCC" w:rsidRDefault="009D1DCC" w:rsidP="009D1DCC">
      <w:pPr>
        <w:suppressAutoHyphens/>
        <w:spacing w:after="0" w:line="100" w:lineRule="atLeast"/>
        <w:ind w:left="360"/>
        <w:jc w:val="both"/>
        <w:rPr>
          <w:rFonts w:ascii="Times New Roman" w:eastAsia="Calibri" w:hAnsi="Times New Roman" w:cs="Times New Roman"/>
          <w:sz w:val="24"/>
          <w:szCs w:val="24"/>
        </w:rPr>
      </w:pPr>
    </w:p>
    <w:p w:rsidR="009D1DCC" w:rsidRPr="009D1DCC" w:rsidRDefault="009D1DCC" w:rsidP="009D1DCC">
      <w:pPr>
        <w:spacing w:after="0" w:line="240" w:lineRule="auto"/>
        <w:jc w:val="both"/>
        <w:rPr>
          <w:rFonts w:ascii="Times New Roman" w:eastAsia="Calibri" w:hAnsi="Times New Roman" w:cs="Times New Roman"/>
          <w:b/>
          <w:sz w:val="24"/>
          <w:szCs w:val="24"/>
        </w:rPr>
      </w:pPr>
      <w:r w:rsidRPr="009D1DCC">
        <w:rPr>
          <w:rFonts w:ascii="Times New Roman" w:eastAsia="Times New Roman" w:hAnsi="Times New Roman" w:cs="Times New Roman"/>
          <w:b/>
          <w:sz w:val="24"/>
          <w:szCs w:val="24"/>
        </w:rPr>
        <w:t>Pielikumā:</w:t>
      </w:r>
      <w:r w:rsidRPr="009D1DCC">
        <w:rPr>
          <w:rFonts w:ascii="Times New Roman" w:eastAsia="Calibri" w:hAnsi="Times New Roman" w:cs="Times New Roman"/>
          <w:b/>
          <w:sz w:val="24"/>
          <w:szCs w:val="24"/>
        </w:rPr>
        <w:t xml:space="preserve"> </w:t>
      </w:r>
      <w:r w:rsidRPr="009D1DCC">
        <w:rPr>
          <w:rFonts w:ascii="Times New Roman" w:eastAsia="Times New Roman" w:hAnsi="Times New Roman" w:cs="Times New Roman"/>
          <w:sz w:val="24"/>
          <w:szCs w:val="24"/>
          <w:lang w:eastAsia="lv-LV"/>
        </w:rPr>
        <w:t xml:space="preserve">tāme </w:t>
      </w:r>
      <w:r w:rsidRPr="009D1DCC">
        <w:rPr>
          <w:rFonts w:ascii="Times New Roman" w:eastAsia="Calibri" w:hAnsi="Times New Roman" w:cs="Times New Roman"/>
          <w:sz w:val="24"/>
          <w:szCs w:val="24"/>
        </w:rPr>
        <w:t>(</w:t>
      </w:r>
      <w:r w:rsidRPr="009D1DCC">
        <w:rPr>
          <w:rFonts w:ascii="Times New Roman" w:eastAsia="Calibri" w:hAnsi="Times New Roman" w:cs="Times New Roman"/>
          <w:i/>
          <w:sz w:val="24"/>
          <w:szCs w:val="24"/>
        </w:rPr>
        <w:t>oriģināls</w:t>
      </w:r>
      <w:r w:rsidRPr="009D1DCC">
        <w:rPr>
          <w:rFonts w:ascii="Times New Roman" w:eastAsia="Calibri" w:hAnsi="Times New Roman" w:cs="Times New Roman"/>
          <w:sz w:val="24"/>
          <w:szCs w:val="24"/>
        </w:rPr>
        <w:t>) uz ___________</w:t>
      </w:r>
      <w:r w:rsidRPr="009D1DCC">
        <w:rPr>
          <w:rFonts w:ascii="Times New Roman" w:eastAsia="Times New Roman" w:hAnsi="Times New Roman" w:cs="Times New Roman"/>
          <w:sz w:val="24"/>
          <w:szCs w:val="24"/>
          <w:lang w:eastAsia="lv-LV"/>
        </w:rPr>
        <w:t xml:space="preserve"> </w:t>
      </w:r>
      <w:proofErr w:type="spellStart"/>
      <w:r w:rsidRPr="009D1DCC">
        <w:rPr>
          <w:rFonts w:ascii="Times New Roman" w:eastAsia="Calibri" w:hAnsi="Times New Roman" w:cs="Times New Roman"/>
          <w:sz w:val="24"/>
          <w:szCs w:val="24"/>
        </w:rPr>
        <w:t>lp</w:t>
      </w:r>
      <w:proofErr w:type="spellEnd"/>
      <w:r w:rsidRPr="009D1DCC">
        <w:rPr>
          <w:rFonts w:ascii="Times New Roman" w:eastAsia="Calibri" w:hAnsi="Times New Roman" w:cs="Times New Roman"/>
          <w:sz w:val="24"/>
          <w:szCs w:val="24"/>
        </w:rPr>
        <w:t>.</w:t>
      </w:r>
      <w:r w:rsidRPr="009D1DCC">
        <w:rPr>
          <w:rFonts w:ascii="Times New Roman" w:eastAsia="Times New Roman" w:hAnsi="Times New Roman" w:cs="Times New Roman"/>
          <w:sz w:val="24"/>
          <w:szCs w:val="24"/>
          <w:lang w:eastAsia="lv-LV"/>
        </w:rPr>
        <w:t xml:space="preserve">, kas </w:t>
      </w:r>
      <w:r w:rsidRPr="009D1DCC">
        <w:rPr>
          <w:rFonts w:ascii="Times New Roman" w:eastAsia="Times New Roman" w:hAnsi="Times New Roman" w:cs="Times New Roman"/>
          <w:sz w:val="24"/>
          <w:szCs w:val="24"/>
        </w:rPr>
        <w:t xml:space="preserve">sagatavota atbilstoši nolikuma </w:t>
      </w:r>
      <w:r w:rsidR="006617DB">
        <w:rPr>
          <w:rFonts w:ascii="Times New Roman" w:eastAsia="Times New Roman" w:hAnsi="Times New Roman" w:cs="Times New Roman"/>
          <w:sz w:val="24"/>
          <w:szCs w:val="24"/>
        </w:rPr>
        <w:t>9</w:t>
      </w:r>
      <w:r w:rsidRPr="009D1DCC">
        <w:rPr>
          <w:rFonts w:ascii="Times New Roman" w:eastAsia="Times New Roman" w:hAnsi="Times New Roman" w:cs="Times New Roman"/>
          <w:sz w:val="24"/>
          <w:szCs w:val="24"/>
        </w:rPr>
        <w:t>.pielikumam</w:t>
      </w:r>
      <w:r w:rsidRPr="009D1DCC">
        <w:rPr>
          <w:rFonts w:ascii="Times New Roman" w:eastAsia="Times New Roman" w:hAnsi="Times New Roman" w:cs="Times New Roman"/>
          <w:sz w:val="24"/>
          <w:szCs w:val="24"/>
          <w:lang w:eastAsia="lv-LV"/>
        </w:rPr>
        <w:t>, ņemot vērā tehniskajā specifikācijā “</w:t>
      </w:r>
      <w:r w:rsidRPr="009D1DCC">
        <w:rPr>
          <w:rFonts w:ascii="Times New Roman" w:eastAsia="Times New Roman" w:hAnsi="Times New Roman" w:cs="Times New Roman"/>
          <w:bCs/>
          <w:sz w:val="24"/>
          <w:szCs w:val="24"/>
          <w:lang w:eastAsia="lv-LV"/>
        </w:rPr>
        <w:t>Būvprojekta „Auto stāvlaukuma izbūve Vasarnīcu ielā 20 zemes gabalā ar kadastra Nr. 05000271303, Daugavpilī” izstrādāšana un autoruzraudzība”</w:t>
      </w:r>
      <w:r w:rsidRPr="009D1DCC">
        <w:rPr>
          <w:rFonts w:ascii="Times New Roman" w:eastAsia="Times New Roman" w:hAnsi="Times New Roman" w:cs="Times New Roman"/>
          <w:sz w:val="24"/>
          <w:szCs w:val="24"/>
          <w:lang w:eastAsia="lv-LV"/>
        </w:rPr>
        <w:t xml:space="preserve"> 2.punktā norādītos darbu apjomus</w:t>
      </w:r>
      <w:r w:rsidR="006617DB">
        <w:rPr>
          <w:rFonts w:ascii="Times New Roman" w:eastAsia="Times New Roman" w:hAnsi="Times New Roman" w:cs="Times New Roman"/>
          <w:sz w:val="24"/>
        </w:rPr>
        <w:t>.</w:t>
      </w:r>
    </w:p>
    <w:p w:rsidR="009D1DCC" w:rsidRPr="009D1DCC" w:rsidRDefault="009D1DCC" w:rsidP="009D1DCC">
      <w:pPr>
        <w:suppressAutoHyphens/>
        <w:spacing w:after="0" w:line="100" w:lineRule="atLeast"/>
        <w:ind w:left="360"/>
        <w:jc w:val="both"/>
        <w:rPr>
          <w:rFonts w:ascii="Times New Roman" w:eastAsia="Calibri" w:hAnsi="Times New Roman" w:cs="Times New Roman"/>
          <w:sz w:val="24"/>
          <w:szCs w:val="24"/>
        </w:rPr>
      </w:pPr>
    </w:p>
    <w:p w:rsidR="009D1DCC" w:rsidRPr="009D1DCC" w:rsidRDefault="009D1DCC" w:rsidP="009D1DCC">
      <w:pPr>
        <w:spacing w:after="0" w:line="240" w:lineRule="auto"/>
        <w:rPr>
          <w:rFonts w:ascii="Times New Roman" w:eastAsia="Times New Roman" w:hAnsi="Times New Roman" w:cs="Times New Roman"/>
          <w:sz w:val="24"/>
          <w:szCs w:val="24"/>
        </w:rPr>
      </w:pPr>
    </w:p>
    <w:p w:rsidR="009D1DCC" w:rsidRPr="009D1DCC" w:rsidRDefault="009D1DCC" w:rsidP="009D1DCC">
      <w:pPr>
        <w:spacing w:after="0" w:line="240" w:lineRule="auto"/>
        <w:rPr>
          <w:rFonts w:ascii="Times New Roman" w:eastAsia="Times New Roman" w:hAnsi="Times New Roman" w:cs="Times New Roman"/>
          <w:sz w:val="24"/>
          <w:szCs w:val="24"/>
        </w:rPr>
      </w:pPr>
    </w:p>
    <w:p w:rsidR="009D1DCC" w:rsidRPr="009D1DCC" w:rsidRDefault="009D1DCC" w:rsidP="009D1DCC">
      <w:pPr>
        <w:tabs>
          <w:tab w:val="left" w:pos="2160"/>
        </w:tabs>
        <w:spacing w:after="0" w:line="240" w:lineRule="auto"/>
        <w:jc w:val="both"/>
        <w:rPr>
          <w:rFonts w:ascii="Times New Roman" w:eastAsia="Times New Roman" w:hAnsi="Times New Roman" w:cs="Times New Roman"/>
          <w:bCs/>
          <w:sz w:val="24"/>
          <w:szCs w:val="24"/>
        </w:rPr>
      </w:pPr>
      <w:r w:rsidRPr="009D1DCC">
        <w:rPr>
          <w:rFonts w:ascii="Times New Roman" w:eastAsia="Times New Roman" w:hAnsi="Times New Roman" w:cs="Times New Roman"/>
          <w:bCs/>
          <w:sz w:val="24"/>
          <w:szCs w:val="24"/>
        </w:rPr>
        <w:t>2016.gada ___._____________</w:t>
      </w:r>
    </w:p>
    <w:p w:rsidR="009D1DCC" w:rsidRPr="009D1DCC" w:rsidRDefault="009D1DCC" w:rsidP="009D1DCC">
      <w:pPr>
        <w:spacing w:after="0" w:line="240" w:lineRule="auto"/>
        <w:rPr>
          <w:rFonts w:ascii="Times New Roman" w:eastAsia="Times New Roman" w:hAnsi="Times New Roman" w:cs="Times New Roman"/>
          <w:bCs/>
          <w:i/>
          <w:sz w:val="24"/>
          <w:szCs w:val="24"/>
          <w:lang w:eastAsia="lv-LV"/>
        </w:rPr>
      </w:pPr>
    </w:p>
    <w:p w:rsidR="009D1DCC" w:rsidRPr="009D1DCC" w:rsidRDefault="009D1DCC" w:rsidP="009D1DCC">
      <w:pPr>
        <w:spacing w:after="0" w:line="240" w:lineRule="auto"/>
        <w:jc w:val="center"/>
        <w:rPr>
          <w:rFonts w:ascii="Times New Roman" w:eastAsia="Times New Roman" w:hAnsi="Times New Roman" w:cs="Times New Roman"/>
          <w:bCs/>
          <w:i/>
          <w:sz w:val="24"/>
          <w:szCs w:val="24"/>
          <w:lang w:eastAsia="lv-LV"/>
        </w:rPr>
      </w:pPr>
      <w:r w:rsidRPr="009D1DCC">
        <w:rPr>
          <w:rFonts w:ascii="Times New Roman" w:eastAsia="Times New Roman" w:hAnsi="Times New Roman" w:cs="Times New Roman"/>
          <w:bCs/>
          <w:i/>
          <w:sz w:val="24"/>
          <w:szCs w:val="24"/>
          <w:lang w:eastAsia="lv-LV"/>
        </w:rPr>
        <w:t>___________________________________________________________________________</w:t>
      </w:r>
    </w:p>
    <w:p w:rsidR="009D1DCC" w:rsidRPr="009D1DCC" w:rsidRDefault="009D1DCC" w:rsidP="009D1DCC">
      <w:pPr>
        <w:spacing w:after="0" w:line="240" w:lineRule="auto"/>
        <w:jc w:val="center"/>
        <w:rPr>
          <w:rFonts w:ascii="Times New Roman" w:eastAsia="Times New Roman" w:hAnsi="Times New Roman" w:cs="Times New Roman"/>
          <w:b/>
          <w:bCs/>
          <w:sz w:val="24"/>
          <w:szCs w:val="24"/>
        </w:rPr>
      </w:pPr>
      <w:r w:rsidRPr="009D1DCC">
        <w:rPr>
          <w:rFonts w:ascii="Times New Roman" w:eastAsia="Times New Roman" w:hAnsi="Times New Roman" w:cs="Times New Roman"/>
          <w:bCs/>
          <w:i/>
          <w:sz w:val="24"/>
          <w:szCs w:val="24"/>
          <w:lang w:eastAsia="lv-LV"/>
        </w:rPr>
        <w:t>(uzņēmuma vadītāja vai tā pilnvarotās personas (pievienot pilnvaras oriģinālu vai apliecinātu kopiju) paraksts, tā atšifrējums)</w:t>
      </w: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6617DB" w:rsidRDefault="006617DB" w:rsidP="009D1DCC">
      <w:pPr>
        <w:spacing w:after="0" w:line="240" w:lineRule="auto"/>
        <w:jc w:val="right"/>
        <w:rPr>
          <w:rFonts w:ascii="Times New Roman" w:eastAsia="Times New Roman" w:hAnsi="Times New Roman" w:cs="Times New Roman"/>
          <w:b/>
          <w:bCs/>
          <w:sz w:val="20"/>
          <w:szCs w:val="20"/>
        </w:rPr>
      </w:pPr>
    </w:p>
    <w:p w:rsidR="009D1DCC" w:rsidRPr="009D1DCC" w:rsidRDefault="009D1DCC" w:rsidP="00230563">
      <w:pPr>
        <w:spacing w:after="0" w:line="240" w:lineRule="auto"/>
        <w:rPr>
          <w:rFonts w:ascii="Times New Roman" w:eastAsia="Times New Roman" w:hAnsi="Times New Roman" w:cs="Times New Roman"/>
          <w:b/>
          <w:bCs/>
          <w:sz w:val="20"/>
          <w:szCs w:val="20"/>
        </w:rPr>
      </w:pPr>
    </w:p>
    <w:p w:rsidR="009D1DCC" w:rsidRPr="009D1DCC" w:rsidRDefault="009D1DCC" w:rsidP="009D1DCC">
      <w:pPr>
        <w:spacing w:after="0" w:line="240" w:lineRule="auto"/>
        <w:jc w:val="right"/>
        <w:rPr>
          <w:rFonts w:ascii="Times New Roman" w:eastAsia="Times New Roman" w:hAnsi="Times New Roman" w:cs="Times New Roman"/>
          <w:b/>
          <w:bCs/>
          <w:sz w:val="20"/>
          <w:szCs w:val="20"/>
        </w:rPr>
      </w:pPr>
    </w:p>
    <w:p w:rsidR="00230563" w:rsidRPr="00230563" w:rsidRDefault="00230563" w:rsidP="00230563">
      <w:pPr>
        <w:spacing w:after="0" w:line="240" w:lineRule="auto"/>
        <w:jc w:val="right"/>
        <w:rPr>
          <w:rFonts w:ascii="Times New Roman" w:eastAsia="Times New Roman" w:hAnsi="Times New Roman" w:cs="Times New Roman"/>
          <w:b/>
          <w:bCs/>
          <w:sz w:val="20"/>
          <w:szCs w:val="20"/>
        </w:rPr>
      </w:pPr>
      <w:r w:rsidRPr="00230563">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1</w:t>
      </w:r>
      <w:r w:rsidRPr="00230563">
        <w:rPr>
          <w:rFonts w:ascii="Times New Roman" w:eastAsia="Times New Roman" w:hAnsi="Times New Roman" w:cs="Times New Roman"/>
          <w:b/>
          <w:bCs/>
          <w:sz w:val="20"/>
          <w:szCs w:val="20"/>
        </w:rPr>
        <w:t>.pielikums</w:t>
      </w:r>
    </w:p>
    <w:p w:rsidR="009D1DCC" w:rsidRPr="00230563" w:rsidRDefault="00230563" w:rsidP="00230563">
      <w:pPr>
        <w:spacing w:after="0" w:line="240" w:lineRule="auto"/>
        <w:jc w:val="right"/>
        <w:rPr>
          <w:rFonts w:ascii="Times New Roman" w:eastAsia="Times New Roman" w:hAnsi="Times New Roman" w:cs="Times New Roman"/>
          <w:sz w:val="24"/>
          <w:szCs w:val="24"/>
        </w:rPr>
      </w:pPr>
      <w:r w:rsidRPr="00230563">
        <w:rPr>
          <w:rFonts w:ascii="Times New Roman" w:eastAsia="Times New Roman" w:hAnsi="Times New Roman" w:cs="Times New Roman"/>
          <w:bCs/>
          <w:sz w:val="20"/>
          <w:szCs w:val="20"/>
        </w:rPr>
        <w:t>nolikumam “Auto stāvlaukuma Vasarnīcu ielā 20, Daugavpilī, būvprojekta izstrāde un autoruzraudzība”, identifikācijas Nr. L 2016/3</w:t>
      </w:r>
      <w:r w:rsidR="00382ED4">
        <w:rPr>
          <w:rFonts w:ascii="Times New Roman" w:eastAsia="Times New Roman" w:hAnsi="Times New Roman" w:cs="Times New Roman"/>
          <w:bCs/>
          <w:sz w:val="20"/>
          <w:szCs w:val="20"/>
        </w:rPr>
        <w:t>5</w:t>
      </w:r>
    </w:p>
    <w:p w:rsidR="005B4FCF" w:rsidRDefault="005B4FCF" w:rsidP="009D1DCC">
      <w:pPr>
        <w:spacing w:after="0" w:line="240" w:lineRule="auto"/>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jc w:val="center"/>
        <w:rPr>
          <w:rFonts w:ascii="Times New Roman" w:eastAsia="Times New Roman" w:hAnsi="Times New Roman" w:cs="Times New Roman"/>
          <w:sz w:val="24"/>
          <w:szCs w:val="24"/>
          <w:lang w:eastAsia="lv-LV"/>
        </w:rPr>
      </w:pPr>
      <w:r w:rsidRPr="009D1DCC">
        <w:rPr>
          <w:rFonts w:ascii="Times New Roman" w:eastAsia="Times New Roman" w:hAnsi="Times New Roman" w:cs="Times New Roman"/>
          <w:b/>
          <w:sz w:val="24"/>
          <w:szCs w:val="24"/>
          <w:lang w:eastAsia="lv-LV"/>
        </w:rPr>
        <w:t xml:space="preserve">LĪGUMS </w:t>
      </w:r>
      <w:r w:rsidRPr="009D1DCC">
        <w:rPr>
          <w:rFonts w:ascii="Times New Roman" w:eastAsia="Times New Roman" w:hAnsi="Times New Roman" w:cs="Times New Roman"/>
          <w:sz w:val="24"/>
          <w:szCs w:val="24"/>
          <w:lang w:eastAsia="lv-LV"/>
        </w:rPr>
        <w:t>(projekts)</w:t>
      </w:r>
    </w:p>
    <w:p w:rsidR="009D1DCC" w:rsidRPr="009D1DCC" w:rsidRDefault="009D1DCC" w:rsidP="009D1DCC">
      <w:pPr>
        <w:spacing w:after="0" w:line="240" w:lineRule="auto"/>
        <w:jc w:val="center"/>
        <w:rPr>
          <w:rFonts w:ascii="Times New Roman" w:eastAsia="Times New Roman" w:hAnsi="Times New Roman" w:cs="Times New Roman"/>
          <w:b/>
          <w:bCs/>
          <w:sz w:val="24"/>
          <w:szCs w:val="24"/>
          <w:lang w:eastAsia="ar-SA"/>
        </w:rPr>
      </w:pPr>
      <w:r w:rsidRPr="009D1DCC">
        <w:rPr>
          <w:rFonts w:ascii="Times New Roman" w:eastAsia="Times New Roman" w:hAnsi="Times New Roman" w:cs="Times New Roman"/>
          <w:b/>
          <w:bCs/>
          <w:sz w:val="24"/>
          <w:szCs w:val="24"/>
        </w:rPr>
        <w:t xml:space="preserve">Par </w:t>
      </w:r>
      <w:r w:rsidRPr="009D1DCC">
        <w:rPr>
          <w:rFonts w:ascii="Times New Roman" w:eastAsia="Times New Roman" w:hAnsi="Times New Roman" w:cs="Times New Roman"/>
          <w:b/>
          <w:bCs/>
          <w:sz w:val="24"/>
          <w:szCs w:val="24"/>
          <w:lang w:eastAsia="ar-SA"/>
        </w:rPr>
        <w:t>būvprojekta „Auto stāvlaukuma izbūve Vasarnīcu ielā 20 zemes gabalā ar kadastra Nr. 05000271303, Daugavpilī” izstrādi</w:t>
      </w:r>
    </w:p>
    <w:p w:rsidR="009D1DCC" w:rsidRPr="009D1DCC" w:rsidRDefault="009D1DCC" w:rsidP="009D1DCC">
      <w:pPr>
        <w:spacing w:after="0" w:line="240" w:lineRule="auto"/>
        <w:jc w:val="center"/>
        <w:rPr>
          <w:rFonts w:ascii="Times New Roman" w:eastAsia="Times New Roman" w:hAnsi="Times New Roman" w:cs="Times New Roman"/>
          <w:sz w:val="24"/>
          <w:szCs w:val="24"/>
        </w:rPr>
      </w:pPr>
    </w:p>
    <w:p w:rsidR="009D1DCC" w:rsidRPr="009D1DCC" w:rsidRDefault="009D1DCC" w:rsidP="009D1DCC">
      <w:pPr>
        <w:spacing w:after="0" w:line="240" w:lineRule="auto"/>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 xml:space="preserve">Daugavpils                                                                                         </w:t>
      </w:r>
      <w:r w:rsidRPr="009D1DCC">
        <w:rPr>
          <w:rFonts w:ascii="Times New Roman" w:eastAsia="Times New Roman" w:hAnsi="Times New Roman" w:cs="Times New Roman"/>
          <w:sz w:val="24"/>
          <w:szCs w:val="24"/>
        </w:rPr>
        <w:tab/>
        <w:t xml:space="preserve">       2016.gada __._________</w:t>
      </w:r>
    </w:p>
    <w:p w:rsidR="009D1DCC" w:rsidRPr="009D1DCC" w:rsidRDefault="009D1DCC" w:rsidP="009D1DCC">
      <w:pPr>
        <w:spacing w:after="0" w:line="240" w:lineRule="auto"/>
        <w:jc w:val="both"/>
        <w:rPr>
          <w:rFonts w:ascii="Times New Roman" w:eastAsia="Times New Roman" w:hAnsi="Times New Roman" w:cs="Times New Roman"/>
          <w:sz w:val="24"/>
          <w:szCs w:val="24"/>
        </w:rPr>
      </w:pPr>
    </w:p>
    <w:p w:rsidR="009D1DCC" w:rsidRPr="009D1DCC" w:rsidRDefault="00035B29" w:rsidP="009D1DCC">
      <w:pPr>
        <w:spacing w:after="0" w:line="240" w:lineRule="auto"/>
        <w:ind w:firstLine="567"/>
        <w:jc w:val="both"/>
        <w:rPr>
          <w:rFonts w:ascii="Times New Roman" w:eastAsia="Times New Roman" w:hAnsi="Times New Roman" w:cs="Times New Roman"/>
          <w:sz w:val="24"/>
          <w:szCs w:val="24"/>
          <w:lang w:eastAsia="ar-SA"/>
        </w:rPr>
      </w:pPr>
      <w:r w:rsidRPr="00035B29">
        <w:rPr>
          <w:rFonts w:ascii="Times New Roman" w:eastAsia="Times New Roman" w:hAnsi="Times New Roman" w:cs="Times New Roman"/>
          <w:b/>
          <w:sz w:val="24"/>
          <w:szCs w:val="24"/>
          <w:lang w:eastAsia="lv-LV"/>
        </w:rPr>
        <w:t xml:space="preserve">Sabiedrība ar ierobežotu atbildību „Labiekārtošana - D”, </w:t>
      </w:r>
      <w:r w:rsidRPr="00035B29">
        <w:rPr>
          <w:rFonts w:ascii="Times New Roman" w:eastAsia="Times New Roman" w:hAnsi="Times New Roman" w:cs="Times New Roman"/>
          <w:sz w:val="24"/>
          <w:szCs w:val="24"/>
          <w:lang w:eastAsia="lv-LV"/>
        </w:rPr>
        <w:t>reģistrācijas Nr.41503003033, juridiskā adrese: 1.pasažieru iela 6, Daugavpils, LV-5401</w:t>
      </w:r>
      <w:r w:rsidR="009D1DCC" w:rsidRPr="00035B29">
        <w:rPr>
          <w:rFonts w:ascii="Times New Roman" w:eastAsia="Times New Roman" w:hAnsi="Times New Roman" w:cs="Times New Roman"/>
          <w:sz w:val="24"/>
          <w:szCs w:val="24"/>
          <w:lang w:eastAsia="lv-LV"/>
        </w:rPr>
        <w:t>,</w:t>
      </w:r>
      <w:r w:rsidR="009D1DCC" w:rsidRPr="009D1DCC">
        <w:rPr>
          <w:rFonts w:ascii="Times New Roman" w:eastAsia="Times New Roman" w:hAnsi="Times New Roman" w:cs="Times New Roman"/>
          <w:sz w:val="24"/>
          <w:szCs w:val="24"/>
          <w:lang w:eastAsia="lv-LV"/>
        </w:rPr>
        <w:t xml:space="preserve"> turpmāk saukta Pasūtītājs</w:t>
      </w:r>
      <w:r w:rsidR="009D1DCC" w:rsidRPr="009D1DCC">
        <w:rPr>
          <w:rFonts w:ascii="Times New Roman" w:eastAsia="Times New Roman" w:hAnsi="Times New Roman" w:cs="Times New Roman"/>
          <w:sz w:val="24"/>
          <w:szCs w:val="24"/>
        </w:rPr>
        <w:t>,</w:t>
      </w:r>
      <w:r w:rsidR="009D1DCC" w:rsidRPr="009D1DCC">
        <w:rPr>
          <w:rFonts w:ascii="Times New Roman" w:eastAsia="Times New Roman" w:hAnsi="Times New Roman" w:cs="Times New Roman"/>
          <w:sz w:val="24"/>
          <w:szCs w:val="24"/>
          <w:lang w:eastAsia="ar-SA"/>
        </w:rPr>
        <w:t xml:space="preserve"> </w:t>
      </w:r>
      <w:r w:rsidR="009D1DCC" w:rsidRPr="009D1DCC">
        <w:rPr>
          <w:rFonts w:ascii="Times New Roman" w:eastAsia="Times New Roman" w:hAnsi="Times New Roman" w:cs="Times New Roman"/>
          <w:color w:val="000000"/>
          <w:sz w:val="24"/>
          <w:szCs w:val="24"/>
          <w:lang w:eastAsia="ru-RU"/>
        </w:rPr>
        <w:t>tā</w:t>
      </w:r>
      <w:r>
        <w:rPr>
          <w:rFonts w:ascii="Times New Roman" w:eastAsia="Times New Roman" w:hAnsi="Times New Roman" w:cs="Times New Roman"/>
          <w:color w:val="000000"/>
          <w:sz w:val="24"/>
          <w:szCs w:val="24"/>
          <w:lang w:eastAsia="ru-RU"/>
        </w:rPr>
        <w:t>s</w:t>
      </w:r>
      <w:r w:rsidR="009D1DCC" w:rsidRPr="009D1D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_________________</w:t>
      </w:r>
      <w:r w:rsidR="009D1DCC" w:rsidRPr="009D1DCC">
        <w:rPr>
          <w:rFonts w:ascii="Times New Roman" w:eastAsia="Times New Roman" w:hAnsi="Times New Roman" w:cs="Times New Roman"/>
          <w:color w:val="000000"/>
          <w:sz w:val="24"/>
          <w:szCs w:val="24"/>
          <w:lang w:eastAsia="ru-RU"/>
        </w:rPr>
        <w:t xml:space="preserve"> personā</w:t>
      </w:r>
      <w:r w:rsidR="009D1DCC" w:rsidRPr="009D1DCC">
        <w:rPr>
          <w:rFonts w:ascii="Times New Roman" w:eastAsia="Times New Roman" w:hAnsi="Times New Roman" w:cs="Times New Roman"/>
          <w:sz w:val="24"/>
          <w:szCs w:val="24"/>
          <w:lang w:eastAsia="ru-RU"/>
        </w:rPr>
        <w:t xml:space="preserve">, kurš darbojas uz </w:t>
      </w:r>
      <w:r w:rsidR="00901FAF">
        <w:rPr>
          <w:rFonts w:ascii="Times New Roman" w:eastAsia="Times New Roman" w:hAnsi="Times New Roman" w:cs="Times New Roman"/>
          <w:sz w:val="24"/>
          <w:szCs w:val="24"/>
          <w:lang w:eastAsia="ru-RU"/>
        </w:rPr>
        <w:t>________________</w:t>
      </w:r>
      <w:r w:rsidR="009D1DCC" w:rsidRPr="009D1DCC">
        <w:rPr>
          <w:rFonts w:ascii="Times New Roman" w:eastAsia="Times New Roman" w:hAnsi="Times New Roman" w:cs="Times New Roman"/>
          <w:sz w:val="24"/>
          <w:szCs w:val="24"/>
          <w:lang w:eastAsia="ru-RU"/>
        </w:rPr>
        <w:t xml:space="preserve"> pamata</w:t>
      </w:r>
      <w:r w:rsidR="009D1DCC" w:rsidRPr="009D1DCC">
        <w:rPr>
          <w:rFonts w:ascii="Times New Roman" w:eastAsia="Times New Roman" w:hAnsi="Times New Roman" w:cs="Times New Roman"/>
          <w:sz w:val="24"/>
          <w:szCs w:val="24"/>
          <w:lang w:eastAsia="ar-SA"/>
        </w:rPr>
        <w:t>, no vienas puses, un</w:t>
      </w:r>
    </w:p>
    <w:p w:rsidR="009D1DCC" w:rsidRPr="009D1DCC" w:rsidRDefault="009D1DCC" w:rsidP="009D1DCC">
      <w:pPr>
        <w:spacing w:after="0" w:line="240" w:lineRule="auto"/>
        <w:ind w:firstLine="567"/>
        <w:jc w:val="both"/>
        <w:rPr>
          <w:rFonts w:ascii="Times New Roman" w:eastAsia="Times New Roman" w:hAnsi="Times New Roman" w:cs="Times New Roman"/>
          <w:b/>
          <w:bCs/>
          <w:sz w:val="24"/>
          <w:szCs w:val="24"/>
        </w:rPr>
      </w:pPr>
      <w:r w:rsidRPr="009D1DCC">
        <w:rPr>
          <w:rFonts w:ascii="Times New Roman" w:eastAsia="Times New Roman" w:hAnsi="Times New Roman" w:cs="Times New Roman"/>
          <w:b/>
          <w:bCs/>
          <w:sz w:val="24"/>
          <w:szCs w:val="24"/>
        </w:rPr>
        <w:t xml:space="preserve"> (Nosaukums)</w:t>
      </w:r>
      <w:r w:rsidRPr="009D1DCC">
        <w:rPr>
          <w:rFonts w:ascii="Times New Roman" w:eastAsia="Times New Roman" w:hAnsi="Times New Roman" w:cs="Times New Roman"/>
          <w:sz w:val="24"/>
          <w:szCs w:val="24"/>
        </w:rPr>
        <w:t xml:space="preserve"> reģistrācijas Nr._________, juridiskā adrese: ______________, </w:t>
      </w:r>
      <w:r w:rsidRPr="009D1DCC">
        <w:rPr>
          <w:rFonts w:ascii="Times New Roman" w:eastAsia="Times New Roman" w:hAnsi="Times New Roman" w:cs="Times New Roman"/>
          <w:sz w:val="24"/>
          <w:szCs w:val="24"/>
          <w:lang w:eastAsia="lv-LV"/>
        </w:rPr>
        <w:t xml:space="preserve">turpmāk saukta Izpildītājs, </w:t>
      </w:r>
      <w:r w:rsidRPr="009D1DCC">
        <w:rPr>
          <w:rFonts w:ascii="Times New Roman" w:eastAsia="Times New Roman" w:hAnsi="Times New Roman" w:cs="Times New Roman"/>
          <w:sz w:val="24"/>
          <w:szCs w:val="24"/>
        </w:rPr>
        <w:t xml:space="preserve">tās </w:t>
      </w:r>
      <w:r w:rsidR="00901FAF">
        <w:rPr>
          <w:rFonts w:ascii="Times New Roman" w:eastAsia="Times New Roman" w:hAnsi="Times New Roman" w:cs="Times New Roman"/>
          <w:b/>
          <w:bCs/>
          <w:color w:val="000000"/>
          <w:sz w:val="24"/>
          <w:szCs w:val="24"/>
        </w:rPr>
        <w:t>___________</w:t>
      </w:r>
      <w:r w:rsidRPr="009D1DCC">
        <w:rPr>
          <w:rFonts w:ascii="Times New Roman" w:eastAsia="Times New Roman" w:hAnsi="Times New Roman" w:cs="Times New Roman"/>
          <w:bCs/>
          <w:color w:val="000000"/>
          <w:sz w:val="24"/>
          <w:szCs w:val="24"/>
        </w:rPr>
        <w:t>__________</w:t>
      </w:r>
      <w:r w:rsidRPr="009D1DCC">
        <w:rPr>
          <w:rFonts w:ascii="Times New Roman" w:eastAsia="Times New Roman" w:hAnsi="Times New Roman" w:cs="Times New Roman"/>
          <w:color w:val="000000"/>
          <w:sz w:val="24"/>
          <w:szCs w:val="24"/>
        </w:rPr>
        <w:t xml:space="preserve"> </w:t>
      </w:r>
      <w:r w:rsidRPr="009D1DCC">
        <w:rPr>
          <w:rFonts w:ascii="Times New Roman" w:eastAsia="Times New Roman" w:hAnsi="Times New Roman" w:cs="Times New Roman"/>
          <w:sz w:val="24"/>
          <w:szCs w:val="24"/>
        </w:rPr>
        <w:t xml:space="preserve">personā, </w:t>
      </w:r>
      <w:r w:rsidR="00901FAF" w:rsidRPr="00901FAF">
        <w:rPr>
          <w:rFonts w:ascii="Times New Roman" w:eastAsia="Times New Roman" w:hAnsi="Times New Roman" w:cs="Times New Roman"/>
          <w:sz w:val="24"/>
          <w:szCs w:val="24"/>
        </w:rPr>
        <w:t>kurš darbojas uz ________________ pamata</w:t>
      </w:r>
      <w:r w:rsidR="00901FAF">
        <w:rPr>
          <w:rFonts w:ascii="Times New Roman" w:eastAsia="Times New Roman" w:hAnsi="Times New Roman" w:cs="Times New Roman"/>
          <w:sz w:val="24"/>
          <w:szCs w:val="24"/>
        </w:rPr>
        <w:t xml:space="preserve">, </w:t>
      </w:r>
      <w:r w:rsidRPr="009D1DCC">
        <w:rPr>
          <w:rFonts w:ascii="Times New Roman" w:eastAsia="Times New Roman" w:hAnsi="Times New Roman" w:cs="Times New Roman"/>
          <w:sz w:val="24"/>
          <w:szCs w:val="24"/>
        </w:rPr>
        <w:t>no otras puses, abi kopā turpmāk saukti Puses,</w:t>
      </w:r>
    </w:p>
    <w:p w:rsidR="009D1DCC" w:rsidRPr="009D1DCC" w:rsidRDefault="009D1DCC" w:rsidP="009D1DCC">
      <w:pPr>
        <w:spacing w:after="0" w:line="240" w:lineRule="auto"/>
        <w:ind w:firstLine="567"/>
        <w:jc w:val="both"/>
        <w:rPr>
          <w:rFonts w:ascii="Times New Roman" w:eastAsia="Times New Roman" w:hAnsi="Times New Roman" w:cs="Times New Roman"/>
          <w:bCs/>
          <w:sz w:val="24"/>
          <w:szCs w:val="24"/>
          <w:lang w:eastAsia="ar-SA"/>
        </w:rPr>
      </w:pPr>
      <w:r w:rsidRPr="009D1DCC">
        <w:rPr>
          <w:rFonts w:ascii="Times New Roman" w:eastAsia="Times New Roman" w:hAnsi="Times New Roman" w:cs="Times New Roman"/>
          <w:sz w:val="24"/>
          <w:szCs w:val="24"/>
        </w:rPr>
        <w:t xml:space="preserve">pamatojoties uz </w:t>
      </w:r>
      <w:r w:rsidR="00BC5507">
        <w:rPr>
          <w:rFonts w:ascii="Times New Roman" w:eastAsia="Times New Roman" w:hAnsi="Times New Roman" w:cs="Times New Roman"/>
          <w:sz w:val="24"/>
          <w:szCs w:val="24"/>
        </w:rPr>
        <w:t>Pasūtītāja</w:t>
      </w:r>
      <w:r w:rsidRPr="009D1DCC">
        <w:rPr>
          <w:rFonts w:ascii="Times New Roman" w:eastAsia="Times New Roman" w:hAnsi="Times New Roman" w:cs="Times New Roman"/>
          <w:sz w:val="24"/>
          <w:szCs w:val="24"/>
        </w:rPr>
        <w:t xml:space="preserve"> 2016.gada __._______ lēmumu (iepirkumu komisijas sēdes protokols Nr.__) iepirkumā </w:t>
      </w:r>
      <w:r w:rsidRPr="009D1DCC">
        <w:rPr>
          <w:rFonts w:ascii="Times New Roman" w:eastAsia="Times New Roman" w:hAnsi="Times New Roman" w:cs="Times New Roman"/>
          <w:bCs/>
          <w:sz w:val="24"/>
          <w:szCs w:val="24"/>
          <w:lang w:eastAsia="ar-SA"/>
        </w:rPr>
        <w:t>“</w:t>
      </w:r>
      <w:r w:rsidR="00BC5507" w:rsidRPr="00BC5507">
        <w:rPr>
          <w:rFonts w:ascii="Times New Roman" w:eastAsia="Times New Roman" w:hAnsi="Times New Roman" w:cs="Times New Roman"/>
          <w:bCs/>
          <w:sz w:val="24"/>
          <w:szCs w:val="24"/>
          <w:lang w:eastAsia="ar-SA"/>
        </w:rPr>
        <w:t>Auto stāvlaukuma Vasarnīcu ielā 20, Daugavpilī, būvprojekta izstrāde un autoruzraudzība</w:t>
      </w:r>
      <w:r w:rsidRPr="009D1DCC">
        <w:rPr>
          <w:rFonts w:ascii="Times New Roman" w:eastAsia="Times New Roman" w:hAnsi="Times New Roman" w:cs="Times New Roman"/>
          <w:bCs/>
          <w:sz w:val="24"/>
          <w:szCs w:val="24"/>
          <w:lang w:eastAsia="ar-SA"/>
        </w:rPr>
        <w:t>”</w:t>
      </w:r>
      <w:r w:rsidRPr="009D1DCC">
        <w:rPr>
          <w:rFonts w:ascii="Times New Roman" w:eastAsia="Times New Roman" w:hAnsi="Times New Roman" w:cs="Times New Roman"/>
          <w:sz w:val="24"/>
          <w:szCs w:val="24"/>
        </w:rPr>
        <w:t>, identifikācijas Nr.</w:t>
      </w:r>
      <w:r w:rsidR="00BC5507">
        <w:rPr>
          <w:rFonts w:ascii="Times New Roman" w:eastAsia="Times New Roman" w:hAnsi="Times New Roman" w:cs="Times New Roman"/>
          <w:sz w:val="24"/>
          <w:szCs w:val="24"/>
        </w:rPr>
        <w:t xml:space="preserve"> L</w:t>
      </w:r>
      <w:r w:rsidRPr="009D1DCC">
        <w:rPr>
          <w:rFonts w:ascii="Times New Roman" w:eastAsia="Times New Roman" w:hAnsi="Times New Roman" w:cs="Times New Roman"/>
          <w:sz w:val="24"/>
          <w:szCs w:val="24"/>
        </w:rPr>
        <w:t xml:space="preserve"> 2016/</w:t>
      </w:r>
      <w:r w:rsidR="00BC5507">
        <w:rPr>
          <w:rFonts w:ascii="Times New Roman" w:eastAsia="Times New Roman" w:hAnsi="Times New Roman" w:cs="Times New Roman"/>
          <w:sz w:val="24"/>
          <w:szCs w:val="24"/>
        </w:rPr>
        <w:t>3</w:t>
      </w:r>
      <w:r w:rsidR="00B1652B">
        <w:rPr>
          <w:rFonts w:ascii="Times New Roman" w:eastAsia="Times New Roman" w:hAnsi="Times New Roman" w:cs="Times New Roman"/>
          <w:sz w:val="24"/>
          <w:szCs w:val="24"/>
        </w:rPr>
        <w:t>5</w:t>
      </w:r>
      <w:r w:rsidRPr="009D1DCC">
        <w:rPr>
          <w:rFonts w:ascii="Times New Roman" w:eastAsia="Times New Roman" w:hAnsi="Times New Roman" w:cs="Times New Roman"/>
          <w:sz w:val="24"/>
          <w:szCs w:val="24"/>
        </w:rPr>
        <w:t>, noslēdza šādu Līgumu:</w:t>
      </w:r>
    </w:p>
    <w:p w:rsidR="009D1DCC" w:rsidRPr="009D1DCC" w:rsidRDefault="009D1DCC" w:rsidP="009D1DCC">
      <w:pPr>
        <w:spacing w:after="0" w:line="240" w:lineRule="auto"/>
        <w:rPr>
          <w:rFonts w:ascii="Times New Roman" w:eastAsia="Times New Roman" w:hAnsi="Times New Roman" w:cs="Times New Roman"/>
          <w:b/>
          <w:bCs/>
          <w:sz w:val="24"/>
          <w:szCs w:val="24"/>
        </w:rPr>
      </w:pPr>
    </w:p>
    <w:p w:rsidR="009D1DCC" w:rsidRPr="009D1DCC" w:rsidRDefault="009D1DCC" w:rsidP="009D1DCC">
      <w:pPr>
        <w:spacing w:after="0" w:line="240" w:lineRule="auto"/>
        <w:jc w:val="center"/>
        <w:rPr>
          <w:rFonts w:ascii="Times New Roman" w:eastAsia="Times New Roman" w:hAnsi="Times New Roman" w:cs="Times New Roman"/>
          <w:b/>
          <w:bCs/>
          <w:sz w:val="24"/>
          <w:szCs w:val="24"/>
        </w:rPr>
      </w:pPr>
      <w:r w:rsidRPr="009D1DCC">
        <w:rPr>
          <w:rFonts w:ascii="Times New Roman" w:eastAsia="Times New Roman" w:hAnsi="Times New Roman" w:cs="Times New Roman"/>
          <w:b/>
          <w:bCs/>
          <w:sz w:val="24"/>
          <w:szCs w:val="24"/>
        </w:rPr>
        <w:t>1.LĪGUMA PRIEKŠMETS</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1.1.Pasūtītājs uzdod un Izpildītājs apņemas Līgumā noteiktajā kārtībā un termiņos, pienācīgā kvalitātē izstrādāt un iesniegt Pasūtītājam normatīvajos aktos noteiktajā kārtībā </w:t>
      </w:r>
      <w:r w:rsidRPr="009D1DCC">
        <w:rPr>
          <w:rFonts w:ascii="Times New Roman" w:eastAsia="Times New Roman" w:hAnsi="Times New Roman" w:cs="Times New Roman"/>
          <w:sz w:val="24"/>
          <w:szCs w:val="24"/>
        </w:rPr>
        <w:t>Daugavpils pilsētas domes</w:t>
      </w:r>
      <w:r w:rsidRPr="009D1DCC">
        <w:rPr>
          <w:rFonts w:ascii="Times New Roman" w:eastAsia="Times New Roman" w:hAnsi="Times New Roman" w:cs="Times New Roman"/>
          <w:sz w:val="24"/>
        </w:rPr>
        <w:t xml:space="preserve"> Būvvaldē akceptētu </w:t>
      </w:r>
      <w:r w:rsidRPr="009D1DCC">
        <w:rPr>
          <w:rFonts w:ascii="Times New Roman" w:eastAsia="Times New Roman" w:hAnsi="Times New Roman" w:cs="Times New Roman"/>
          <w:bCs/>
          <w:sz w:val="24"/>
        </w:rPr>
        <w:t>būvprojektu “Auto stāvlaukuma izbūve Vasarnīcu ielā 20 zemes gabalā ar kadastra Nr. 05000271303, Daugavpilī”</w:t>
      </w:r>
      <w:r w:rsidRPr="009D1DCC">
        <w:rPr>
          <w:rFonts w:ascii="Times New Roman" w:eastAsia="Times New Roman" w:hAnsi="Times New Roman" w:cs="Times New Roman"/>
          <w:bCs/>
          <w:sz w:val="24"/>
          <w:szCs w:val="24"/>
          <w:lang w:eastAsia="ar-SA"/>
        </w:rPr>
        <w:t xml:space="preserve"> (</w:t>
      </w:r>
      <w:r w:rsidRPr="009D1DCC">
        <w:rPr>
          <w:rFonts w:ascii="Times New Roman" w:eastAsia="Times New Roman" w:hAnsi="Times New Roman" w:cs="Times New Roman"/>
          <w:sz w:val="24"/>
        </w:rPr>
        <w:t xml:space="preserve">turpmāk tekstā – Būvprojekts).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1.2.Būvprojekta izstrādi un saskaņošanu Izpildītājs veic atbilstoši šim līgumam, Tehniskajai specifikācijai (</w:t>
      </w:r>
      <w:r w:rsidRPr="009D1DCC">
        <w:rPr>
          <w:rFonts w:ascii="Times New Roman" w:eastAsia="Times New Roman" w:hAnsi="Times New Roman" w:cs="Times New Roman"/>
          <w:i/>
          <w:sz w:val="24"/>
        </w:rPr>
        <w:t>pielikumā</w:t>
      </w:r>
      <w:r w:rsidRPr="009D1DCC">
        <w:rPr>
          <w:rFonts w:ascii="Times New Roman" w:eastAsia="Times New Roman" w:hAnsi="Times New Roman" w:cs="Times New Roman"/>
          <w:sz w:val="24"/>
        </w:rPr>
        <w:t>), Finanšu piedāvājumam (</w:t>
      </w:r>
      <w:r w:rsidRPr="009D1DCC">
        <w:rPr>
          <w:rFonts w:ascii="Times New Roman" w:eastAsia="Times New Roman" w:hAnsi="Times New Roman" w:cs="Times New Roman"/>
          <w:i/>
          <w:sz w:val="24"/>
        </w:rPr>
        <w:t>pielikumā</w:t>
      </w:r>
      <w:r w:rsidRPr="009D1DCC">
        <w:rPr>
          <w:rFonts w:ascii="Times New Roman" w:eastAsia="Times New Roman" w:hAnsi="Times New Roman" w:cs="Times New Roman"/>
          <w:sz w:val="24"/>
        </w:rPr>
        <w:t>), Tāmei (</w:t>
      </w:r>
      <w:r w:rsidRPr="009D1DCC">
        <w:rPr>
          <w:rFonts w:ascii="Times New Roman" w:eastAsia="Times New Roman" w:hAnsi="Times New Roman" w:cs="Times New Roman"/>
          <w:i/>
          <w:sz w:val="24"/>
        </w:rPr>
        <w:t>pielikumā</w:t>
      </w:r>
      <w:r w:rsidRPr="009D1DCC">
        <w:rPr>
          <w:rFonts w:ascii="Times New Roman" w:eastAsia="Times New Roman" w:hAnsi="Times New Roman" w:cs="Times New Roman"/>
          <w:sz w:val="24"/>
        </w:rPr>
        <w:t>), Kalendārajam grafikam (</w:t>
      </w:r>
      <w:r w:rsidRPr="009D1DCC">
        <w:rPr>
          <w:rFonts w:ascii="Times New Roman" w:eastAsia="Times New Roman" w:hAnsi="Times New Roman" w:cs="Times New Roman"/>
          <w:i/>
          <w:sz w:val="24"/>
        </w:rPr>
        <w:t>pielikumā</w:t>
      </w:r>
      <w:r w:rsidRPr="009D1DCC">
        <w:rPr>
          <w:rFonts w:ascii="Times New Roman" w:eastAsia="Times New Roman" w:hAnsi="Times New Roman" w:cs="Times New Roman"/>
          <w:sz w:val="24"/>
        </w:rPr>
        <w:t xml:space="preserve">), Galvenā </w:t>
      </w:r>
      <w:proofErr w:type="spellStart"/>
      <w:r w:rsidRPr="009D1DCC">
        <w:rPr>
          <w:rFonts w:ascii="Times New Roman" w:eastAsia="Times New Roman" w:hAnsi="Times New Roman" w:cs="Times New Roman"/>
          <w:sz w:val="24"/>
        </w:rPr>
        <w:t>būvprojektēšanas</w:t>
      </w:r>
      <w:proofErr w:type="spellEnd"/>
      <w:r w:rsidRPr="009D1DCC">
        <w:rPr>
          <w:rFonts w:ascii="Times New Roman" w:eastAsia="Times New Roman" w:hAnsi="Times New Roman" w:cs="Times New Roman"/>
          <w:sz w:val="24"/>
        </w:rPr>
        <w:t xml:space="preserve"> personāla sarakstam (</w:t>
      </w:r>
      <w:r w:rsidRPr="009D1DCC">
        <w:rPr>
          <w:rFonts w:ascii="Times New Roman" w:eastAsia="Times New Roman" w:hAnsi="Times New Roman" w:cs="Times New Roman"/>
          <w:i/>
          <w:sz w:val="24"/>
        </w:rPr>
        <w:t xml:space="preserve">pielikumā), </w:t>
      </w:r>
      <w:r w:rsidRPr="009D1DCC">
        <w:rPr>
          <w:rFonts w:ascii="Times New Roman" w:eastAsia="Times New Roman" w:hAnsi="Times New Roman" w:cs="Times New Roman"/>
          <w:sz w:val="24"/>
        </w:rPr>
        <w:t xml:space="preserve">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1.3.Izpildītājs apņemas:</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896" w:hanging="53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1.3.1.iesniegt pirmo starpziņojumu (jāiesniedz būvprojekts minimālā sastāvā) </w:t>
      </w:r>
      <w:r w:rsidR="00901FAF">
        <w:rPr>
          <w:rFonts w:ascii="Times New Roman" w:eastAsia="Times New Roman" w:hAnsi="Times New Roman" w:cs="Times New Roman"/>
          <w:sz w:val="24"/>
        </w:rPr>
        <w:t>2</w:t>
      </w:r>
      <w:r w:rsidRPr="009D1DCC">
        <w:rPr>
          <w:rFonts w:ascii="Times New Roman" w:eastAsia="Times New Roman" w:hAnsi="Times New Roman" w:cs="Times New Roman"/>
          <w:sz w:val="24"/>
        </w:rPr>
        <w:t xml:space="preserve"> (</w:t>
      </w:r>
      <w:r w:rsidR="00901FAF">
        <w:rPr>
          <w:rFonts w:ascii="Times New Roman" w:eastAsia="Times New Roman" w:hAnsi="Times New Roman" w:cs="Times New Roman"/>
          <w:sz w:val="24"/>
        </w:rPr>
        <w:t>divu) nedēļu</w:t>
      </w:r>
      <w:r w:rsidRPr="009D1DCC">
        <w:rPr>
          <w:rFonts w:ascii="Times New Roman" w:eastAsia="Times New Roman" w:hAnsi="Times New Roman" w:cs="Times New Roman"/>
          <w:sz w:val="24"/>
        </w:rPr>
        <w:t xml:space="preserve"> laikā no </w:t>
      </w:r>
      <w:r w:rsidRPr="009D1DCC">
        <w:rPr>
          <w:rFonts w:ascii="Times New Roman" w:eastAsia="Times New Roman" w:hAnsi="Times New Roman" w:cs="Times New Roman"/>
          <w:sz w:val="24"/>
          <w:szCs w:val="24"/>
        </w:rPr>
        <w:t>līguma abpusējas parakstīšanas dienas saskaņā ar Tehnisko specifikāciju</w:t>
      </w:r>
      <w:r w:rsidRPr="009D1DCC">
        <w:rPr>
          <w:rFonts w:ascii="Times New Roman" w:eastAsia="Times New Roman" w:hAnsi="Times New Roman" w:cs="Times New Roman"/>
          <w:sz w:val="24"/>
        </w:rPr>
        <w:t>;</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896" w:hanging="539"/>
        <w:jc w:val="both"/>
        <w:rPr>
          <w:rFonts w:ascii="Times New Roman" w:eastAsia="Times New Roman" w:hAnsi="Times New Roman" w:cs="Times New Roman"/>
          <w:sz w:val="24"/>
        </w:rPr>
      </w:pPr>
      <w:r w:rsidRPr="009D1DCC">
        <w:rPr>
          <w:rFonts w:ascii="Times New Roman" w:eastAsia="Times New Roman" w:hAnsi="Times New Roman" w:cs="Times New Roman"/>
          <w:sz w:val="24"/>
        </w:rPr>
        <w:t>1.3.2.izstrādātu un Daugavpils pilsētas domes Būvvaldē akceptētu Būvprojektu nodot Pasūtītājam no līguma abpusējas parakstīšanas dienas saskaņā ar Tehnisko specifikāciju</w:t>
      </w:r>
      <w:r w:rsidR="00901FAF">
        <w:rPr>
          <w:rFonts w:ascii="Times New Roman" w:eastAsia="Times New Roman" w:hAnsi="Times New Roman" w:cs="Times New Roman"/>
          <w:sz w:val="24"/>
        </w:rPr>
        <w:t xml:space="preserve"> līdz 26.10.2016</w:t>
      </w:r>
      <w:r w:rsidRPr="009D1DCC">
        <w:rPr>
          <w:rFonts w:ascii="Times New Roman" w:eastAsia="Times New Roman" w:hAnsi="Times New Roman" w:cs="Times New Roman"/>
          <w:sz w:val="24"/>
        </w:rPr>
        <w:t>.</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1.4.Pasūtītājs apņemas samaksāt Izpildītājam par Būvprojekta izstrādi atbilstoši Līguma noteikumiem.</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1.5.Pasūtītājs un Izpildītājs par Autoruzraudzības pakalpojumiem noslēdz atsevišķu līgumu par summu saskaņā ar Finanšu piedāvājumu (</w:t>
      </w:r>
      <w:r w:rsidRPr="009D1DCC">
        <w:rPr>
          <w:rFonts w:ascii="Times New Roman" w:eastAsia="Times New Roman" w:hAnsi="Times New Roman" w:cs="Times New Roman"/>
          <w:bCs/>
          <w:sz w:val="24"/>
        </w:rPr>
        <w:t xml:space="preserve">autoruzraudzības darbu </w:t>
      </w:r>
      <w:r w:rsidRPr="009D1DCC">
        <w:rPr>
          <w:rFonts w:ascii="Times New Roman" w:eastAsia="Times New Roman" w:hAnsi="Times New Roman" w:cs="Times New Roman"/>
          <w:sz w:val="24"/>
        </w:rPr>
        <w:t>summa) –___________ EUR /</w:t>
      </w:r>
      <w:r w:rsidRPr="009D1DCC">
        <w:rPr>
          <w:rFonts w:ascii="Times New Roman" w:eastAsia="Times New Roman" w:hAnsi="Times New Roman" w:cs="Times New Roman"/>
          <w:i/>
          <w:sz w:val="24"/>
        </w:rPr>
        <w:t>vārdiem</w:t>
      </w:r>
      <w:r w:rsidRPr="009D1DCC">
        <w:rPr>
          <w:rFonts w:ascii="Times New Roman" w:eastAsia="Times New Roman" w:hAnsi="Times New Roman" w:cs="Times New Roman"/>
          <w:sz w:val="24"/>
        </w:rPr>
        <w:t>/.</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1.6.Pasūtītājs un Izpildītājs par izbūves būvdarbiem noslēdz atsevišķu līgumu par summu saskaņā ar Finanšu piedāvājumu (</w:t>
      </w:r>
      <w:r w:rsidRPr="009D1DCC">
        <w:rPr>
          <w:rFonts w:ascii="Times New Roman" w:eastAsia="Times New Roman" w:hAnsi="Times New Roman" w:cs="Times New Roman"/>
          <w:bCs/>
          <w:sz w:val="24"/>
        </w:rPr>
        <w:t xml:space="preserve">izbūves būvdarbu darbu </w:t>
      </w:r>
      <w:r w:rsidRPr="009D1DCC">
        <w:rPr>
          <w:rFonts w:ascii="Times New Roman" w:eastAsia="Times New Roman" w:hAnsi="Times New Roman" w:cs="Times New Roman"/>
          <w:sz w:val="24"/>
        </w:rPr>
        <w:t>summa) –___________ EUR /</w:t>
      </w:r>
      <w:r w:rsidRPr="009D1DCC">
        <w:rPr>
          <w:rFonts w:ascii="Times New Roman" w:eastAsia="Times New Roman" w:hAnsi="Times New Roman" w:cs="Times New Roman"/>
          <w:i/>
          <w:sz w:val="24"/>
        </w:rPr>
        <w:t>vārdiem</w:t>
      </w:r>
      <w:r w:rsidRPr="009D1DCC">
        <w:rPr>
          <w:rFonts w:ascii="Times New Roman" w:eastAsia="Times New Roman" w:hAnsi="Times New Roman" w:cs="Times New Roman"/>
          <w:sz w:val="24"/>
        </w:rPr>
        <w:t>/.</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1.7.Pasūtītājam ir tiesības neslēgt autoruzraudzības līgumu, neuzņemoties nekādas saistības pret Izpildītāju par iespējamām kompensācijām, zaudējumu segšanu u.tml.</w:t>
      </w:r>
    </w:p>
    <w:p w:rsid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p>
    <w:p w:rsidR="00901FAF" w:rsidRPr="009D1DCC" w:rsidRDefault="00901FAF"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2.LĪGUMA SUMMA UN SAMAKSAS KĀRTĪBA</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2.1.Līguma summa par Līguma 1.punktā minētā Būvprojekta izstrādi un saskaņošanu un saskaņā ar Finanšu piedāvājumu (</w:t>
      </w:r>
      <w:proofErr w:type="spellStart"/>
      <w:r w:rsidRPr="009D1DCC">
        <w:rPr>
          <w:rFonts w:ascii="Times New Roman" w:eastAsia="Times New Roman" w:hAnsi="Times New Roman" w:cs="Times New Roman"/>
          <w:bCs/>
          <w:sz w:val="24"/>
        </w:rPr>
        <w:t>būvprojektēšanas</w:t>
      </w:r>
      <w:proofErr w:type="spellEnd"/>
      <w:r w:rsidRPr="009D1DCC">
        <w:rPr>
          <w:rFonts w:ascii="Times New Roman" w:eastAsia="Times New Roman" w:hAnsi="Times New Roman" w:cs="Times New Roman"/>
          <w:bCs/>
          <w:sz w:val="24"/>
        </w:rPr>
        <w:t xml:space="preserve"> darbu </w:t>
      </w:r>
      <w:r w:rsidRPr="009D1DCC">
        <w:rPr>
          <w:rFonts w:ascii="Times New Roman" w:eastAsia="Times New Roman" w:hAnsi="Times New Roman" w:cs="Times New Roman"/>
          <w:sz w:val="24"/>
        </w:rPr>
        <w:t>summa) ir _______ EUR /</w:t>
      </w:r>
      <w:r w:rsidRPr="009D1DCC">
        <w:rPr>
          <w:rFonts w:ascii="Times New Roman" w:eastAsia="Times New Roman" w:hAnsi="Times New Roman" w:cs="Times New Roman"/>
          <w:i/>
          <w:sz w:val="24"/>
        </w:rPr>
        <w:t>summa vārdos</w:t>
      </w:r>
      <w:r w:rsidRPr="009D1DCC">
        <w:rPr>
          <w:rFonts w:ascii="Times New Roman" w:eastAsia="Times New Roman" w:hAnsi="Times New Roman" w:cs="Times New Roman"/>
          <w:sz w:val="24"/>
        </w:rPr>
        <w:t>/, PVN 21% _______ EUR /</w:t>
      </w:r>
      <w:r w:rsidRPr="009D1DCC">
        <w:rPr>
          <w:rFonts w:ascii="Times New Roman" w:eastAsia="Times New Roman" w:hAnsi="Times New Roman" w:cs="Times New Roman"/>
          <w:i/>
          <w:sz w:val="24"/>
        </w:rPr>
        <w:t>summa vārdos</w:t>
      </w:r>
      <w:r w:rsidRPr="009D1DCC">
        <w:rPr>
          <w:rFonts w:ascii="Times New Roman" w:eastAsia="Times New Roman" w:hAnsi="Times New Roman" w:cs="Times New Roman"/>
          <w:sz w:val="24"/>
        </w:rPr>
        <w:t>/, pavisam kopā ar PVN 21% _______ EUR /</w:t>
      </w:r>
      <w:r w:rsidRPr="009D1DCC">
        <w:rPr>
          <w:rFonts w:ascii="Times New Roman" w:eastAsia="Times New Roman" w:hAnsi="Times New Roman" w:cs="Times New Roman"/>
          <w:i/>
          <w:sz w:val="24"/>
        </w:rPr>
        <w:t>summa vārdos</w:t>
      </w:r>
      <w:r w:rsidRPr="009D1DCC">
        <w:rPr>
          <w:rFonts w:ascii="Times New Roman" w:eastAsia="Times New Roman" w:hAnsi="Times New Roman" w:cs="Times New Roman"/>
          <w:sz w:val="24"/>
        </w:rPr>
        <w:t>/.</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2.2.Līguma summā ir iekļauti visi Izpildītāja izdevumi, kas ir saistīti ar Būvprojektu izstrādi un saskaņošanu.</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2.3.Pasūtītājs Līguma summas samaksu par izstrādātu, akceptētu un Pasūtītājam nodotu Būvprojektu veic </w:t>
      </w:r>
      <w:r w:rsidR="00901FAF">
        <w:rPr>
          <w:rFonts w:ascii="Times New Roman" w:eastAsia="Times New Roman" w:hAnsi="Times New Roman" w:cs="Times New Roman"/>
          <w:sz w:val="24"/>
        </w:rPr>
        <w:t>40</w:t>
      </w:r>
      <w:r w:rsidRPr="009D1DCC">
        <w:rPr>
          <w:rFonts w:ascii="Times New Roman" w:eastAsia="Times New Roman" w:hAnsi="Times New Roman" w:cs="Times New Roman"/>
          <w:sz w:val="24"/>
        </w:rPr>
        <w:t xml:space="preserve"> (</w:t>
      </w:r>
      <w:proofErr w:type="spellStart"/>
      <w:r w:rsidR="00901FAF">
        <w:rPr>
          <w:rFonts w:ascii="Times New Roman" w:eastAsia="Times New Roman" w:hAnsi="Times New Roman" w:cs="Times New Roman"/>
          <w:sz w:val="24"/>
        </w:rPr>
        <w:t>četerdesmit</w:t>
      </w:r>
      <w:proofErr w:type="spellEnd"/>
      <w:r w:rsidRPr="009D1DCC">
        <w:rPr>
          <w:rFonts w:ascii="Times New Roman" w:eastAsia="Times New Roman" w:hAnsi="Times New Roman" w:cs="Times New Roman"/>
          <w:sz w:val="24"/>
        </w:rPr>
        <w:t xml:space="preserve">) kalendāro dienu laikā no attiecīga Būvprojekta nodošanas – pieņemšanas akta parakstīšanas un rēķina saņemšanas no Izpildītāja dienas.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2.4.Apmaksa netiek veikta, ja Būvprojekts ir neatbilstoši izstrādāts vai tas netiek akceptēts Daugavpils pilsētas domes Būvvaldē.</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2.5.Par rēķina samaksas dienu atzīstama diena, kad Pasūtītājs izdarījis naudas pārskaitījumu uz Izpildītāja norēķinu kontu rēķinā norādītās summas apmērā.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3.PASŪTĪTĀJA TIESĪBAS UN PIENĀKUMI</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3.1.Pasūtītājam ir tiesības:</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3.1.1.kontrolēt Būvprojekta izstrādi jebkurā stadijā un rakstiski pieprasīt informatīvu ziņojumu par Būvprojekta izstrādes gaitu un rezultātiem, kā arī par Būvprojekta izstrādes kavējošiem faktoriem;</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3.1.2.pieprasīt, lai Izpildītājs par saviem līdzekļiem novērš Būvprojektā pieļautos vai pēc Būvprojekta izstrādes pabeigšanas konstatētos trūkumus vai nepilnības, kas radušās Izpildītāja vainas dēļ, iespējami īsākajā laikā, bet ne vēlāk kā 5 (piecu) darba dienu laikā pēc rakstiskas informācijas saņemšanas par trūkumiem vai nepilnībām Būvprojektā;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ab/>
        <w:t>3.1.3.neveikt samaksu līdz Līguma 3.1.2.apakšpunktā minēto nosacījumu izpildei.</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3.2.Pasūtītājam ir pienākums:</w:t>
      </w:r>
    </w:p>
    <w:p w:rsidR="009D1DCC" w:rsidRPr="009D1DCC" w:rsidRDefault="009D1DCC" w:rsidP="009D1DCC">
      <w:pPr>
        <w:widowControl w:val="0"/>
        <w:shd w:val="clear" w:color="auto" w:fill="FFFFFF"/>
        <w:suppressAutoHyphens/>
        <w:autoSpaceDE w:val="0"/>
        <w:autoSpaceDN w:val="0"/>
        <w:adjustRightInd w:val="0"/>
        <w:spacing w:after="0" w:line="240" w:lineRule="auto"/>
        <w:ind w:left="879" w:hanging="595"/>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 3.2.1.nodrošināt Izpildītājam iespēju piekļūt un strādāt Tehniskajās specifikācijās minētajos      objektos;</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3.2.2.nodrošināt Izpildītājam iespēju iepazīties un saņemt nepieciešamo informāciju, lai veiktu Būvprojekta izstrādi;</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3.2.3.saņemot Projekta materiālus, Pasūtītājs 5 (piecu) darba dienu laikā tos izvērtē un sniedz atzinumu, kurā apliecina Būvprojekta materiālu atbilstību Līgumam un Tehniskajām specifikācijām vai norāda nepieciešamos labojumus; </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3.2.4.saņemot Daugavpils pilsētas domes Būvvaldē akceptēto Būvprojektu, veikt attiecīga Būvprojekta pieņemšanu 5 (piecu) darba dienu laikā, parakstot Izpildītāja iesniegto nodošanas – pieņemšanas aktu, ja Būvprojekts atbilst Līguma prasībām; </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3.2.5.veikt Līgumā paredzētos maksājumus atbilstoši Līguma noteikumiem.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ab/>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4.IZPILDĪTĀJA TIESĪBAS UN PIENĀKUMI</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4.1.Izpildītājam ir tiesības:</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ab/>
        <w:t xml:space="preserve">4.1.1.iepazīties un saņemt nepieciešamo informāciju, lai veiktu Būvprojekta izstrādi; </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4.1.2.Būvprojekta izstrādē nomainīt apakšuzņēmējus, to iepriekš rakstiski saskaņojot ar Pasūtītāju. Apakšuzņēmēju nomaiņa Būvprojekta izstrādē pēc Izpildītāja iniciatīvas neatbrīvo Izpildītāju no atbildības par Līguma izpildi kopumā vai kādā no tā daļām, kā arī neuzliek Pasūtītājam papildus pienākumus un saistības, t.sk. izmaksas.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4.2.Izpildītājam ir pienākums:</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lastRenderedPageBreak/>
        <w:t>4.2.1.veikt Būvprojekta izstrādi kvalitatīvi un atbilstoši Latvijas Republikas spēkā esošajiem normatīvajiem aktiem, Līguma un Līguma pielikumu noteikumiem un prasībām</w:t>
      </w:r>
      <w:r w:rsidRPr="009D1DCC">
        <w:rPr>
          <w:rFonts w:ascii="Times New Roman" w:eastAsia="Times New Roman" w:hAnsi="Times New Roman" w:cs="Times New Roman"/>
          <w:bCs/>
          <w:sz w:val="24"/>
          <w:lang w:val="x-none"/>
        </w:rPr>
        <w:t>, lai t</w:t>
      </w:r>
      <w:r w:rsidRPr="009D1DCC">
        <w:rPr>
          <w:rFonts w:ascii="Times New Roman" w:eastAsia="Times New Roman" w:hAnsi="Times New Roman" w:cs="Times New Roman"/>
          <w:bCs/>
          <w:sz w:val="24"/>
        </w:rPr>
        <w:t>as</w:t>
      </w:r>
      <w:r w:rsidRPr="009D1DCC">
        <w:rPr>
          <w:rFonts w:ascii="Times New Roman" w:eastAsia="Times New Roman" w:hAnsi="Times New Roman" w:cs="Times New Roman"/>
          <w:bCs/>
          <w:sz w:val="24"/>
          <w:lang w:val="x-none"/>
        </w:rPr>
        <w:t xml:space="preserve"> atbilstu</w:t>
      </w:r>
      <w:r w:rsidRPr="009D1DCC">
        <w:rPr>
          <w:rFonts w:ascii="Times New Roman" w:eastAsia="Times New Roman" w:hAnsi="Times New Roman" w:cs="Times New Roman"/>
          <w:bCs/>
          <w:sz w:val="24"/>
        </w:rPr>
        <w:t xml:space="preserve"> visu nepieciešamo </w:t>
      </w:r>
      <w:r w:rsidRPr="009D1DCC">
        <w:rPr>
          <w:rFonts w:ascii="Times New Roman" w:eastAsia="Times New Roman" w:hAnsi="Times New Roman" w:cs="Times New Roman"/>
          <w:bCs/>
          <w:sz w:val="24"/>
          <w:lang w:val="x-none"/>
        </w:rPr>
        <w:t xml:space="preserve">iekārtu </w:t>
      </w:r>
      <w:r w:rsidRPr="009D1DCC">
        <w:rPr>
          <w:rFonts w:ascii="Times New Roman" w:eastAsia="Times New Roman" w:hAnsi="Times New Roman" w:cs="Times New Roman"/>
          <w:bCs/>
          <w:sz w:val="24"/>
        </w:rPr>
        <w:t xml:space="preserve">uzstādīšanas un to </w:t>
      </w:r>
      <w:r w:rsidRPr="009D1DCC">
        <w:rPr>
          <w:rFonts w:ascii="Times New Roman" w:eastAsia="Times New Roman" w:hAnsi="Times New Roman" w:cs="Times New Roman"/>
          <w:bCs/>
          <w:sz w:val="24"/>
          <w:lang w:val="x-none"/>
        </w:rPr>
        <w:t xml:space="preserve">pareizas, efektīvas darbības vajadzībām un tajā </w:t>
      </w:r>
      <w:r w:rsidRPr="009D1DCC">
        <w:rPr>
          <w:rFonts w:ascii="Times New Roman" w:eastAsia="Times New Roman" w:hAnsi="Times New Roman" w:cs="Times New Roman"/>
          <w:bCs/>
          <w:sz w:val="24"/>
        </w:rPr>
        <w:t>ietvertie</w:t>
      </w:r>
      <w:r w:rsidRPr="009D1DCC">
        <w:rPr>
          <w:rFonts w:ascii="Times New Roman" w:eastAsia="Times New Roman" w:hAnsi="Times New Roman" w:cs="Times New Roman"/>
          <w:bCs/>
          <w:sz w:val="24"/>
          <w:lang w:val="x-none"/>
        </w:rPr>
        <w:t xml:space="preserve"> risinājumi būtu savstarpēji piemēroti un atbilstoši funkcionētu pēc būvdarbu pabeigšanas un </w:t>
      </w:r>
      <w:r w:rsidRPr="009D1DCC">
        <w:rPr>
          <w:rFonts w:ascii="Times New Roman" w:eastAsia="Times New Roman" w:hAnsi="Times New Roman" w:cs="Times New Roman"/>
          <w:bCs/>
          <w:sz w:val="24"/>
        </w:rPr>
        <w:t xml:space="preserve">būvdarbu </w:t>
      </w:r>
      <w:r w:rsidRPr="009D1DCC">
        <w:rPr>
          <w:rFonts w:ascii="Times New Roman" w:eastAsia="Times New Roman" w:hAnsi="Times New Roman" w:cs="Times New Roman"/>
          <w:bCs/>
          <w:sz w:val="24"/>
          <w:lang w:val="x-none"/>
        </w:rPr>
        <w:t>pieņemšanas ekspluatācijā;</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4.2.2.</w:t>
      </w:r>
      <w:r w:rsidRPr="009D1DCC">
        <w:rPr>
          <w:rFonts w:ascii="Times New Roman" w:eastAsia="Times New Roman" w:hAnsi="Times New Roman" w:cs="Times New Roman"/>
          <w:bCs/>
          <w:noProof/>
          <w:sz w:val="24"/>
          <w:szCs w:val="24"/>
        </w:rPr>
        <w:t xml:space="preserve">nodrošināt Būvprojekta izstrādes vadīšanu, ko veic Izpildītāja iepirkuma piedāvājumā norādītais būvprojekta vadītājs _______________________ (būvprakses sertifikāta </w:t>
      </w:r>
      <w:r w:rsidRPr="009D1DCC">
        <w:rPr>
          <w:rFonts w:ascii="Times New Roman" w:eastAsia="Times New Roman" w:hAnsi="Times New Roman" w:cs="Times New Roman"/>
          <w:bCs/>
          <w:noProof/>
          <w:sz w:val="24"/>
          <w:szCs w:val="24"/>
        </w:rPr>
        <w:br/>
        <w:t>Nr. __________________), tālrunis _____________, e-pasts ____________________</w:t>
      </w:r>
      <w:hyperlink r:id="rId10" w:history="1"/>
      <w:r w:rsidRPr="009D1DCC">
        <w:rPr>
          <w:rFonts w:ascii="Times New Roman" w:eastAsia="Times New Roman" w:hAnsi="Times New Roman" w:cs="Times New Roman"/>
          <w:bCs/>
          <w:noProof/>
          <w:sz w:val="24"/>
          <w:szCs w:val="24"/>
        </w:rPr>
        <w:t>.</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4.2.3.līdz katras nedēļas </w:t>
      </w:r>
      <w:r w:rsidR="00D35A0A">
        <w:rPr>
          <w:rFonts w:ascii="Times New Roman" w:eastAsia="Times New Roman" w:hAnsi="Times New Roman" w:cs="Times New Roman"/>
          <w:sz w:val="24"/>
        </w:rPr>
        <w:t>otrdienai</w:t>
      </w:r>
      <w:r w:rsidRPr="009D1DCC">
        <w:rPr>
          <w:rFonts w:ascii="Times New Roman" w:eastAsia="Times New Roman" w:hAnsi="Times New Roman" w:cs="Times New Roman"/>
          <w:sz w:val="24"/>
        </w:rPr>
        <w:t xml:space="preserve"> plkst.12:00 iesniegt Pasūtītājam atskaiti par Būvprojekta izstrādes gaitu uz e-pastu </w:t>
      </w:r>
      <w:hyperlink r:id="rId11" w:history="1">
        <w:r w:rsidR="00D35A0A" w:rsidRPr="00554919">
          <w:rPr>
            <w:rStyle w:val="Hyperlink"/>
            <w:rFonts w:eastAsia="Times New Roman"/>
            <w:sz w:val="24"/>
          </w:rPr>
          <w:t>____________@labiekartosana.lv</w:t>
        </w:r>
      </w:hyperlink>
      <w:r w:rsidRPr="009D1DCC">
        <w:rPr>
          <w:rFonts w:ascii="Times New Roman" w:eastAsia="Times New Roman" w:hAnsi="Times New Roman" w:cs="Times New Roman"/>
          <w:sz w:val="24"/>
        </w:rPr>
        <w:t>.</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4.2.4.iesniegt Pasūtītājam starpziņojumu, būvprojektu minimālā sastāvā, Būvprojektu nodošanai Daugavpils pilsētas domes Būvvaldei Tehniskajā specifikācijā noteiktajos termiņos;</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4.2.5.pirms attiecīga Būvprojekta iesniegšanas saskaņošanai Daugavpils pilsētas domes Būvvaldē, saskaņot to ar Pasūtītāju;</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4.2.6.atbilstoši Latvijas Republikas spēkā esošajiem normatīvajiem aktiem pēc attiecīga Būvprojekta saskaņošanas ar Pasūtītāju, saņemt Būvprojekta akceptu Daugavpils pilsētas domes Būvvaldē; </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4.2.7.par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izstrādātā attiecīga Būvprojekta neatbilstību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4.2.8.ievērot konfidencialitāti attiecībā uz informāciju, ko Būvprojektu izstrādes laikā tam ir sniedzis Pasūtītājs;</w:t>
      </w:r>
    </w:p>
    <w:p w:rsidR="009D1DCC" w:rsidRPr="009D1DCC" w:rsidRDefault="009D1DCC" w:rsidP="009D1DCC">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4.2.9.veikt citus pienākumus atbilstoši Tehniskajai specifikācijai.</w:t>
      </w:r>
    </w:p>
    <w:p w:rsidR="009D1DCC" w:rsidRPr="009D1DCC" w:rsidRDefault="009D1DCC" w:rsidP="009D1DCC">
      <w:pPr>
        <w:widowControl w:val="0"/>
        <w:shd w:val="clear" w:color="auto" w:fill="FFFFFF"/>
        <w:suppressAutoHyphens/>
        <w:autoSpaceDE w:val="0"/>
        <w:autoSpaceDN w:val="0"/>
        <w:adjustRightInd w:val="0"/>
        <w:spacing w:after="0" w:line="240" w:lineRule="auto"/>
        <w:ind w:left="993" w:hanging="636"/>
        <w:jc w:val="both"/>
        <w:rPr>
          <w:rFonts w:ascii="Times New Roman" w:eastAsia="Times New Roman" w:hAnsi="Times New Roman" w:cs="Times New Roman"/>
          <w:sz w:val="24"/>
          <w:lang w:eastAsia="lv-LV"/>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5.SASKAŅOŠANA UN AKCEPTĒŠANA</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5.1.Attiecīga Būvprojekta materiāli ar normatīvajos aktos noteiktajiem saskaņojumiem Izpildītājs iesniedz Pasūtītājam pārbaudei ne vēlāk kā </w:t>
      </w:r>
      <w:r w:rsidR="00D35A0A">
        <w:rPr>
          <w:rFonts w:ascii="Times New Roman" w:eastAsia="Times New Roman" w:hAnsi="Times New Roman" w:cs="Times New Roman"/>
          <w:sz w:val="24"/>
        </w:rPr>
        <w:t>5</w:t>
      </w:r>
      <w:r w:rsidRPr="009D1DCC">
        <w:rPr>
          <w:rFonts w:ascii="Times New Roman" w:eastAsia="Times New Roman" w:hAnsi="Times New Roman" w:cs="Times New Roman"/>
          <w:sz w:val="24"/>
        </w:rPr>
        <w:t xml:space="preserve"> (</w:t>
      </w:r>
      <w:r w:rsidR="00D35A0A">
        <w:rPr>
          <w:rFonts w:ascii="Times New Roman" w:eastAsia="Times New Roman" w:hAnsi="Times New Roman" w:cs="Times New Roman"/>
          <w:sz w:val="24"/>
        </w:rPr>
        <w:t>piecu</w:t>
      </w:r>
      <w:r w:rsidRPr="009D1DCC">
        <w:rPr>
          <w:rFonts w:ascii="Times New Roman" w:eastAsia="Times New Roman" w:hAnsi="Times New Roman" w:cs="Times New Roman"/>
          <w:sz w:val="24"/>
        </w:rPr>
        <w:t xml:space="preserve">) </w:t>
      </w:r>
      <w:r w:rsidR="00D35A0A">
        <w:rPr>
          <w:rFonts w:ascii="Times New Roman" w:eastAsia="Times New Roman" w:hAnsi="Times New Roman" w:cs="Times New Roman"/>
          <w:sz w:val="24"/>
        </w:rPr>
        <w:t>darba dienu</w:t>
      </w:r>
      <w:r w:rsidRPr="009D1DCC">
        <w:rPr>
          <w:rFonts w:ascii="Times New Roman" w:eastAsia="Times New Roman" w:hAnsi="Times New Roman" w:cs="Times New Roman"/>
          <w:sz w:val="24"/>
        </w:rPr>
        <w:t xml:space="preserve"> pirms attiecīga Būvprojekta izstrādāšanas termiņa beigām. Pasūtītājs </w:t>
      </w:r>
      <w:r w:rsidR="00D35A0A">
        <w:rPr>
          <w:rFonts w:ascii="Times New Roman" w:eastAsia="Times New Roman" w:hAnsi="Times New Roman" w:cs="Times New Roman"/>
          <w:sz w:val="24"/>
        </w:rPr>
        <w:t>3</w:t>
      </w:r>
      <w:r w:rsidRPr="009D1DCC">
        <w:rPr>
          <w:rFonts w:ascii="Times New Roman" w:eastAsia="Times New Roman" w:hAnsi="Times New Roman" w:cs="Times New Roman"/>
          <w:sz w:val="24"/>
        </w:rPr>
        <w:t xml:space="preserve"> (</w:t>
      </w:r>
      <w:r w:rsidR="00D35A0A">
        <w:rPr>
          <w:rFonts w:ascii="Times New Roman" w:eastAsia="Times New Roman" w:hAnsi="Times New Roman" w:cs="Times New Roman"/>
          <w:sz w:val="24"/>
        </w:rPr>
        <w:t>trīs</w:t>
      </w:r>
      <w:r w:rsidRPr="009D1DCC">
        <w:rPr>
          <w:rFonts w:ascii="Times New Roman" w:eastAsia="Times New Roman" w:hAnsi="Times New Roman" w:cs="Times New Roman"/>
          <w:sz w:val="24"/>
        </w:rPr>
        <w:t xml:space="preserve">) darba dienu laikā izvērtē iesniegtos Būvprojekta materiālus, saskaņo Būvprojektu un sniedz atzinumu, kurā apliecina Būvprojekta materiālu atbilstību Līgumam vai norāda nepieciešamos labojumus.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5.2.Ja Pasūtītājs rakstiski norāda attiecīga Būvprojekta trūkumus, tos nepieciešams novērst Pasūtītāja norādītajos termiņos, maksimālais 5 (piecu) darba dienu laikā un atkārtoti iesniegt izskatīšanai.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5.3.Pasūtītāja saskaņotu Būvprojekta dokumentāciju Izpildītājs 1 (vienas) darba dienas laikā no Pasūtītāja atzinuma saņemšanas brīža iesniedz Daugavpils pilsētas domes Būvvaldē akcepta saņemšanai.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5.4.Līgumā un normatīvajos aktos noteiktajā kārtībā saskaņoto un akceptēto Būvprojektu Izpildītājs iesniedz Pasūtītājam </w:t>
      </w:r>
      <w:r w:rsidR="00D35A0A">
        <w:rPr>
          <w:rFonts w:ascii="Times New Roman" w:eastAsia="Times New Roman" w:hAnsi="Times New Roman" w:cs="Times New Roman"/>
          <w:sz w:val="24"/>
        </w:rPr>
        <w:t xml:space="preserve">līdz </w:t>
      </w:r>
      <w:r w:rsidRPr="009D1DCC">
        <w:rPr>
          <w:rFonts w:ascii="Times New Roman" w:eastAsia="Times New Roman" w:hAnsi="Times New Roman" w:cs="Times New Roman"/>
          <w:sz w:val="24"/>
        </w:rPr>
        <w:t>3 (trīs) darba dien</w:t>
      </w:r>
      <w:r w:rsidR="00D35A0A">
        <w:rPr>
          <w:rFonts w:ascii="Times New Roman" w:eastAsia="Times New Roman" w:hAnsi="Times New Roman" w:cs="Times New Roman"/>
          <w:sz w:val="24"/>
        </w:rPr>
        <w:t xml:space="preserve">ām </w:t>
      </w:r>
      <w:r w:rsidRPr="009D1DCC">
        <w:rPr>
          <w:rFonts w:ascii="Times New Roman" w:eastAsia="Times New Roman" w:hAnsi="Times New Roman" w:cs="Times New Roman"/>
          <w:sz w:val="24"/>
        </w:rPr>
        <w:t xml:space="preserve">pēc akcepta saņemšanas Daugavpils pilsētas domes Būvvaldē.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6.NODOŠANA UN PIEŅEMŠANA</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6.1.Būvprojekts tiek nodota un pieņemta, Pusēm parakstot nodošanas - pieņemšanas aktu.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6.2.Izpildītājs iesniedz Pasūtītājam katru Būvprojektu 5 (piecos) izdrukātos eksemplāros (3 oriģināli un 2 kopijas) un 2 (divos) elektronisko datu nesējos (PDF, DWG formātos) kopā ar no savas puses parakstītu nodošanas - pieņemšanas aktu 2 (divos) eksemplāros.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lastRenderedPageBreak/>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7.PUŠU ATBILDĪBA UN LĪGUMSODS</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7.1.Pusei, kas nepilda savas Līgumā noteiktās saistības, ir pienākums atlīdzināt otrai Pusei ar to nodarītos zaudējumus.</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7.2.Ja Izpildītājs bez attaisnojoša iemesla neievēro 1.3.punktā noteiktos Būvprojekta izstrādes termiņus, Izpildītājs maksā Pasūtītājam līgumsodu 0,1% (</w:t>
      </w:r>
      <w:r w:rsidRPr="009D1DCC">
        <w:rPr>
          <w:rFonts w:ascii="Times New Roman" w:eastAsia="Times New Roman" w:hAnsi="Times New Roman" w:cs="Times New Roman"/>
          <w:bCs/>
          <w:sz w:val="24"/>
        </w:rPr>
        <w:t>viena desmitā daļa no procenta</w:t>
      </w:r>
      <w:r w:rsidRPr="009D1DCC">
        <w:rPr>
          <w:rFonts w:ascii="Times New Roman" w:eastAsia="Times New Roman" w:hAnsi="Times New Roman" w:cs="Times New Roman"/>
          <w:sz w:val="24"/>
        </w:rPr>
        <w:t xml:space="preserve">) no Līguma summas par katru kavējuma dienu, bet ne vairāk kā 10% (desmit procenti) no Līguma summas.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7.3.Ja Izpildītājs bez attaisnojoša iemesla neievēro 4.2.3.apakšpunktā noteikto atskaites par Būvprojekta izstrādes gaitu iesniegšanas termiņu, Izpildītājs maksā Pasūtītājam līgumsodu 100 EUR par katru gadījumu.</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7.4.Ja Pasūtītājs kavē šajā Līgumā noteikto Līguma summas apmaksas termiņu, Pasūtītājs maksā Izpildītājam līgumsodu 0,1% (</w:t>
      </w:r>
      <w:r w:rsidRPr="009D1DCC">
        <w:rPr>
          <w:rFonts w:ascii="Times New Roman" w:eastAsia="Times New Roman" w:hAnsi="Times New Roman" w:cs="Times New Roman"/>
          <w:bCs/>
          <w:sz w:val="24"/>
        </w:rPr>
        <w:t>viena desmitā daļa no procenta</w:t>
      </w:r>
      <w:r w:rsidRPr="009D1DCC">
        <w:rPr>
          <w:rFonts w:ascii="Times New Roman" w:eastAsia="Times New Roman" w:hAnsi="Times New Roman" w:cs="Times New Roman"/>
          <w:sz w:val="24"/>
        </w:rPr>
        <w:t xml:space="preserve">) no termiņā nesamaksāta maksājuma par katru kavējuma dienu, bet ne vairāk kā 10% (desmit procenti) no Līguma summas.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7.5.Gadījumā, ja Būvprojekta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7.6.Pasūtītājam ir tiesības ieturēt Izpildītājam aprēķinātu līgumsodu no Izpildītājam saskaņā ar Līgumu maksājamām naudas summām.</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7.7.Līguma saistību izpildes garantiju Pasūtītājs ir tiesīgs izmantot, lai kompensētu Izpildītāja saistību neizpildes rezultātā Pasūtītājam nodarītos zaudējumus vai lai ieturētu līgumsodu.</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7.8.Līgumsoda samaksa neatbrīvo no Līguma saistību izpildes.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8.LĪGUMA DARBĪBAS TERMIŅŠ</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8.1.Būvprojekts jāizstrādā un jānodod Pasūtītājam no šī līguma abpusējas parakstīšanas dienas </w:t>
      </w:r>
      <w:r w:rsidR="00D35A0A">
        <w:rPr>
          <w:rFonts w:ascii="Times New Roman" w:eastAsia="Times New Roman" w:hAnsi="Times New Roman" w:cs="Times New Roman"/>
          <w:sz w:val="24"/>
        </w:rPr>
        <w:t xml:space="preserve">līdz 26.10.2016. </w:t>
      </w:r>
      <w:r w:rsidRPr="009D1DCC">
        <w:rPr>
          <w:rFonts w:ascii="Times New Roman" w:eastAsia="Times New Roman" w:hAnsi="Times New Roman" w:cs="Times New Roman"/>
          <w:sz w:val="24"/>
        </w:rPr>
        <w:t>saskaņā ar tehniskās specifikācijas nosacījumiem.</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8.2.Līgums stājas spēkā ar tā abpusējas parakstīšanas brīdi un ir spēkā līdz Pušu saistību pilnīgai izpildei.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8.3.Līgumu groza un/vai papildina, Pusēm noslēdzot rakstisku vienošanos, kas kļūst par Līguma neatņemamo sastāvdaļu, ņemot vērā Publisko iepirkumu likuma regulējumu.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8.4.Līguma darbība var tikt izbeigta pirms termiņa, Pusēm par to rakstiski vienojoties.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8.5.Pasūtītājs rakstiski brīdinot Izpildītāju, ir tiesīgs nekavējoties vienpusēji atkāpties no Līguma, ja: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8.5.1.Izpildītājs neievēro Būvprojekta izstrādes vai nodošanas termiņus, un, ja Izpildītāja nokavējums ir sasniedzis vismaz 5 (piecas) kalendāras dienas;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8.5.2.Izpildītājs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8.5.3.Līguma izpildes laikā noskaidrojas, ka Izpildītājs nav spējīgs vai tiesīgs izstrādāt </w:t>
      </w:r>
      <w:r w:rsidRPr="009D1DCC">
        <w:rPr>
          <w:rFonts w:ascii="Times New Roman" w:eastAsia="Times New Roman" w:hAnsi="Times New Roman" w:cs="Times New Roman"/>
          <w:sz w:val="24"/>
        </w:rPr>
        <w:lastRenderedPageBreak/>
        <w:t xml:space="preserve">Būvprojektu saskaņā ar Līguma noteikumiem;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8.5.4.Izpildītājs pārkāpj Latvijas Republikas spēkā esošos normatīvos aktus, kas attiecas uz Būvprojekta izstrādi;</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rPr>
      </w:pPr>
      <w:r w:rsidRPr="009D1DCC">
        <w:rPr>
          <w:rFonts w:ascii="Times New Roman" w:eastAsia="Times New Roman" w:hAnsi="Times New Roman" w:cs="Times New Roman"/>
          <w:sz w:val="24"/>
        </w:rPr>
        <w:t>8.5.</w:t>
      </w:r>
      <w:r w:rsidR="00A8546C">
        <w:rPr>
          <w:rFonts w:ascii="Times New Roman" w:eastAsia="Times New Roman" w:hAnsi="Times New Roman" w:cs="Times New Roman"/>
          <w:sz w:val="24"/>
        </w:rPr>
        <w:t>5</w:t>
      </w:r>
      <w:r w:rsidRPr="009D1DCC">
        <w:rPr>
          <w:rFonts w:ascii="Times New Roman" w:eastAsia="Times New Roman" w:hAnsi="Times New Roman" w:cs="Times New Roman"/>
          <w:sz w:val="24"/>
        </w:rPr>
        <w:t xml:space="preserve">.ja Izpildītājam pasludināta maksātnespēja </w:t>
      </w:r>
      <w:r w:rsidRPr="009D1DCC">
        <w:rPr>
          <w:rFonts w:ascii="Times New Roman" w:eastAsia="Times New Roman" w:hAnsi="Times New Roman" w:cs="Times New Roman"/>
          <w:sz w:val="24"/>
          <w:szCs w:val="24"/>
        </w:rPr>
        <w:t>vai tā saimnieciskā darbība tiek izbeigta, pārtraukta vai apturēta</w:t>
      </w:r>
      <w:r w:rsidRPr="009D1DCC">
        <w:rPr>
          <w:rFonts w:ascii="Times New Roman" w:eastAsia="Times New Roman" w:hAnsi="Times New Roman" w:cs="Times New Roman"/>
          <w:sz w:val="24"/>
        </w:rPr>
        <w:t>.</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8.</w:t>
      </w:r>
      <w:r w:rsidR="00A8546C">
        <w:rPr>
          <w:rFonts w:ascii="Times New Roman" w:eastAsia="Times New Roman" w:hAnsi="Times New Roman" w:cs="Times New Roman"/>
          <w:sz w:val="24"/>
        </w:rPr>
        <w:t>6</w:t>
      </w:r>
      <w:r w:rsidRPr="009D1DCC">
        <w:rPr>
          <w:rFonts w:ascii="Times New Roman" w:eastAsia="Times New Roman" w:hAnsi="Times New Roman" w:cs="Times New Roman"/>
          <w:sz w:val="24"/>
        </w:rPr>
        <w:t xml:space="preserve">.Ja Pasūtītājs vienpusēji izbeidz Līgumu pamatojoties uz Līguma 8.5.1., 8.5.2., 8.5.3., 8.5.4., 8.5.5.punktu Izpildītājs maksā Pasūtītājam līgumsodu 10% (desmit procenti) no Līguma summas par Līguma 8.5.1., 8.5.2., 8.5.3., 8.5.4., 8.5.5.punktā noteiktajiem Līguma noteikumu pārkāpumiem. Līgums tiek uzskatīts par lauztu 8. (astotajā) dienā no paziņojuma par Līguma laušanu izsūtīšanas dienas pa pastu (ierakstīta vēstule) uz Izpildītāja juridisko adresi.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9.AUTORTIESĪBAS</w:t>
      </w:r>
    </w:p>
    <w:p w:rsidR="009D1DCC" w:rsidRPr="009D1DCC" w:rsidRDefault="009D1DCC" w:rsidP="009D1DCC">
      <w:pPr>
        <w:widowControl w:val="0"/>
        <w:autoSpaceDE w:val="0"/>
        <w:autoSpaceDN w:val="0"/>
        <w:adjustRightInd w:val="0"/>
        <w:spacing w:after="0" w:line="240" w:lineRule="auto"/>
        <w:ind w:left="369" w:hanging="369"/>
        <w:jc w:val="both"/>
        <w:rPr>
          <w:rFonts w:ascii="Times New Roman" w:eastAsia="Calibri" w:hAnsi="Times New Roman" w:cs="Times New Roman"/>
          <w:b/>
          <w:caps/>
          <w:sz w:val="24"/>
          <w:szCs w:val="24"/>
        </w:rPr>
      </w:pPr>
      <w:r w:rsidRPr="009D1DCC">
        <w:rPr>
          <w:rFonts w:ascii="Times New Roman" w:eastAsia="Times New Roman" w:hAnsi="Times New Roman" w:cs="Times New Roman"/>
          <w:sz w:val="24"/>
        </w:rPr>
        <w:t>9.1.</w:t>
      </w:r>
      <w:r w:rsidRPr="009D1DCC">
        <w:rPr>
          <w:rFonts w:ascii="Times New Roman" w:eastAsia="Calibri" w:hAnsi="Times New Roman" w:cs="Times New Roman"/>
          <w:sz w:val="24"/>
          <w:szCs w:val="24"/>
        </w:rPr>
        <w:t xml:space="preserve">Saskaņā ar šo Līgumu Izpildītāja </w:t>
      </w:r>
      <w:r w:rsidRPr="009D1DCC">
        <w:rPr>
          <w:rFonts w:ascii="Times New Roman" w:eastAsia="Times New Roman" w:hAnsi="Times New Roman" w:cs="Times New Roman"/>
          <w:sz w:val="24"/>
        </w:rPr>
        <w:t>Būvprojekta</w:t>
      </w:r>
      <w:r w:rsidRPr="009D1DCC">
        <w:rPr>
          <w:rFonts w:ascii="Times New Roman" w:eastAsia="Calibri" w:hAnsi="Times New Roman" w:cs="Times New Roman"/>
          <w:sz w:val="24"/>
          <w:szCs w:val="24"/>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9.3.Izpildītājs ir atbildīgs par jebkuriem autortiesību vai patenta tiesību aizskārumiem vai cita veida intelektuālā īpašuma aizskārumiem, kas varētu rasties sakarā ar Būvprojekti izstrādi vai radītā produkta turpmāku izmantošanu.</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9.4.Izpildītājs maksā Pasūtītājam jebkādu zaudējumu atlīdzību par autortiesību pārkāpumiem, kuri ir radušies Pasūtītājam Izpildītāja darbības vai bezdarbības dēļ.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10.</w:t>
      </w:r>
      <w:r w:rsidR="00EB054A">
        <w:rPr>
          <w:rFonts w:ascii="Times New Roman" w:eastAsia="Times New Roman" w:hAnsi="Times New Roman" w:cs="Times New Roman"/>
          <w:b/>
          <w:bCs/>
          <w:sz w:val="24"/>
          <w:szCs w:val="24"/>
        </w:rPr>
        <w:t xml:space="preserve"> </w:t>
      </w:r>
      <w:r w:rsidRPr="009D1DCC">
        <w:rPr>
          <w:rFonts w:ascii="Times New Roman" w:eastAsia="Times New Roman" w:hAnsi="Times New Roman" w:cs="Times New Roman"/>
          <w:b/>
          <w:bCs/>
          <w:sz w:val="24"/>
          <w:szCs w:val="24"/>
        </w:rPr>
        <w:t>IZPILDĪTĀJA PERSONĀLS UN APAKŠUZŅĒMĒJI</w:t>
      </w:r>
    </w:p>
    <w:p w:rsidR="009D1DCC" w:rsidRPr="009D1DCC" w:rsidRDefault="009D1DCC" w:rsidP="009D1DCC">
      <w:pPr>
        <w:suppressAutoHyphens/>
        <w:spacing w:after="0" w:line="240" w:lineRule="auto"/>
        <w:ind w:left="482" w:hanging="482"/>
        <w:jc w:val="both"/>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9D1DCC" w:rsidRPr="009D1DCC" w:rsidRDefault="009D1DCC" w:rsidP="009D1DCC">
      <w:pPr>
        <w:suppressAutoHyphens/>
        <w:spacing w:after="0" w:line="240" w:lineRule="auto"/>
        <w:ind w:left="482" w:hanging="482"/>
        <w:jc w:val="both"/>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 xml:space="preserve">10.2.Ja tiek veikta būvprojekta vadītāja maiņa, Izpildītājs to </w:t>
      </w:r>
      <w:proofErr w:type="spellStart"/>
      <w:r w:rsidRPr="009D1DCC">
        <w:rPr>
          <w:rFonts w:ascii="Times New Roman" w:eastAsia="Times New Roman" w:hAnsi="Times New Roman" w:cs="Times New Roman"/>
          <w:sz w:val="24"/>
          <w:szCs w:val="24"/>
          <w:lang w:eastAsia="lv-LV"/>
        </w:rPr>
        <w:t>rakstveidā</w:t>
      </w:r>
      <w:proofErr w:type="spellEnd"/>
      <w:r w:rsidRPr="009D1DCC">
        <w:rPr>
          <w:rFonts w:ascii="Times New Roman" w:eastAsia="Times New Roman" w:hAnsi="Times New Roman" w:cs="Times New Roman"/>
          <w:sz w:val="24"/>
          <w:szCs w:val="24"/>
          <w:lang w:eastAsia="lv-LV"/>
        </w:rPr>
        <w:t xml:space="preserve"> saskaņo ar Pasūtītāju, pievienojot attiecīgā būvprojekta vadītāja apliecinājumu, būvprakses sertifikāta apliecinātu kopiju, pieredzes aprakstu un profesionālās civiltiesiskās atbildības apdrošināšanas polises apliecinātu kopiju.</w:t>
      </w:r>
    </w:p>
    <w:p w:rsidR="009D1DCC" w:rsidRPr="009D1DCC" w:rsidRDefault="009D1DCC" w:rsidP="009D1DCC">
      <w:pPr>
        <w:suppressAutoHyphens/>
        <w:spacing w:after="0" w:line="240" w:lineRule="auto"/>
        <w:ind w:left="482" w:hanging="482"/>
        <w:jc w:val="both"/>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 xml:space="preserve">10.3.Ja tiek veikta </w:t>
      </w:r>
      <w:proofErr w:type="spellStart"/>
      <w:r w:rsidRPr="009D1DCC">
        <w:rPr>
          <w:rFonts w:ascii="Times New Roman" w:eastAsia="Times New Roman" w:hAnsi="Times New Roman" w:cs="Times New Roman"/>
          <w:sz w:val="24"/>
          <w:szCs w:val="24"/>
          <w:lang w:eastAsia="lv-LV"/>
        </w:rPr>
        <w:t>būvspeciālista</w:t>
      </w:r>
      <w:proofErr w:type="spellEnd"/>
      <w:r w:rsidRPr="009D1DCC">
        <w:rPr>
          <w:rFonts w:ascii="Times New Roman" w:eastAsia="Times New Roman" w:hAnsi="Times New Roman" w:cs="Times New Roman"/>
          <w:sz w:val="24"/>
          <w:szCs w:val="24"/>
          <w:lang w:eastAsia="lv-LV"/>
        </w:rPr>
        <w:t xml:space="preserve"> maiņa, Izpildītājs to </w:t>
      </w:r>
      <w:proofErr w:type="spellStart"/>
      <w:r w:rsidRPr="009D1DCC">
        <w:rPr>
          <w:rFonts w:ascii="Times New Roman" w:eastAsia="Times New Roman" w:hAnsi="Times New Roman" w:cs="Times New Roman"/>
          <w:sz w:val="24"/>
          <w:szCs w:val="24"/>
          <w:lang w:eastAsia="lv-LV"/>
        </w:rPr>
        <w:t>rakstveidā</w:t>
      </w:r>
      <w:proofErr w:type="spellEnd"/>
      <w:r w:rsidRPr="009D1DCC">
        <w:rPr>
          <w:rFonts w:ascii="Times New Roman" w:eastAsia="Times New Roman" w:hAnsi="Times New Roman" w:cs="Times New Roman"/>
          <w:sz w:val="24"/>
          <w:szCs w:val="24"/>
          <w:lang w:eastAsia="lv-LV"/>
        </w:rPr>
        <w:t xml:space="preserve"> saskaņo ar Pasūtītāju, pievienojot attiecīgā </w:t>
      </w:r>
      <w:proofErr w:type="spellStart"/>
      <w:r w:rsidRPr="009D1DCC">
        <w:rPr>
          <w:rFonts w:ascii="Times New Roman" w:eastAsia="Times New Roman" w:hAnsi="Times New Roman" w:cs="Times New Roman"/>
          <w:sz w:val="24"/>
          <w:szCs w:val="24"/>
          <w:lang w:eastAsia="lv-LV"/>
        </w:rPr>
        <w:t>būvspeciālista</w:t>
      </w:r>
      <w:proofErr w:type="spellEnd"/>
      <w:r w:rsidRPr="009D1DCC">
        <w:rPr>
          <w:rFonts w:ascii="Times New Roman" w:eastAsia="Times New Roman" w:hAnsi="Times New Roman" w:cs="Times New Roman"/>
          <w:sz w:val="24"/>
          <w:szCs w:val="24"/>
          <w:lang w:eastAsia="lv-LV"/>
        </w:rPr>
        <w:t xml:space="preserve"> apliecinājumu, būvprakses sertifikāta apliecinātu kopiju.</w:t>
      </w:r>
    </w:p>
    <w:p w:rsidR="009D1DCC" w:rsidRPr="009D1DCC" w:rsidRDefault="009D1DCC" w:rsidP="009D1DCC">
      <w:pPr>
        <w:suppressAutoHyphens/>
        <w:spacing w:after="0" w:line="240" w:lineRule="auto"/>
        <w:ind w:left="482" w:hanging="482"/>
        <w:jc w:val="both"/>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 xml:space="preserve">10.4.Ja tiek veikta apakšuzņēmēju maiņa, Izpildītājs to </w:t>
      </w:r>
      <w:proofErr w:type="spellStart"/>
      <w:r w:rsidRPr="009D1DCC">
        <w:rPr>
          <w:rFonts w:ascii="Times New Roman" w:eastAsia="Times New Roman" w:hAnsi="Times New Roman" w:cs="Times New Roman"/>
          <w:sz w:val="24"/>
          <w:szCs w:val="24"/>
          <w:lang w:eastAsia="lv-LV"/>
        </w:rPr>
        <w:t>rakstveidā</w:t>
      </w:r>
      <w:proofErr w:type="spellEnd"/>
      <w:r w:rsidRPr="009D1DCC">
        <w:rPr>
          <w:rFonts w:ascii="Times New Roman" w:eastAsia="Times New Roman" w:hAnsi="Times New Roman" w:cs="Times New Roman"/>
          <w:sz w:val="24"/>
          <w:szCs w:val="24"/>
          <w:lang w:eastAsia="lv-LV"/>
        </w:rPr>
        <w:t xml:space="preserve"> saskaņo ar Pasūtītāju, pievienojot apakšuzņēmēja apliecinājuma oriģinālu par tā gatavību veikt tam izpildei nododamo līguma daļu.</w:t>
      </w:r>
    </w:p>
    <w:p w:rsidR="009D1DCC" w:rsidRPr="009D1DCC" w:rsidRDefault="009D1DCC" w:rsidP="009D1DCC">
      <w:pPr>
        <w:suppressAutoHyphens/>
        <w:spacing w:after="0" w:line="240" w:lineRule="auto"/>
        <w:ind w:left="482" w:hanging="482"/>
        <w:jc w:val="both"/>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10.5.Pasūtītājs nepiekrīt Līguma 10.1.punktā minētā personāla vai apakšuzņēmēju nomaiņai, ja:</w:t>
      </w:r>
    </w:p>
    <w:p w:rsidR="009D1DCC" w:rsidRPr="009D1DCC" w:rsidRDefault="009D1DCC" w:rsidP="009D1DCC">
      <w:pPr>
        <w:suppressAutoHyphens/>
        <w:spacing w:after="0" w:line="240" w:lineRule="auto"/>
        <w:ind w:left="1134" w:hanging="652"/>
        <w:jc w:val="both"/>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10.5.1.piedāvātais personāls vai apakšuzņēmējs neatbilst iepirkuma dokumentos noteiktajām prasībām, kas attiecas uz pretendenta personālu vai apakšuzņēmējiem;</w:t>
      </w:r>
    </w:p>
    <w:p w:rsidR="009D1DCC" w:rsidRPr="009D1DCC" w:rsidRDefault="009D1DCC" w:rsidP="009D1DCC">
      <w:pPr>
        <w:suppressAutoHyphens/>
        <w:spacing w:after="0" w:line="240" w:lineRule="auto"/>
        <w:ind w:left="1134" w:hanging="652"/>
        <w:jc w:val="both"/>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10.5.2.tiek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9D1DCC" w:rsidRPr="009D1DCC" w:rsidRDefault="009D1DCC" w:rsidP="009D1DCC">
      <w:pPr>
        <w:suppressAutoHyphens/>
        <w:spacing w:after="0" w:line="240" w:lineRule="auto"/>
        <w:ind w:left="482" w:hanging="482"/>
        <w:jc w:val="both"/>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9D1DCC" w:rsidRPr="009D1DCC" w:rsidRDefault="009D1DCC" w:rsidP="009D1DCC">
      <w:pPr>
        <w:suppressAutoHyphens/>
        <w:spacing w:after="0" w:line="240" w:lineRule="auto"/>
        <w:ind w:left="482" w:hanging="482"/>
        <w:jc w:val="both"/>
        <w:rPr>
          <w:rFonts w:ascii="Times New Roman" w:eastAsia="Times New Roman" w:hAnsi="Times New Roman" w:cs="Times New Roman"/>
          <w:sz w:val="24"/>
          <w:szCs w:val="24"/>
          <w:lang w:eastAsia="lv-LV"/>
        </w:rPr>
      </w:pPr>
      <w:r w:rsidRPr="009D1DCC">
        <w:rPr>
          <w:rFonts w:ascii="Times New Roman" w:eastAsia="Times New Roman" w:hAnsi="Times New Roman" w:cs="Times New Roman"/>
          <w:sz w:val="24"/>
          <w:szCs w:val="24"/>
          <w:lang w:eastAsia="lv-LV"/>
        </w:rPr>
        <w:lastRenderedPageBreak/>
        <w:t>10.7.Ja Izpildītājs neievēro Līguma 10.punktā minēto kārtību, Pasūtītājs var apturēt Būvprojekta izstrādi līdz Izpildītājs ir novērsis konstatētos pārkāpumus, bet Līguma 1.3.punktā noteiktais Būvprojekta izstrādes termiņš netiek pagarināts.</w:t>
      </w:r>
    </w:p>
    <w:p w:rsidR="009D1DCC" w:rsidRPr="009D1DCC" w:rsidRDefault="009D1DCC" w:rsidP="009D1DCC">
      <w:pPr>
        <w:suppressAutoHyphens/>
        <w:spacing w:after="0" w:line="240" w:lineRule="auto"/>
        <w:ind w:left="482" w:hanging="482"/>
        <w:jc w:val="both"/>
        <w:rPr>
          <w:rFonts w:ascii="Times New Roman" w:eastAsia="Times New Roman" w:hAnsi="Times New Roman" w:cs="Times New Roman"/>
          <w:color w:val="000000"/>
          <w:sz w:val="24"/>
          <w:szCs w:val="24"/>
          <w:lang w:eastAsia="zh-CN"/>
        </w:rPr>
      </w:pPr>
      <w:r w:rsidRPr="009D1DCC">
        <w:rPr>
          <w:rFonts w:ascii="Times New Roman" w:eastAsia="Times New Roman" w:hAnsi="Times New Roman" w:cs="Times New Roman"/>
          <w:color w:val="000000"/>
          <w:sz w:val="24"/>
          <w:szCs w:val="24"/>
          <w:lang w:eastAsia="zh-CN"/>
        </w:rPr>
        <w:t xml:space="preserve">10.8.Personāla vai apakšuzņēmēju nomaiņa vai apakšuzņēmēju piesaistīšana Līguma izpildē pēc </w:t>
      </w:r>
      <w:r w:rsidRPr="009D1DCC">
        <w:rPr>
          <w:rFonts w:ascii="Times New Roman" w:eastAsia="Times New Roman" w:hAnsi="Times New Roman" w:cs="Times New Roman"/>
          <w:sz w:val="24"/>
          <w:szCs w:val="24"/>
          <w:lang w:eastAsia="zh-CN"/>
        </w:rPr>
        <w:t>Izpildītāja</w:t>
      </w:r>
      <w:r w:rsidRPr="009D1DCC">
        <w:rPr>
          <w:rFonts w:ascii="Times New Roman" w:eastAsia="Times New Roman" w:hAnsi="Times New Roman" w:cs="Times New Roman"/>
          <w:color w:val="000000"/>
          <w:sz w:val="24"/>
          <w:szCs w:val="24"/>
          <w:lang w:eastAsia="zh-CN"/>
        </w:rPr>
        <w:t xml:space="preserve"> iniciatīvas neatbrīvo </w:t>
      </w:r>
      <w:r w:rsidRPr="009D1DCC">
        <w:rPr>
          <w:rFonts w:ascii="Times New Roman" w:eastAsia="Times New Roman" w:hAnsi="Times New Roman" w:cs="Times New Roman"/>
          <w:sz w:val="24"/>
          <w:szCs w:val="24"/>
          <w:lang w:eastAsia="zh-CN"/>
        </w:rPr>
        <w:t>Izpildītāju</w:t>
      </w:r>
      <w:r w:rsidRPr="009D1DCC">
        <w:rPr>
          <w:rFonts w:ascii="Times New Roman" w:eastAsia="Times New Roman" w:hAnsi="Times New Roman" w:cs="Times New Roman"/>
          <w:color w:val="000000"/>
          <w:sz w:val="24"/>
          <w:szCs w:val="24"/>
          <w:lang w:eastAsia="zh-CN"/>
        </w:rPr>
        <w:t xml:space="preserve"> no atbildības par šī Līguma izpildi kopumā, vai kādu no daļām, kā arī neuzliek Pasūtītājam papildus pienākumus un saistības.</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11.NEPĀRVARAMA VARA</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9D1DCC">
        <w:rPr>
          <w:rFonts w:ascii="Times New Roman" w:eastAsia="Times New Roman" w:hAnsi="Times New Roman" w:cs="Times New Roman"/>
          <w:sz w:val="24"/>
        </w:rPr>
        <w:t>rakstveidā</w:t>
      </w:r>
      <w:proofErr w:type="spellEnd"/>
      <w:r w:rsidRPr="009D1DCC">
        <w:rPr>
          <w:rFonts w:ascii="Times New Roman" w:eastAsia="Times New Roman" w:hAnsi="Times New Roman" w:cs="Times New Roman"/>
          <w:sz w:val="24"/>
        </w:rPr>
        <w:t xml:space="preserve"> brīdinot otru pusi 5 (piecas) darba dienas iepriekš.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rPr>
      </w:pP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center"/>
        <w:rPr>
          <w:rFonts w:ascii="Times New Roman" w:eastAsia="Times New Roman" w:hAnsi="Times New Roman" w:cs="Times New Roman"/>
          <w:sz w:val="24"/>
        </w:rPr>
      </w:pPr>
      <w:r w:rsidRPr="009D1DCC">
        <w:rPr>
          <w:rFonts w:ascii="Times New Roman" w:eastAsia="Times New Roman" w:hAnsi="Times New Roman" w:cs="Times New Roman"/>
          <w:b/>
          <w:bCs/>
          <w:sz w:val="24"/>
          <w:szCs w:val="24"/>
        </w:rPr>
        <w:t>12.CITI NOTEIKUMI</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12.1.Visos jautājumos, kas nav atrunāti Līgumā, Puses vadās no Latvijas Republikas spēkā esošajiem normatīvajiem aktiem.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12.2.Pušu strīdi tiek izskatīti vienojoties. Ja vienošanās netiek panākta, tad jebkurš strīds, nesaskaņa vai prasība, kas izriet no Līguma, izšķirama Latvijas Republikas tiesā normatīvajos aktos paredzētajā kārtībā.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12.3.Nevienai no Pusēm nav tiesību nodot savas tiesības un pienākumus trešajai personai bez otras Puses rakstiskās piekrišanas.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12.4.Pasūtītāja atbildīgais darbinieks, kura pienākums ir kontrolēt Līguma izpildes gaitu un pēc otras Puses pieprasījuma sniegt informāciju saistībā ar Līgumu, un kurš Līgumā ir pilnvarots parakstīt Būvprojekta nodošanas – pieņemšanas aktu vai citus ar Līguma izpildi saistītos dokumentus ir </w:t>
      </w:r>
      <w:r w:rsidR="00FC079D">
        <w:rPr>
          <w:rFonts w:ascii="Times New Roman" w:eastAsia="Times New Roman" w:hAnsi="Times New Roman" w:cs="Times New Roman"/>
          <w:sz w:val="24"/>
          <w:szCs w:val="24"/>
          <w:lang w:eastAsia="lv-LV"/>
        </w:rPr>
        <w:t>___________________</w:t>
      </w:r>
      <w:r w:rsidRPr="009D1DCC">
        <w:rPr>
          <w:rFonts w:ascii="Times New Roman" w:eastAsia="Times New Roman" w:hAnsi="Times New Roman" w:cs="Times New Roman"/>
          <w:sz w:val="24"/>
        </w:rPr>
        <w:t xml:space="preserve"> _______________________, tālr.: _________, e-pasts: </w:t>
      </w:r>
      <w:hyperlink r:id="rId12" w:history="1">
        <w:r w:rsidR="00FC079D" w:rsidRPr="00554919">
          <w:rPr>
            <w:rStyle w:val="Hyperlink"/>
            <w:rFonts w:eastAsia="Times New Roman"/>
            <w:sz w:val="24"/>
          </w:rPr>
          <w:t>____________@labiekartošana.lv</w:t>
        </w:r>
      </w:hyperlink>
      <w:r w:rsidRPr="009D1DCC">
        <w:rPr>
          <w:rFonts w:ascii="Times New Roman" w:eastAsia="Times New Roman" w:hAnsi="Times New Roman" w:cs="Times New Roman"/>
          <w:sz w:val="24"/>
        </w:rPr>
        <w:t>.</w:t>
      </w:r>
    </w:p>
    <w:p w:rsidR="009D1DCC" w:rsidRPr="009D1DCC" w:rsidRDefault="009D1DCC" w:rsidP="009D1DCC">
      <w:pPr>
        <w:widowControl w:val="0"/>
        <w:suppressAutoHyphens/>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12.5.Izpildītāja atbildīgais darbinieks, kura pienākums ir kontrolēt Līguma izpildes gaitu un pēc otras līgumslēdzējas puses pieprasījuma sniegt informāciju saistībā ar Līgumu, un kurš Līgumā ir pilnvarots parakstīt Būvprojekta nodošanas – pieņemšanas aktu vai citus ar Līguma izpildi saistītos dokumentus ir __________________________, tālr.: ___________, e-pasts: </w:t>
      </w:r>
      <w:hyperlink r:id="rId13" w:history="1">
        <w:r w:rsidRPr="009D1DCC">
          <w:rPr>
            <w:rFonts w:ascii="Times New Roman" w:eastAsia="Times New Roman" w:hAnsi="Times New Roman" w:cs="Times New Roman"/>
            <w:color w:val="0000FF"/>
            <w:sz w:val="24"/>
            <w:u w:val="single"/>
          </w:rPr>
          <w:t>____________@____.lv</w:t>
        </w:r>
      </w:hyperlink>
      <w:r w:rsidRPr="009D1DCC">
        <w:rPr>
          <w:rFonts w:ascii="Times New Roman" w:eastAsia="Times New Roman" w:hAnsi="Times New Roman" w:cs="Times New Roman"/>
          <w:sz w:val="24"/>
        </w:rPr>
        <w:t xml:space="preserve">.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12.6.Visi Līguma grozījumi, papildinājumi un pielikumi ir Līguma neatņemamas sastāvdaļas. Līgumu noslēdzot, tam tiek pievienoti </w:t>
      </w:r>
      <w:r w:rsidR="00FC079D">
        <w:rPr>
          <w:rFonts w:ascii="Times New Roman" w:eastAsia="Times New Roman" w:hAnsi="Times New Roman" w:cs="Times New Roman"/>
          <w:sz w:val="24"/>
        </w:rPr>
        <w:t>pielikumi.</w:t>
      </w:r>
      <w:r w:rsidRPr="009D1DCC">
        <w:rPr>
          <w:rFonts w:ascii="Times New Roman" w:eastAsia="Times New Roman" w:hAnsi="Times New Roman" w:cs="Times New Roman"/>
          <w:sz w:val="24"/>
        </w:rPr>
        <w:t xml:space="preserve">  </w:t>
      </w:r>
    </w:p>
    <w:p w:rsidR="009D1DCC" w:rsidRPr="009D1DCC" w:rsidRDefault="009D1DCC" w:rsidP="009D1DCC">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color w:val="000000"/>
          <w:sz w:val="24"/>
          <w:szCs w:val="24"/>
          <w:lang w:eastAsia="ar-SA"/>
        </w:rPr>
      </w:pPr>
      <w:r w:rsidRPr="009D1DCC">
        <w:rPr>
          <w:rFonts w:ascii="Times New Roman" w:eastAsia="Times New Roman" w:hAnsi="Times New Roman" w:cs="Times New Roman"/>
          <w:sz w:val="24"/>
        </w:rPr>
        <w:t>12.7.Līgums sastādīts un parakstīts uz __ (_____) lapām divos oriģināla eksemplāros, no kuriem viens eksemplārs atrodas pie Pasūtītāja un otrs eksemplārs – pie Izpildītāja. Abiem Līguma eksemplāriem ir vienāds juridiskais spēks.</w:t>
      </w:r>
    </w:p>
    <w:p w:rsidR="009D1DCC" w:rsidRPr="009D1DCC" w:rsidRDefault="009D1DCC" w:rsidP="009D1DCC">
      <w:pPr>
        <w:widowControl w:val="0"/>
        <w:suppressAutoHyphens/>
        <w:spacing w:after="0" w:line="240" w:lineRule="auto"/>
        <w:ind w:left="482" w:hanging="482"/>
        <w:jc w:val="both"/>
        <w:rPr>
          <w:rFonts w:ascii="Times New Roman" w:eastAsia="Calibri" w:hAnsi="Times New Roman" w:cs="Times New Roman"/>
          <w:sz w:val="24"/>
          <w:szCs w:val="24"/>
        </w:rPr>
      </w:pPr>
      <w:r w:rsidRPr="009D1DCC">
        <w:rPr>
          <w:rFonts w:ascii="Times New Roman" w:eastAsia="Calibri" w:hAnsi="Times New Roman" w:cs="Times New Roman"/>
          <w:sz w:val="24"/>
          <w:szCs w:val="24"/>
        </w:rPr>
        <w:t xml:space="preserve"> </w:t>
      </w:r>
      <w:r w:rsidRPr="009D1DCC">
        <w:rPr>
          <w:rFonts w:ascii="Times New Roman" w:eastAsia="Calibri" w:hAnsi="Times New Roman" w:cs="Times New Roman"/>
          <w:sz w:val="24"/>
          <w:szCs w:val="24"/>
        </w:rPr>
        <w:tab/>
      </w:r>
      <w:r w:rsidRPr="009D1DCC">
        <w:rPr>
          <w:rFonts w:ascii="Times New Roman" w:eastAsia="Times New Roman" w:hAnsi="Times New Roman" w:cs="Times New Roman"/>
          <w:sz w:val="24"/>
        </w:rPr>
        <w:t>Pielikumā: Tehniska specifikācija, Finanšu piedāvājums</w:t>
      </w:r>
      <w:r w:rsidR="00FC079D">
        <w:rPr>
          <w:rFonts w:ascii="Times New Roman" w:eastAsia="Times New Roman" w:hAnsi="Times New Roman" w:cs="Times New Roman"/>
          <w:sz w:val="24"/>
        </w:rPr>
        <w:t>,</w:t>
      </w:r>
      <w:r w:rsidRPr="009D1DCC">
        <w:rPr>
          <w:rFonts w:ascii="Times New Roman" w:eastAsia="Times New Roman" w:hAnsi="Times New Roman" w:cs="Times New Roman"/>
          <w:sz w:val="24"/>
        </w:rPr>
        <w:t xml:space="preserve"> </w:t>
      </w:r>
      <w:r w:rsidR="00FC079D">
        <w:rPr>
          <w:rFonts w:ascii="Times New Roman" w:eastAsia="Times New Roman" w:hAnsi="Times New Roman" w:cs="Times New Roman"/>
          <w:sz w:val="24"/>
        </w:rPr>
        <w:t xml:space="preserve">Tāme, Kalendārais grafiks, </w:t>
      </w:r>
      <w:r w:rsidRPr="009D1DCC">
        <w:rPr>
          <w:rFonts w:ascii="Times New Roman" w:eastAsia="Times New Roman" w:hAnsi="Times New Roman" w:cs="Times New Roman"/>
          <w:sz w:val="24"/>
        </w:rPr>
        <w:t xml:space="preserve">Galvenā </w:t>
      </w:r>
      <w:proofErr w:type="spellStart"/>
      <w:r w:rsidRPr="009D1DCC">
        <w:rPr>
          <w:rFonts w:ascii="Times New Roman" w:eastAsia="Times New Roman" w:hAnsi="Times New Roman" w:cs="Times New Roman"/>
          <w:sz w:val="24"/>
        </w:rPr>
        <w:t>būvprojektēšanas</w:t>
      </w:r>
      <w:proofErr w:type="spellEnd"/>
      <w:r w:rsidRPr="009D1DCC">
        <w:rPr>
          <w:rFonts w:ascii="Times New Roman" w:eastAsia="Times New Roman" w:hAnsi="Times New Roman" w:cs="Times New Roman"/>
          <w:sz w:val="24"/>
        </w:rPr>
        <w:t xml:space="preserve"> personāla saraksts</w:t>
      </w:r>
      <w:r w:rsidR="00FC079D">
        <w:rPr>
          <w:rFonts w:ascii="Times New Roman" w:eastAsia="Times New Roman" w:hAnsi="Times New Roman" w:cs="Times New Roman"/>
          <w:sz w:val="24"/>
        </w:rPr>
        <w:t>.</w:t>
      </w:r>
    </w:p>
    <w:p w:rsidR="009D1DCC" w:rsidRPr="009D1DCC" w:rsidRDefault="009D1DCC" w:rsidP="009D1DCC">
      <w:pPr>
        <w:widowControl w:val="0"/>
        <w:suppressAutoHyphens/>
        <w:spacing w:after="0" w:line="240" w:lineRule="auto"/>
        <w:ind w:left="369" w:hanging="369"/>
        <w:jc w:val="center"/>
        <w:rPr>
          <w:rFonts w:ascii="Times New Roman" w:eastAsia="Times New Roman" w:hAnsi="Times New Roman" w:cs="Times New Roman"/>
          <w:b/>
          <w:sz w:val="24"/>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r w:rsidRPr="009D1DCC">
        <w:rPr>
          <w:rFonts w:ascii="Times New Roman" w:eastAsia="Times New Roman" w:hAnsi="Times New Roman" w:cs="Times New Roman"/>
          <w:b/>
          <w:sz w:val="24"/>
        </w:rPr>
        <w:t>13.PUŠU REKVIZĪTI</w:t>
      </w:r>
    </w:p>
    <w:p w:rsidR="009D1DCC" w:rsidRPr="009D1DCC" w:rsidRDefault="009D1DCC" w:rsidP="00FC079D">
      <w:pPr>
        <w:spacing w:after="0" w:line="240" w:lineRule="auto"/>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widowControl w:val="0"/>
        <w:suppressAutoHyphens/>
        <w:spacing w:after="0" w:line="240" w:lineRule="auto"/>
        <w:jc w:val="center"/>
        <w:rPr>
          <w:rFonts w:ascii="Times New Roman" w:eastAsia="Times New Roman" w:hAnsi="Times New Roman" w:cs="Times New Roman"/>
          <w:sz w:val="24"/>
        </w:rPr>
      </w:pPr>
      <w:r w:rsidRPr="009D1DCC">
        <w:rPr>
          <w:rFonts w:ascii="Times New Roman" w:eastAsia="Times New Roman" w:hAnsi="Times New Roman" w:cs="Times New Roman"/>
          <w:b/>
          <w:sz w:val="24"/>
        </w:rPr>
        <w:t xml:space="preserve">LĪGUMS </w:t>
      </w:r>
      <w:r w:rsidRPr="009D1DCC">
        <w:rPr>
          <w:rFonts w:ascii="Times New Roman" w:eastAsia="Times New Roman" w:hAnsi="Times New Roman" w:cs="Times New Roman"/>
          <w:sz w:val="24"/>
        </w:rPr>
        <w:t>(projekts)</w:t>
      </w:r>
    </w:p>
    <w:p w:rsidR="009D1DCC" w:rsidRPr="009D1DCC" w:rsidRDefault="009D1DCC" w:rsidP="009D1DCC">
      <w:pPr>
        <w:spacing w:after="0" w:line="240" w:lineRule="auto"/>
        <w:jc w:val="center"/>
        <w:rPr>
          <w:rFonts w:ascii="Times New Roman" w:eastAsia="Times New Roman" w:hAnsi="Times New Roman" w:cs="Times New Roman"/>
          <w:b/>
          <w:bCs/>
          <w:sz w:val="24"/>
        </w:rPr>
      </w:pPr>
      <w:r w:rsidRPr="009D1DCC">
        <w:rPr>
          <w:rFonts w:ascii="Times New Roman" w:eastAsia="Times New Roman" w:hAnsi="Times New Roman" w:cs="Times New Roman"/>
          <w:b/>
          <w:sz w:val="24"/>
        </w:rPr>
        <w:t xml:space="preserve">Par </w:t>
      </w:r>
      <w:r w:rsidRPr="009D1DCC">
        <w:rPr>
          <w:rFonts w:ascii="Times New Roman" w:eastAsia="Times New Roman" w:hAnsi="Times New Roman" w:cs="Times New Roman"/>
          <w:b/>
          <w:bCs/>
          <w:sz w:val="24"/>
        </w:rPr>
        <w:t>auto stāvlaukuma izbūves Vasarnīcu ielā 20 zemes gabalā ar kadastra Nr. 05000271303, Daugavpilī būvdarbu autoruzraudzību</w:t>
      </w:r>
    </w:p>
    <w:p w:rsidR="009D1DCC" w:rsidRPr="009D1DCC" w:rsidRDefault="009D1DCC" w:rsidP="009D1DCC">
      <w:pPr>
        <w:spacing w:after="0" w:line="240" w:lineRule="auto"/>
        <w:jc w:val="center"/>
        <w:rPr>
          <w:rFonts w:ascii="Times New Roman" w:eastAsia="Times New Roman" w:hAnsi="Times New Roman" w:cs="Times New Roman"/>
          <w:sz w:val="24"/>
          <w:szCs w:val="24"/>
        </w:rPr>
      </w:pPr>
    </w:p>
    <w:p w:rsidR="009D1DCC" w:rsidRPr="009D1DCC" w:rsidRDefault="009D1DCC" w:rsidP="009D1DCC">
      <w:pPr>
        <w:spacing w:after="0" w:line="240" w:lineRule="auto"/>
        <w:rPr>
          <w:rFonts w:ascii="Times New Roman" w:eastAsia="Times New Roman" w:hAnsi="Times New Roman" w:cs="Times New Roman"/>
          <w:sz w:val="24"/>
          <w:szCs w:val="24"/>
        </w:rPr>
      </w:pPr>
      <w:r w:rsidRPr="009D1DCC">
        <w:rPr>
          <w:rFonts w:ascii="Times New Roman" w:eastAsia="Times New Roman" w:hAnsi="Times New Roman" w:cs="Times New Roman"/>
          <w:sz w:val="24"/>
          <w:szCs w:val="24"/>
        </w:rPr>
        <w:t xml:space="preserve">Daugavpils                                                  </w:t>
      </w:r>
      <w:r w:rsidR="00A53648">
        <w:rPr>
          <w:rFonts w:ascii="Times New Roman" w:eastAsia="Times New Roman" w:hAnsi="Times New Roman" w:cs="Times New Roman"/>
          <w:sz w:val="24"/>
          <w:szCs w:val="24"/>
        </w:rPr>
        <w:t xml:space="preserve">                   </w:t>
      </w:r>
      <w:r w:rsidRPr="009D1DCC">
        <w:rPr>
          <w:rFonts w:ascii="Times New Roman" w:eastAsia="Times New Roman" w:hAnsi="Times New Roman" w:cs="Times New Roman"/>
          <w:sz w:val="24"/>
          <w:szCs w:val="24"/>
        </w:rPr>
        <w:t xml:space="preserve">       </w:t>
      </w:r>
      <w:r w:rsidRPr="009D1DCC">
        <w:rPr>
          <w:rFonts w:ascii="Times New Roman" w:eastAsia="Times New Roman" w:hAnsi="Times New Roman" w:cs="Times New Roman"/>
          <w:sz w:val="24"/>
          <w:szCs w:val="24"/>
        </w:rPr>
        <w:tab/>
        <w:t xml:space="preserve">            2016.gada __._________</w:t>
      </w:r>
    </w:p>
    <w:p w:rsidR="009D1DCC" w:rsidRPr="009D1DCC" w:rsidRDefault="009D1DCC" w:rsidP="009D1DCC">
      <w:pPr>
        <w:spacing w:after="0" w:line="240" w:lineRule="auto"/>
        <w:jc w:val="both"/>
        <w:rPr>
          <w:rFonts w:ascii="Times New Roman" w:eastAsia="Times New Roman" w:hAnsi="Times New Roman" w:cs="Times New Roman"/>
          <w:sz w:val="24"/>
          <w:szCs w:val="24"/>
        </w:rPr>
      </w:pPr>
    </w:p>
    <w:p w:rsidR="00A53648" w:rsidRPr="009D1DCC" w:rsidRDefault="00A53648" w:rsidP="00A53648">
      <w:pPr>
        <w:spacing w:after="0" w:line="240" w:lineRule="auto"/>
        <w:ind w:firstLine="567"/>
        <w:jc w:val="both"/>
        <w:rPr>
          <w:rFonts w:ascii="Times New Roman" w:eastAsia="Times New Roman" w:hAnsi="Times New Roman" w:cs="Times New Roman"/>
          <w:sz w:val="24"/>
          <w:szCs w:val="24"/>
          <w:lang w:eastAsia="ar-SA"/>
        </w:rPr>
      </w:pPr>
      <w:r w:rsidRPr="00035B29">
        <w:rPr>
          <w:rFonts w:ascii="Times New Roman" w:eastAsia="Times New Roman" w:hAnsi="Times New Roman" w:cs="Times New Roman"/>
          <w:b/>
          <w:sz w:val="24"/>
          <w:szCs w:val="24"/>
          <w:lang w:eastAsia="lv-LV"/>
        </w:rPr>
        <w:t xml:space="preserve">Sabiedrība ar ierobežotu atbildību „Labiekārtošana - D”, </w:t>
      </w:r>
      <w:r w:rsidRPr="00035B29">
        <w:rPr>
          <w:rFonts w:ascii="Times New Roman" w:eastAsia="Times New Roman" w:hAnsi="Times New Roman" w:cs="Times New Roman"/>
          <w:sz w:val="24"/>
          <w:szCs w:val="24"/>
          <w:lang w:eastAsia="lv-LV"/>
        </w:rPr>
        <w:t>reģistrācijas Nr.41503003033, juridiskā adrese: 1.pasažieru iela 6, Daugavpils, LV-5401,</w:t>
      </w:r>
      <w:r w:rsidRPr="009D1DCC">
        <w:rPr>
          <w:rFonts w:ascii="Times New Roman" w:eastAsia="Times New Roman" w:hAnsi="Times New Roman" w:cs="Times New Roman"/>
          <w:sz w:val="24"/>
          <w:szCs w:val="24"/>
          <w:lang w:eastAsia="lv-LV"/>
        </w:rPr>
        <w:t xml:space="preserve"> turpmāk saukta Pasūtītājs</w:t>
      </w:r>
      <w:r w:rsidRPr="009D1DCC">
        <w:rPr>
          <w:rFonts w:ascii="Times New Roman" w:eastAsia="Times New Roman" w:hAnsi="Times New Roman" w:cs="Times New Roman"/>
          <w:sz w:val="24"/>
          <w:szCs w:val="24"/>
        </w:rPr>
        <w:t>,</w:t>
      </w:r>
      <w:r w:rsidRPr="009D1DCC">
        <w:rPr>
          <w:rFonts w:ascii="Times New Roman" w:eastAsia="Times New Roman" w:hAnsi="Times New Roman" w:cs="Times New Roman"/>
          <w:sz w:val="24"/>
          <w:szCs w:val="24"/>
          <w:lang w:eastAsia="ar-SA"/>
        </w:rPr>
        <w:t xml:space="preserve"> </w:t>
      </w:r>
      <w:r w:rsidRPr="009D1DCC">
        <w:rPr>
          <w:rFonts w:ascii="Times New Roman" w:eastAsia="Times New Roman" w:hAnsi="Times New Roman" w:cs="Times New Roman"/>
          <w:color w:val="000000"/>
          <w:sz w:val="24"/>
          <w:szCs w:val="24"/>
          <w:lang w:eastAsia="ru-RU"/>
        </w:rPr>
        <w:t>tā</w:t>
      </w:r>
      <w:r>
        <w:rPr>
          <w:rFonts w:ascii="Times New Roman" w:eastAsia="Times New Roman" w:hAnsi="Times New Roman" w:cs="Times New Roman"/>
          <w:color w:val="000000"/>
          <w:sz w:val="24"/>
          <w:szCs w:val="24"/>
          <w:lang w:eastAsia="ru-RU"/>
        </w:rPr>
        <w:t>s</w:t>
      </w:r>
      <w:r w:rsidRPr="009D1D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_________________</w:t>
      </w:r>
      <w:r w:rsidRPr="009D1DCC">
        <w:rPr>
          <w:rFonts w:ascii="Times New Roman" w:eastAsia="Times New Roman" w:hAnsi="Times New Roman" w:cs="Times New Roman"/>
          <w:color w:val="000000"/>
          <w:sz w:val="24"/>
          <w:szCs w:val="24"/>
          <w:lang w:eastAsia="ru-RU"/>
        </w:rPr>
        <w:t xml:space="preserve"> personā</w:t>
      </w:r>
      <w:r w:rsidRPr="009D1DCC">
        <w:rPr>
          <w:rFonts w:ascii="Times New Roman" w:eastAsia="Times New Roman" w:hAnsi="Times New Roman" w:cs="Times New Roman"/>
          <w:sz w:val="24"/>
          <w:szCs w:val="24"/>
          <w:lang w:eastAsia="ru-RU"/>
        </w:rPr>
        <w:t xml:space="preserve">, kurš darbojas uz </w:t>
      </w:r>
      <w:r>
        <w:rPr>
          <w:rFonts w:ascii="Times New Roman" w:eastAsia="Times New Roman" w:hAnsi="Times New Roman" w:cs="Times New Roman"/>
          <w:sz w:val="24"/>
          <w:szCs w:val="24"/>
          <w:lang w:eastAsia="ru-RU"/>
        </w:rPr>
        <w:t>________________</w:t>
      </w:r>
      <w:r w:rsidRPr="009D1DCC">
        <w:rPr>
          <w:rFonts w:ascii="Times New Roman" w:eastAsia="Times New Roman" w:hAnsi="Times New Roman" w:cs="Times New Roman"/>
          <w:sz w:val="24"/>
          <w:szCs w:val="24"/>
          <w:lang w:eastAsia="ru-RU"/>
        </w:rPr>
        <w:t xml:space="preserve"> pamata</w:t>
      </w:r>
      <w:r w:rsidRPr="009D1DCC">
        <w:rPr>
          <w:rFonts w:ascii="Times New Roman" w:eastAsia="Times New Roman" w:hAnsi="Times New Roman" w:cs="Times New Roman"/>
          <w:sz w:val="24"/>
          <w:szCs w:val="24"/>
          <w:lang w:eastAsia="ar-SA"/>
        </w:rPr>
        <w:t>, no vienas puses, un</w:t>
      </w:r>
    </w:p>
    <w:p w:rsidR="00A53648" w:rsidRPr="009D1DCC" w:rsidRDefault="00A53648" w:rsidP="00A53648">
      <w:pPr>
        <w:spacing w:after="0" w:line="240" w:lineRule="auto"/>
        <w:ind w:firstLine="567"/>
        <w:jc w:val="both"/>
        <w:rPr>
          <w:rFonts w:ascii="Times New Roman" w:eastAsia="Times New Roman" w:hAnsi="Times New Roman" w:cs="Times New Roman"/>
          <w:b/>
          <w:bCs/>
          <w:sz w:val="24"/>
          <w:szCs w:val="24"/>
        </w:rPr>
      </w:pPr>
      <w:r w:rsidRPr="009D1DCC">
        <w:rPr>
          <w:rFonts w:ascii="Times New Roman" w:eastAsia="Times New Roman" w:hAnsi="Times New Roman" w:cs="Times New Roman"/>
          <w:b/>
          <w:bCs/>
          <w:sz w:val="24"/>
          <w:szCs w:val="24"/>
        </w:rPr>
        <w:t xml:space="preserve"> (Nosaukums)</w:t>
      </w:r>
      <w:r w:rsidRPr="009D1DCC">
        <w:rPr>
          <w:rFonts w:ascii="Times New Roman" w:eastAsia="Times New Roman" w:hAnsi="Times New Roman" w:cs="Times New Roman"/>
          <w:sz w:val="24"/>
          <w:szCs w:val="24"/>
        </w:rPr>
        <w:t xml:space="preserve"> reģistrācijas Nr._________, juridiskā adrese: ______________, </w:t>
      </w:r>
      <w:r w:rsidRPr="009D1DCC">
        <w:rPr>
          <w:rFonts w:ascii="Times New Roman" w:eastAsia="Times New Roman" w:hAnsi="Times New Roman" w:cs="Times New Roman"/>
          <w:sz w:val="24"/>
          <w:szCs w:val="24"/>
          <w:lang w:eastAsia="lv-LV"/>
        </w:rPr>
        <w:t xml:space="preserve">turpmāk saukta Izpildītājs, </w:t>
      </w:r>
      <w:r w:rsidRPr="009D1DCC">
        <w:rPr>
          <w:rFonts w:ascii="Times New Roman" w:eastAsia="Times New Roman" w:hAnsi="Times New Roman" w:cs="Times New Roman"/>
          <w:sz w:val="24"/>
          <w:szCs w:val="24"/>
        </w:rPr>
        <w:t xml:space="preserve">tās </w:t>
      </w:r>
      <w:r>
        <w:rPr>
          <w:rFonts w:ascii="Times New Roman" w:eastAsia="Times New Roman" w:hAnsi="Times New Roman" w:cs="Times New Roman"/>
          <w:b/>
          <w:bCs/>
          <w:color w:val="000000"/>
          <w:sz w:val="24"/>
          <w:szCs w:val="24"/>
        </w:rPr>
        <w:t>___________</w:t>
      </w:r>
      <w:r w:rsidRPr="009D1DCC">
        <w:rPr>
          <w:rFonts w:ascii="Times New Roman" w:eastAsia="Times New Roman" w:hAnsi="Times New Roman" w:cs="Times New Roman"/>
          <w:bCs/>
          <w:color w:val="000000"/>
          <w:sz w:val="24"/>
          <w:szCs w:val="24"/>
        </w:rPr>
        <w:t>__________</w:t>
      </w:r>
      <w:r w:rsidRPr="009D1DCC">
        <w:rPr>
          <w:rFonts w:ascii="Times New Roman" w:eastAsia="Times New Roman" w:hAnsi="Times New Roman" w:cs="Times New Roman"/>
          <w:color w:val="000000"/>
          <w:sz w:val="24"/>
          <w:szCs w:val="24"/>
        </w:rPr>
        <w:t xml:space="preserve"> </w:t>
      </w:r>
      <w:r w:rsidRPr="009D1DCC">
        <w:rPr>
          <w:rFonts w:ascii="Times New Roman" w:eastAsia="Times New Roman" w:hAnsi="Times New Roman" w:cs="Times New Roman"/>
          <w:sz w:val="24"/>
          <w:szCs w:val="24"/>
        </w:rPr>
        <w:t xml:space="preserve">personā, </w:t>
      </w:r>
      <w:r w:rsidRPr="00901FAF">
        <w:rPr>
          <w:rFonts w:ascii="Times New Roman" w:eastAsia="Times New Roman" w:hAnsi="Times New Roman" w:cs="Times New Roman"/>
          <w:sz w:val="24"/>
          <w:szCs w:val="24"/>
        </w:rPr>
        <w:t>kurš darbojas uz ________________ pamata</w:t>
      </w:r>
      <w:r>
        <w:rPr>
          <w:rFonts w:ascii="Times New Roman" w:eastAsia="Times New Roman" w:hAnsi="Times New Roman" w:cs="Times New Roman"/>
          <w:sz w:val="24"/>
          <w:szCs w:val="24"/>
        </w:rPr>
        <w:t xml:space="preserve">, </w:t>
      </w:r>
      <w:r w:rsidRPr="009D1DCC">
        <w:rPr>
          <w:rFonts w:ascii="Times New Roman" w:eastAsia="Times New Roman" w:hAnsi="Times New Roman" w:cs="Times New Roman"/>
          <w:sz w:val="24"/>
          <w:szCs w:val="24"/>
        </w:rPr>
        <w:t>no otras puses, abi kopā turpmāk saukti Puses,</w:t>
      </w:r>
    </w:p>
    <w:p w:rsidR="00A53648" w:rsidRPr="009D1DCC" w:rsidRDefault="00A53648" w:rsidP="00A53648">
      <w:pPr>
        <w:spacing w:after="0" w:line="240" w:lineRule="auto"/>
        <w:ind w:firstLine="567"/>
        <w:jc w:val="both"/>
        <w:rPr>
          <w:rFonts w:ascii="Times New Roman" w:eastAsia="Times New Roman" w:hAnsi="Times New Roman" w:cs="Times New Roman"/>
          <w:bCs/>
          <w:sz w:val="24"/>
          <w:szCs w:val="24"/>
          <w:lang w:eastAsia="ar-SA"/>
        </w:rPr>
      </w:pPr>
      <w:r w:rsidRPr="009D1DCC">
        <w:rPr>
          <w:rFonts w:ascii="Times New Roman" w:eastAsia="Times New Roman" w:hAnsi="Times New Roman" w:cs="Times New Roman"/>
          <w:sz w:val="24"/>
          <w:szCs w:val="24"/>
        </w:rPr>
        <w:t xml:space="preserve">pamatojoties uz </w:t>
      </w:r>
      <w:r>
        <w:rPr>
          <w:rFonts w:ascii="Times New Roman" w:eastAsia="Times New Roman" w:hAnsi="Times New Roman" w:cs="Times New Roman"/>
          <w:sz w:val="24"/>
          <w:szCs w:val="24"/>
        </w:rPr>
        <w:t>Pasūtītāja</w:t>
      </w:r>
      <w:r w:rsidRPr="009D1DCC">
        <w:rPr>
          <w:rFonts w:ascii="Times New Roman" w:eastAsia="Times New Roman" w:hAnsi="Times New Roman" w:cs="Times New Roman"/>
          <w:sz w:val="24"/>
          <w:szCs w:val="24"/>
        </w:rPr>
        <w:t xml:space="preserve"> 2016.gada __._______ lēmumu (iepirkumu komisijas sēdes protokols Nr.__) iepirkumā </w:t>
      </w:r>
      <w:r w:rsidRPr="009D1DCC">
        <w:rPr>
          <w:rFonts w:ascii="Times New Roman" w:eastAsia="Times New Roman" w:hAnsi="Times New Roman" w:cs="Times New Roman"/>
          <w:bCs/>
          <w:sz w:val="24"/>
          <w:szCs w:val="24"/>
          <w:lang w:eastAsia="ar-SA"/>
        </w:rPr>
        <w:t>“</w:t>
      </w:r>
      <w:r w:rsidRPr="00BC5507">
        <w:rPr>
          <w:rFonts w:ascii="Times New Roman" w:eastAsia="Times New Roman" w:hAnsi="Times New Roman" w:cs="Times New Roman"/>
          <w:bCs/>
          <w:sz w:val="24"/>
          <w:szCs w:val="24"/>
          <w:lang w:eastAsia="ar-SA"/>
        </w:rPr>
        <w:t>Auto stāvlaukuma Vasarnīcu ielā 20, Daugavpilī, būvprojekta izstrāde un autoruzraudzība</w:t>
      </w:r>
      <w:r w:rsidRPr="009D1DCC">
        <w:rPr>
          <w:rFonts w:ascii="Times New Roman" w:eastAsia="Times New Roman" w:hAnsi="Times New Roman" w:cs="Times New Roman"/>
          <w:bCs/>
          <w:sz w:val="24"/>
          <w:szCs w:val="24"/>
          <w:lang w:eastAsia="ar-SA"/>
        </w:rPr>
        <w:t>”</w:t>
      </w:r>
      <w:r w:rsidRPr="009D1DCC">
        <w:rPr>
          <w:rFonts w:ascii="Times New Roman" w:eastAsia="Times New Roman" w:hAnsi="Times New Roman" w:cs="Times New Roman"/>
          <w:sz w:val="24"/>
          <w:szCs w:val="24"/>
        </w:rPr>
        <w:t>, identifikācijas Nr.</w:t>
      </w:r>
      <w:r>
        <w:rPr>
          <w:rFonts w:ascii="Times New Roman" w:eastAsia="Times New Roman" w:hAnsi="Times New Roman" w:cs="Times New Roman"/>
          <w:sz w:val="24"/>
          <w:szCs w:val="24"/>
        </w:rPr>
        <w:t xml:space="preserve"> L</w:t>
      </w:r>
      <w:r w:rsidRPr="009D1DCC">
        <w:rPr>
          <w:rFonts w:ascii="Times New Roman" w:eastAsia="Times New Roman" w:hAnsi="Times New Roman" w:cs="Times New Roman"/>
          <w:sz w:val="24"/>
          <w:szCs w:val="24"/>
        </w:rPr>
        <w:t xml:space="preserve"> 2016/</w:t>
      </w:r>
      <w:r>
        <w:rPr>
          <w:rFonts w:ascii="Times New Roman" w:eastAsia="Times New Roman" w:hAnsi="Times New Roman" w:cs="Times New Roman"/>
          <w:sz w:val="24"/>
          <w:szCs w:val="24"/>
        </w:rPr>
        <w:t>3</w:t>
      </w:r>
      <w:r w:rsidR="00644357">
        <w:rPr>
          <w:rFonts w:ascii="Times New Roman" w:eastAsia="Times New Roman" w:hAnsi="Times New Roman" w:cs="Times New Roman"/>
          <w:sz w:val="24"/>
          <w:szCs w:val="24"/>
        </w:rPr>
        <w:t>5</w:t>
      </w:r>
      <w:r w:rsidRPr="009D1DCC">
        <w:rPr>
          <w:rFonts w:ascii="Times New Roman" w:eastAsia="Times New Roman" w:hAnsi="Times New Roman" w:cs="Times New Roman"/>
          <w:sz w:val="24"/>
          <w:szCs w:val="24"/>
        </w:rPr>
        <w:t>, noslēdza šādu Līgumu:</w:t>
      </w:r>
    </w:p>
    <w:p w:rsidR="009D1DCC" w:rsidRPr="009D1DCC" w:rsidRDefault="009D1DCC" w:rsidP="009D1DCC">
      <w:pPr>
        <w:spacing w:after="0" w:line="240" w:lineRule="auto"/>
        <w:ind w:firstLine="567"/>
        <w:jc w:val="both"/>
        <w:rPr>
          <w:rFonts w:ascii="Times New Roman" w:eastAsia="Times New Roman" w:hAnsi="Times New Roman" w:cs="Times New Roman"/>
          <w:bCs/>
          <w:sz w:val="24"/>
          <w:szCs w:val="24"/>
          <w:lang w:eastAsia="ar-SA"/>
        </w:rPr>
      </w:pPr>
      <w:r w:rsidRPr="009D1DCC">
        <w:rPr>
          <w:rFonts w:ascii="Times New Roman" w:eastAsia="Times New Roman" w:hAnsi="Times New Roman" w:cs="Times New Roman"/>
          <w:sz w:val="24"/>
          <w:szCs w:val="24"/>
        </w:rPr>
        <w:t>:</w:t>
      </w:r>
    </w:p>
    <w:p w:rsidR="009D1DCC" w:rsidRPr="009D1DCC" w:rsidRDefault="009D1DCC" w:rsidP="009D1DCC">
      <w:pPr>
        <w:widowControl w:val="0"/>
        <w:suppressAutoHyphens/>
        <w:spacing w:after="0" w:line="240" w:lineRule="auto"/>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1.LĪGUMA PRIEKŠMETS</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bCs/>
          <w:sz w:val="24"/>
        </w:rPr>
      </w:pPr>
      <w:r w:rsidRPr="009D1DCC">
        <w:rPr>
          <w:rFonts w:ascii="Times New Roman" w:eastAsia="Times New Roman" w:hAnsi="Times New Roman" w:cs="Times New Roman"/>
          <w:sz w:val="24"/>
        </w:rPr>
        <w:t xml:space="preserve">1.1.Pasūtītājs uzdod, bet </w:t>
      </w:r>
      <w:proofErr w:type="spellStart"/>
      <w:r w:rsidRPr="009D1DCC">
        <w:rPr>
          <w:rFonts w:ascii="Times New Roman" w:eastAsia="Times New Roman" w:hAnsi="Times New Roman" w:cs="Times New Roman"/>
          <w:sz w:val="24"/>
        </w:rPr>
        <w:t>Autoruzraugs</w:t>
      </w:r>
      <w:proofErr w:type="spellEnd"/>
      <w:r w:rsidRPr="009D1DCC">
        <w:rPr>
          <w:rFonts w:ascii="Times New Roman" w:eastAsia="Times New Roman" w:hAnsi="Times New Roman" w:cs="Times New Roman"/>
          <w:sz w:val="24"/>
        </w:rPr>
        <w:t xml:space="preserve"> apņemas veikt autoruzraudzību (turpmāk – Autoruzraudzība) atbilstoši izstrādātajam būvprojektam </w:t>
      </w:r>
      <w:r w:rsidRPr="009D1DCC">
        <w:rPr>
          <w:rFonts w:ascii="Times New Roman" w:eastAsia="Times New Roman" w:hAnsi="Times New Roman" w:cs="Times New Roman"/>
          <w:bCs/>
          <w:sz w:val="24"/>
        </w:rPr>
        <w:t xml:space="preserve">“Auto stāvlaukuma izbūve Vasarnīcu ielā 20 zemes gabalā ar kadastra Nr. 05000271303, Daugavpilī” </w:t>
      </w:r>
      <w:r w:rsidRPr="009D1DCC">
        <w:rPr>
          <w:rFonts w:ascii="Times New Roman" w:eastAsia="Times New Roman" w:hAnsi="Times New Roman" w:cs="Times New Roman"/>
          <w:sz w:val="24"/>
        </w:rPr>
        <w:t>(akceptēts __.________ Nr.___ (turpmāk tekstā – Būvprojekts) (</w:t>
      </w:r>
      <w:r w:rsidRPr="009D1DCC">
        <w:rPr>
          <w:rFonts w:ascii="Times New Roman" w:eastAsia="Times New Roman" w:hAnsi="Times New Roman" w:cs="Times New Roman"/>
          <w:i/>
          <w:sz w:val="24"/>
        </w:rPr>
        <w:t>nav pievienots</w:t>
      </w:r>
      <w:r w:rsidRPr="009D1DCC">
        <w:rPr>
          <w:rFonts w:ascii="Times New Roman" w:eastAsia="Times New Roman" w:hAnsi="Times New Roman" w:cs="Times New Roman"/>
          <w:sz w:val="24"/>
        </w:rPr>
        <w:t>) un Tehniskajai specifikācijai (</w:t>
      </w:r>
      <w:r w:rsidRPr="009D1DCC">
        <w:rPr>
          <w:rFonts w:ascii="Times New Roman" w:eastAsia="Times New Roman" w:hAnsi="Times New Roman" w:cs="Times New Roman"/>
          <w:i/>
          <w:sz w:val="24"/>
        </w:rPr>
        <w:t>pielikumā</w:t>
      </w:r>
      <w:r w:rsidRPr="009D1DCC">
        <w:rPr>
          <w:rFonts w:ascii="Times New Roman" w:eastAsia="Times New Roman" w:hAnsi="Times New Roman" w:cs="Times New Roman"/>
          <w:sz w:val="24"/>
        </w:rPr>
        <w:t>) noteiktajiem darbu apjomiem (autoruzraudzības apjoms), finanšu piedāvājumam (</w:t>
      </w:r>
      <w:r w:rsidRPr="009D1DCC">
        <w:rPr>
          <w:rFonts w:ascii="Times New Roman" w:eastAsia="Times New Roman" w:hAnsi="Times New Roman" w:cs="Times New Roman"/>
          <w:i/>
          <w:sz w:val="24"/>
        </w:rPr>
        <w:t>pielikumā</w:t>
      </w:r>
      <w:r w:rsidRPr="009D1DCC">
        <w:rPr>
          <w:rFonts w:ascii="Times New Roman" w:eastAsia="Times New Roman" w:hAnsi="Times New Roman" w:cs="Times New Roman"/>
          <w:sz w:val="24"/>
        </w:rPr>
        <w:t>), Tāmei (</w:t>
      </w:r>
      <w:r w:rsidRPr="009D1DCC">
        <w:rPr>
          <w:rFonts w:ascii="Times New Roman" w:eastAsia="Times New Roman" w:hAnsi="Times New Roman" w:cs="Times New Roman"/>
          <w:i/>
          <w:sz w:val="24"/>
        </w:rPr>
        <w:t>pielikumā</w:t>
      </w:r>
      <w:r w:rsidRPr="009D1DCC">
        <w:rPr>
          <w:rFonts w:ascii="Times New Roman" w:eastAsia="Times New Roman" w:hAnsi="Times New Roman" w:cs="Times New Roman"/>
          <w:sz w:val="24"/>
        </w:rPr>
        <w:t>), ievērojot šī Līguma nosacījumus un Latvijas Republikā spēkā esošos normatīvos aktus, tai skaitā Ministru kabineta 2014.gada 19.augusta noteikumiem Nr.500 „Vispārīgie būvnoteikumi” tehniskajās specifikācijās minētajos objektos</w:t>
      </w:r>
      <w:r w:rsidR="00A53648">
        <w:rPr>
          <w:rFonts w:ascii="Times New Roman" w:eastAsia="Times New Roman" w:hAnsi="Times New Roman" w:cs="Times New Roman"/>
          <w:sz w:val="24"/>
        </w:rPr>
        <w:t xml:space="preserve"> </w:t>
      </w:r>
      <w:r w:rsidRPr="009D1DCC">
        <w:rPr>
          <w:rFonts w:ascii="Times New Roman" w:eastAsia="Times New Roman" w:hAnsi="Times New Roman" w:cs="Times New Roman"/>
          <w:sz w:val="24"/>
        </w:rPr>
        <w:t xml:space="preserve">(turpmāk tekstā – Būvobjekti).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1.2.Autoruzraugs garantē, ka viņam ir visas nepieciešamās licences un sertifikāti, kas nepieciešami Autoruzraudzības veikšanai.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1.3.Uz dotā līguma saistību izpildi attiecas un dotā līguma ietvaros ir piemērojama Līguma saistību izpildes garantija, ko </w:t>
      </w:r>
      <w:proofErr w:type="spellStart"/>
      <w:r w:rsidRPr="009D1DCC">
        <w:rPr>
          <w:rFonts w:ascii="Times New Roman" w:eastAsia="Times New Roman" w:hAnsi="Times New Roman" w:cs="Times New Roman"/>
          <w:sz w:val="24"/>
        </w:rPr>
        <w:t>Autoruzraugs</w:t>
      </w:r>
      <w:proofErr w:type="spellEnd"/>
      <w:r w:rsidRPr="009D1DCC">
        <w:rPr>
          <w:rFonts w:ascii="Times New Roman" w:eastAsia="Times New Roman" w:hAnsi="Times New Roman" w:cs="Times New Roman"/>
          <w:sz w:val="24"/>
        </w:rPr>
        <w:t xml:space="preserve"> iesniedza, noslēdzot kā projektētājs iepirkuma līgumu “Par </w:t>
      </w:r>
      <w:r w:rsidRPr="009D1DCC">
        <w:rPr>
          <w:rFonts w:ascii="Times New Roman" w:eastAsia="Times New Roman" w:hAnsi="Times New Roman" w:cs="Times New Roman"/>
          <w:bCs/>
          <w:sz w:val="24"/>
        </w:rPr>
        <w:t>auto stāvlaukuma projektēšanu Vasarnīcu ielā 20 zemes gabalā ar kadastra Nr. 05000271303, Daugavpilī”.</w:t>
      </w:r>
    </w:p>
    <w:p w:rsidR="009D1DCC" w:rsidRPr="009D1DCC" w:rsidRDefault="009D1DCC" w:rsidP="009D1DCC">
      <w:pPr>
        <w:widowControl w:val="0"/>
        <w:suppressAutoHyphens/>
        <w:spacing w:after="0" w:line="240" w:lineRule="auto"/>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2.LĪGUMA TERMIŅŠ UN IZPILDES KĀRTĪBA</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2.1.Šis Līgums stājas spēkā ar tā parakstīšanas brīdi un ir spēkā līdz pilnīgai Pušu saistību izpildei.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2.2.Autoruzraudzības darbu veikšanas termiņš tiek noteikts no dienas, kad būvuzņēmējs, kuram jāveic būvniecības darbi (turpmāk – Būvuzņēmējs) Būvobjektā, ir uzsācis būvdarbus un līdz būvdarbu pabeigšanai Būvobjektā un tā nodošanai ekspluatācijā ar pieņemšanas – nodošanas aktu.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ind w:left="369" w:hanging="369"/>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3.LĪGUMA CENA UN APMAKSAS KĀRTĪBA</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3.1.Kopējā Būvprojektu ietvaros veicamā Autoruzraudzības līguma summa saskaņā ar Finanšu piedāvājumu (autoruzraudzības summa) ir _______ EUR /</w:t>
      </w:r>
      <w:r w:rsidRPr="009D1DCC">
        <w:rPr>
          <w:rFonts w:ascii="Times New Roman" w:eastAsia="Times New Roman" w:hAnsi="Times New Roman" w:cs="Times New Roman"/>
          <w:i/>
          <w:sz w:val="24"/>
        </w:rPr>
        <w:t>summa vārdos</w:t>
      </w:r>
      <w:r w:rsidRPr="009D1DCC">
        <w:rPr>
          <w:rFonts w:ascii="Times New Roman" w:eastAsia="Times New Roman" w:hAnsi="Times New Roman" w:cs="Times New Roman"/>
          <w:sz w:val="24"/>
        </w:rPr>
        <w:t>/, PVN 21% _______ EUR /</w:t>
      </w:r>
      <w:r w:rsidRPr="009D1DCC">
        <w:rPr>
          <w:rFonts w:ascii="Times New Roman" w:eastAsia="Times New Roman" w:hAnsi="Times New Roman" w:cs="Times New Roman"/>
          <w:i/>
          <w:sz w:val="24"/>
        </w:rPr>
        <w:t>summa vārdos</w:t>
      </w:r>
      <w:r w:rsidRPr="009D1DCC">
        <w:rPr>
          <w:rFonts w:ascii="Times New Roman" w:eastAsia="Times New Roman" w:hAnsi="Times New Roman" w:cs="Times New Roman"/>
          <w:sz w:val="24"/>
        </w:rPr>
        <w:t>/, pavisam kopā ar PVN 21% _______ EUR /</w:t>
      </w:r>
      <w:r w:rsidRPr="009D1DCC">
        <w:rPr>
          <w:rFonts w:ascii="Times New Roman" w:eastAsia="Times New Roman" w:hAnsi="Times New Roman" w:cs="Times New Roman"/>
          <w:i/>
          <w:sz w:val="24"/>
        </w:rPr>
        <w:t>summa vārdos</w:t>
      </w:r>
      <w:r w:rsidRPr="009D1DCC">
        <w:rPr>
          <w:rFonts w:ascii="Times New Roman" w:eastAsia="Times New Roman" w:hAnsi="Times New Roman" w:cs="Times New Roman"/>
          <w:sz w:val="24"/>
        </w:rPr>
        <w:t>/.</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3.2.Pasūtītājs Līguma summas samaksu veic </w:t>
      </w:r>
      <w:r w:rsidR="00A53648">
        <w:rPr>
          <w:rFonts w:ascii="Times New Roman" w:eastAsia="Times New Roman" w:hAnsi="Times New Roman" w:cs="Times New Roman"/>
          <w:sz w:val="24"/>
        </w:rPr>
        <w:t>40</w:t>
      </w:r>
      <w:r w:rsidRPr="009D1DCC">
        <w:rPr>
          <w:rFonts w:ascii="Times New Roman" w:eastAsia="Times New Roman" w:hAnsi="Times New Roman" w:cs="Times New Roman"/>
          <w:sz w:val="24"/>
        </w:rPr>
        <w:t xml:space="preserve"> (</w:t>
      </w:r>
      <w:proofErr w:type="spellStart"/>
      <w:r w:rsidR="00A53648">
        <w:rPr>
          <w:rFonts w:ascii="Times New Roman" w:eastAsia="Times New Roman" w:hAnsi="Times New Roman" w:cs="Times New Roman"/>
          <w:sz w:val="24"/>
        </w:rPr>
        <w:t>četerdesmit</w:t>
      </w:r>
      <w:proofErr w:type="spellEnd"/>
      <w:r w:rsidRPr="009D1DCC">
        <w:rPr>
          <w:rFonts w:ascii="Times New Roman" w:eastAsia="Times New Roman" w:hAnsi="Times New Roman" w:cs="Times New Roman"/>
          <w:sz w:val="24"/>
        </w:rPr>
        <w:t xml:space="preserve">) kalendāro dienu laikā pēc būvniecības darbu pabeigšanas: Būvobjekta nodošanas ekspluatācijā ar pieņemšanas – nodošanas aktu, Autoruzraudzības darbu nodošanas – pieņemšanas akta abpusējas parakstīšanas un rēķina saņemšanas dienas pie Pasūtītāja.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3.3.Visus maksājumus, kas izriet no Līguma, Pasūtītājs veic ar pārskaitījumu uz Līgumā norādīto </w:t>
      </w:r>
      <w:proofErr w:type="spellStart"/>
      <w:r w:rsidRPr="009D1DCC">
        <w:rPr>
          <w:rFonts w:ascii="Times New Roman" w:eastAsia="Times New Roman" w:hAnsi="Times New Roman" w:cs="Times New Roman"/>
          <w:sz w:val="24"/>
        </w:rPr>
        <w:t>Autoruzrauga</w:t>
      </w:r>
      <w:proofErr w:type="spellEnd"/>
      <w:r w:rsidRPr="009D1DCC">
        <w:rPr>
          <w:rFonts w:ascii="Times New Roman" w:eastAsia="Times New Roman" w:hAnsi="Times New Roman" w:cs="Times New Roman"/>
          <w:sz w:val="24"/>
        </w:rPr>
        <w:t xml:space="preserve"> norēķinu kontu. Par Autoruzraudzības darbu apmaksas dienu tiek uzskatīta </w:t>
      </w:r>
      <w:r w:rsidRPr="009D1DCC">
        <w:rPr>
          <w:rFonts w:ascii="Times New Roman" w:eastAsia="Times New Roman" w:hAnsi="Times New Roman" w:cs="Times New Roman"/>
          <w:sz w:val="24"/>
        </w:rPr>
        <w:lastRenderedPageBreak/>
        <w:t xml:space="preserve">diena, kad Pasūtītājs ir veicis finanšu līdzekļu norēķinu uz Līgumā norādīto </w:t>
      </w:r>
      <w:proofErr w:type="spellStart"/>
      <w:r w:rsidRPr="009D1DCC">
        <w:rPr>
          <w:rFonts w:ascii="Times New Roman" w:eastAsia="Times New Roman" w:hAnsi="Times New Roman" w:cs="Times New Roman"/>
          <w:sz w:val="24"/>
        </w:rPr>
        <w:t>Autoruzrauga</w:t>
      </w:r>
      <w:proofErr w:type="spellEnd"/>
      <w:r w:rsidRPr="009D1DCC">
        <w:rPr>
          <w:rFonts w:ascii="Times New Roman" w:eastAsia="Times New Roman" w:hAnsi="Times New Roman" w:cs="Times New Roman"/>
          <w:sz w:val="24"/>
        </w:rPr>
        <w:t xml:space="preserve"> norēķinu kontu, ko apliecina attiecīgā bankas izraksta izdruka.</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3.4.Gadījumā,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ind w:left="369" w:hanging="369"/>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4.AUTORUZRAUDZĪBAS NOTEIKUMI</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4.1.Autoruzrauga norādījumi ir saistoši Pasūtītājam un Būvuzņēmējam no brīža, kad tie ierakstīti autoruzraudzības žurnālā.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4.2.Autoruzrauga pienākums ir nekavējoties informēt Pasūtītāju par visiem apstākļiem, kuri var ietekmēt būvdarbu procesu un sniegt priekšlikumus par iespējamiem risinājumiem.</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4.3.Autoruzraugs informē Pasūtītāju un normatīvajos aktos noteiktās institūcijas par darbu gaitā konstatētajiem trūkumiem, pieļautajām atkāpēm no ieceres dokumentācijas vai Latvijas būvnormatīvu pārkāpumiem.</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4.4.Autoruzrauga pienākums ir piedalīties būvniecībā iesaistīto grupu sanāksmēs.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ind w:left="369" w:hanging="369"/>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5.PUŠU PIENĀKUMI UN TIESĪBAS</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5.1.Autoruzraugam, ja nepieciešams, 5 (piecu) darba dienu laikā no iepirkuma līguma noslēgšanas brīža, jāiesniedz civiltiesiskās atbildības apdrošināšanu saskaņā ar Ministru kabineta 2014.gada 19.augusta noteikumi Nr.502 „Noteikumi par </w:t>
      </w:r>
      <w:proofErr w:type="spellStart"/>
      <w:r w:rsidRPr="009D1DCC">
        <w:rPr>
          <w:rFonts w:ascii="Times New Roman" w:eastAsia="Times New Roman" w:hAnsi="Times New Roman" w:cs="Times New Roman"/>
          <w:sz w:val="24"/>
        </w:rPr>
        <w:t>būvspeciālistu</w:t>
      </w:r>
      <w:proofErr w:type="spellEnd"/>
      <w:r w:rsidRPr="009D1DCC">
        <w:rPr>
          <w:rFonts w:ascii="Times New Roman" w:eastAsia="Times New Roman" w:hAnsi="Times New Roman" w:cs="Times New Roman"/>
          <w:sz w:val="24"/>
        </w:rPr>
        <w:t xml:space="preserve">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5.2.Autoruzrauga pienākums ir ievērot šī Līguma noteikumus, darbu izpildi regulējošo normatīvo aktu prasības un kompetento institūciju norādījumus.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5.3.Autoruzraugam ir pienākums piedalīties visās </w:t>
      </w:r>
      <w:proofErr w:type="spellStart"/>
      <w:r w:rsidRPr="009D1DCC">
        <w:rPr>
          <w:rFonts w:ascii="Times New Roman" w:eastAsia="Times New Roman" w:hAnsi="Times New Roman" w:cs="Times New Roman"/>
          <w:sz w:val="24"/>
        </w:rPr>
        <w:t>būvsapulcēs</w:t>
      </w:r>
      <w:proofErr w:type="spellEnd"/>
      <w:r w:rsidRPr="009D1DCC">
        <w:rPr>
          <w:rFonts w:ascii="Times New Roman" w:eastAsia="Times New Roman" w:hAnsi="Times New Roman" w:cs="Times New Roman"/>
          <w:sz w:val="24"/>
        </w:rPr>
        <w:t xml:space="preserve"> būvniecības laikā.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5.4.Autoruzraugam ir tiesības pieprasīt un saņemt no Pasūtītāja Autoruzraudzības pakalpojumu izpildei nepieciešamo dokumentāciju.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5.5.Autoruzraugs ievēro informācijas konfidencialitāti, neizmanto to paša vai jebkuras trešās personas labā, neizpauž trešajām personām un nelieto citādi kā tikai Līgumā noteikto pienākumu izpildīšanas nodrošināšanai.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5.6.Autoruzraugs informē Pasūtītāju par visiem apstākļiem, kuri var ietekmēt būvniecības procesu, un sniegt priekšlikumus par iespējamiem risinājumiem.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5.7.Pasūtītājs kontrolē Līguma izpildes gaitu.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6.AUTORUZRAUDZĪBAS DARBU PIEŅEMŠANA – NODOŠANA</w:t>
      </w:r>
    </w:p>
    <w:p w:rsidR="009D1DCC" w:rsidRPr="009D1DCC" w:rsidRDefault="009D1DCC" w:rsidP="009D1DCC">
      <w:pPr>
        <w:widowControl w:val="0"/>
        <w:suppressAutoHyphens/>
        <w:spacing w:after="0" w:line="240" w:lineRule="auto"/>
        <w:ind w:left="360"/>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Līgumā paredzētie Autoruzraudzības darbi tiek uzskatīti par izpildītiem brīdī, kad Pasūtītājs un Būvuzņēmējs ir parakstījuši saskaņā ar savstarpējo līgumu izpildīto darbu nodošanas – pieņemšanas aktu, būvobjekts nodots ekspluatācijā un Pasūtītājs ar </w:t>
      </w:r>
      <w:proofErr w:type="spellStart"/>
      <w:r w:rsidRPr="009D1DCC">
        <w:rPr>
          <w:rFonts w:ascii="Times New Roman" w:eastAsia="Times New Roman" w:hAnsi="Times New Roman" w:cs="Times New Roman"/>
          <w:sz w:val="24"/>
        </w:rPr>
        <w:t>Autoruzraugu</w:t>
      </w:r>
      <w:proofErr w:type="spellEnd"/>
      <w:r w:rsidRPr="009D1DCC">
        <w:rPr>
          <w:rFonts w:ascii="Times New Roman" w:eastAsia="Times New Roman" w:hAnsi="Times New Roman" w:cs="Times New Roman"/>
          <w:sz w:val="24"/>
        </w:rPr>
        <w:t xml:space="preserve"> parakstīja Autoruzraudzības darbu nodošanas – pieņemšanas aktu.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ind w:left="369" w:hanging="369"/>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7.LĪGUMA GROZĪŠANA UN IZBEIGŠANA</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7.1.Grozījumus Līgumā un Līguma dokumentos var izdarīt, Pusēm par to rakstiski vienojoties un ievērojot Publisko iepirkumu likuma regulējumu. Vienošanās tiek pievienota šim Līgumam kā neatņemama tā sastāvdaļa.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7.2.Līgumu var izbeigt, Pusēm par to </w:t>
      </w:r>
      <w:proofErr w:type="spellStart"/>
      <w:r w:rsidRPr="009D1DCC">
        <w:rPr>
          <w:rFonts w:ascii="Times New Roman" w:eastAsia="Times New Roman" w:hAnsi="Times New Roman" w:cs="Times New Roman"/>
          <w:sz w:val="24"/>
        </w:rPr>
        <w:t>rakstveidā</w:t>
      </w:r>
      <w:proofErr w:type="spellEnd"/>
      <w:r w:rsidRPr="009D1DCC">
        <w:rPr>
          <w:rFonts w:ascii="Times New Roman" w:eastAsia="Times New Roman" w:hAnsi="Times New Roman" w:cs="Times New Roman"/>
          <w:sz w:val="24"/>
        </w:rPr>
        <w:t xml:space="preserve"> vienojoties.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7.3.Pasūtītājam ir tiesības vienpusēji atkāpties no līguma bez jebkādu zaudējumu atlīdzības pienākuma saistībā ar līguma izbeigšanu, informējot par to </w:t>
      </w:r>
      <w:proofErr w:type="spellStart"/>
      <w:r w:rsidRPr="009D1DCC">
        <w:rPr>
          <w:rFonts w:ascii="Times New Roman" w:eastAsia="Times New Roman" w:hAnsi="Times New Roman" w:cs="Times New Roman"/>
          <w:sz w:val="24"/>
        </w:rPr>
        <w:t>Autoruzraugu</w:t>
      </w:r>
      <w:proofErr w:type="spellEnd"/>
      <w:r w:rsidRPr="009D1DCC">
        <w:rPr>
          <w:rFonts w:ascii="Times New Roman" w:eastAsia="Times New Roman" w:hAnsi="Times New Roman" w:cs="Times New Roman"/>
          <w:sz w:val="24"/>
        </w:rPr>
        <w:t xml:space="preserve"> vismaz 7 (septiņu) kalendāro dienu iepriekš, ja ir iestājies vismaz viens no šādiem gadījumiem:</w:t>
      </w:r>
    </w:p>
    <w:p w:rsidR="009D1DCC" w:rsidRPr="009D1DCC" w:rsidRDefault="009D1DCC" w:rsidP="009D1DCC">
      <w:pPr>
        <w:widowControl w:val="0"/>
        <w:suppressAutoHyphens/>
        <w:spacing w:after="0" w:line="240" w:lineRule="auto"/>
        <w:ind w:left="908" w:hanging="53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7.3.1.Autoruzraugs neievēro likumīgus Pasūtītāja norādījumus vai arī atkārtoti nepilda kādas Līgumā noteiktās saistības vai pienākumus, un, ja Izpildītājs šādu neizpildi nav novērsis </w:t>
      </w:r>
      <w:r w:rsidRPr="009D1DCC">
        <w:rPr>
          <w:rFonts w:ascii="Times New Roman" w:eastAsia="Times New Roman" w:hAnsi="Times New Roman" w:cs="Times New Roman"/>
          <w:sz w:val="24"/>
        </w:rPr>
        <w:lastRenderedPageBreak/>
        <w:t>5 (piecu) kalendāro dienu laikā pēc attiecīga rakstiska Pasūtītāja paziņojuma saņemšanas;</w:t>
      </w:r>
    </w:p>
    <w:p w:rsidR="009D1DCC" w:rsidRPr="009D1DCC" w:rsidRDefault="009D1DCC" w:rsidP="009D1DCC">
      <w:pPr>
        <w:widowControl w:val="0"/>
        <w:suppressAutoHyphens/>
        <w:spacing w:after="0" w:line="240" w:lineRule="auto"/>
        <w:ind w:left="908" w:hanging="53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7.3.2.Autoruzraugs pārkāpj Latvijas Republikas spēkā esošos normatīvos aktus, kas attiecas uz Autoruzraudzību; </w:t>
      </w:r>
    </w:p>
    <w:p w:rsidR="009D1DCC" w:rsidRPr="009D1DCC" w:rsidRDefault="009D1DCC" w:rsidP="009D1DCC">
      <w:pPr>
        <w:widowControl w:val="0"/>
        <w:suppressAutoHyphens/>
        <w:spacing w:after="0" w:line="240" w:lineRule="auto"/>
        <w:ind w:left="908" w:hanging="53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7.3.3.ja </w:t>
      </w:r>
      <w:proofErr w:type="spellStart"/>
      <w:r w:rsidRPr="009D1DCC">
        <w:rPr>
          <w:rFonts w:ascii="Times New Roman" w:eastAsia="Times New Roman" w:hAnsi="Times New Roman" w:cs="Times New Roman"/>
          <w:sz w:val="24"/>
        </w:rPr>
        <w:t>Autoruzraugam</w:t>
      </w:r>
      <w:proofErr w:type="spellEnd"/>
      <w:r w:rsidRPr="009D1DCC">
        <w:rPr>
          <w:rFonts w:ascii="Times New Roman" w:eastAsia="Times New Roman" w:hAnsi="Times New Roman" w:cs="Times New Roman"/>
          <w:sz w:val="24"/>
        </w:rPr>
        <w:t xml:space="preserve"> pasludināta maksātnespēja </w:t>
      </w:r>
      <w:r w:rsidRPr="009D1DCC">
        <w:rPr>
          <w:rFonts w:ascii="Times New Roman" w:eastAsia="Times New Roman" w:hAnsi="Times New Roman" w:cs="Times New Roman"/>
          <w:sz w:val="24"/>
          <w:szCs w:val="24"/>
        </w:rPr>
        <w:t>vai tā saimnieciskā darbība tiek izbeigta, pārtraukta vai apturēta.</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7.4.Ja Pasūtītājs vienpusēji izbeidz Līgumu pamatojoties uz Līguma 7.3.1. vai 7.3.2.punktu </w:t>
      </w:r>
      <w:proofErr w:type="spellStart"/>
      <w:r w:rsidRPr="009D1DCC">
        <w:rPr>
          <w:rFonts w:ascii="Times New Roman" w:eastAsia="Times New Roman" w:hAnsi="Times New Roman" w:cs="Times New Roman"/>
          <w:sz w:val="24"/>
        </w:rPr>
        <w:t>Autoruzraugs</w:t>
      </w:r>
      <w:proofErr w:type="spellEnd"/>
      <w:r w:rsidRPr="009D1DCC">
        <w:rPr>
          <w:rFonts w:ascii="Times New Roman" w:eastAsia="Times New Roman" w:hAnsi="Times New Roman" w:cs="Times New Roman"/>
          <w:sz w:val="24"/>
        </w:rPr>
        <w:t xml:space="preserve"> maksā Pasūtītājam līgumsodu 10% (desmit procenti) no Līguma summas, kā arī sedz visus zaudējumus, kas radušies Pasūtītājam sakarā ar atkāpšanos no Līguma. Līgums tiek uzskatīts par izbeigtu 8. (astotajā) dienā no paziņojuma par atkāpšanos no Līguma izsūtīšanas dienas (ierakstīta vēstule) uz Izpildītāja juridisko adresi.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7.5.Ja Līgums tiek izbeigts, </w:t>
      </w:r>
      <w:proofErr w:type="spellStart"/>
      <w:r w:rsidRPr="009D1DCC">
        <w:rPr>
          <w:rFonts w:ascii="Times New Roman" w:eastAsia="Times New Roman" w:hAnsi="Times New Roman" w:cs="Times New Roman"/>
          <w:sz w:val="24"/>
        </w:rPr>
        <w:t>Autoruzraugs</w:t>
      </w:r>
      <w:proofErr w:type="spellEnd"/>
      <w:r w:rsidRPr="009D1DCC">
        <w:rPr>
          <w:rFonts w:ascii="Times New Roman" w:eastAsia="Times New Roman" w:hAnsi="Times New Roman" w:cs="Times New Roman"/>
          <w:sz w:val="24"/>
        </w:rPr>
        <w:t xml:space="preserve"> 5 (dienu) kalendāro dienu laikā nodot Pasūtītājam visu dokumentāciju, kas saistīta ar Līguma izpildi, ja tāda ir </w:t>
      </w:r>
      <w:proofErr w:type="spellStart"/>
      <w:r w:rsidRPr="009D1DCC">
        <w:rPr>
          <w:rFonts w:ascii="Times New Roman" w:eastAsia="Times New Roman" w:hAnsi="Times New Roman" w:cs="Times New Roman"/>
          <w:sz w:val="24"/>
        </w:rPr>
        <w:t>Autoruzrauga</w:t>
      </w:r>
      <w:proofErr w:type="spellEnd"/>
      <w:r w:rsidRPr="009D1DCC">
        <w:rPr>
          <w:rFonts w:ascii="Times New Roman" w:eastAsia="Times New Roman" w:hAnsi="Times New Roman" w:cs="Times New Roman"/>
          <w:sz w:val="24"/>
        </w:rPr>
        <w:t xml:space="preserve"> rīcībā.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ind w:left="369" w:hanging="369"/>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8.PRETENZIJU UN STRĪDU IZSKATĪŠANAS KĀRTĪBA</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8.1.Visus strīdus, kas rodas izpildot Līgumu, Puses risina pārrunu ceļā.</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8.2.Ja domstarpību atrisināšana tādā veidā nav iespējama, strīdi tiek risināti Latvijas Republikas normatīvajos aktos noteiktajā kārtībā, attiecīgas piekritības tiesā.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ind w:left="369" w:hanging="369"/>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9.PUŠU ATBILDĪBA</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9.1.Autoruzraugs ir atbildīgs par pasūtītājam nodarītajiem zaudējumiem, kas radušies </w:t>
      </w:r>
      <w:proofErr w:type="spellStart"/>
      <w:r w:rsidRPr="009D1DCC">
        <w:rPr>
          <w:rFonts w:ascii="Times New Roman" w:eastAsia="Times New Roman" w:hAnsi="Times New Roman" w:cs="Times New Roman"/>
          <w:sz w:val="24"/>
        </w:rPr>
        <w:t>autoruzrauga</w:t>
      </w:r>
      <w:proofErr w:type="spellEnd"/>
      <w:r w:rsidRPr="009D1DCC">
        <w:rPr>
          <w:rFonts w:ascii="Times New Roman" w:eastAsia="Times New Roman" w:hAnsi="Times New Roman" w:cs="Times New Roman"/>
          <w:sz w:val="24"/>
        </w:rPr>
        <w:t xml:space="preserve"> bezdarbības vai vainas dēļ.</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9.2.Ja </w:t>
      </w:r>
      <w:proofErr w:type="spellStart"/>
      <w:r w:rsidRPr="009D1DCC">
        <w:rPr>
          <w:rFonts w:ascii="Times New Roman" w:eastAsia="Times New Roman" w:hAnsi="Times New Roman" w:cs="Times New Roman"/>
          <w:sz w:val="24"/>
        </w:rPr>
        <w:t>Autoruzraugs</w:t>
      </w:r>
      <w:proofErr w:type="spellEnd"/>
      <w:r w:rsidRPr="009D1DCC">
        <w:rPr>
          <w:rFonts w:ascii="Times New Roman" w:eastAsia="Times New Roman" w:hAnsi="Times New Roman" w:cs="Times New Roman"/>
          <w:sz w:val="24"/>
        </w:rPr>
        <w:t xml:space="preserve"> vai Pasūtītājs nav izpildījis kādu no Līguma noteikumiem, tad attiecīgā Puse atbild saskaņā ar Līgumu un Latvijas Republikas normatīvajiem aktiem.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9.3.Gadījumā, ja </w:t>
      </w:r>
      <w:proofErr w:type="spellStart"/>
      <w:r w:rsidRPr="009D1DCC">
        <w:rPr>
          <w:rFonts w:ascii="Times New Roman" w:eastAsia="Times New Roman" w:hAnsi="Times New Roman" w:cs="Times New Roman"/>
          <w:sz w:val="24"/>
        </w:rPr>
        <w:t>Autoruzraugs</w:t>
      </w:r>
      <w:proofErr w:type="spellEnd"/>
      <w:r w:rsidRPr="009D1DCC">
        <w:rPr>
          <w:rFonts w:ascii="Times New Roman" w:eastAsia="Times New Roman" w:hAnsi="Times New Roman" w:cs="Times New Roman"/>
          <w:sz w:val="24"/>
        </w:rPr>
        <w:t xml:space="preserve"> nepilda kādas Līgumā noteiktās saistības vai pienākumus, tas maksā Pasūtītājam līgumsodu 0,1% (</w:t>
      </w:r>
      <w:r w:rsidRPr="009D1DCC">
        <w:rPr>
          <w:rFonts w:ascii="Times New Roman" w:eastAsia="Times New Roman" w:hAnsi="Times New Roman" w:cs="Times New Roman"/>
          <w:bCs/>
          <w:sz w:val="24"/>
        </w:rPr>
        <w:t>viena desmitā daļa no procenta)</w:t>
      </w:r>
      <w:r w:rsidRPr="009D1DCC">
        <w:rPr>
          <w:rFonts w:ascii="Times New Roman" w:eastAsia="Times New Roman" w:hAnsi="Times New Roman" w:cs="Times New Roman"/>
          <w:sz w:val="24"/>
        </w:rPr>
        <w:t xml:space="preserve"> apmērā no Līguma summas par katru saistību vai pienākumu nepildīšanas dienu, bet kopā ne vairāk kā 10% no Līguma summas.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9.4.Gadījumā, ja Pasūtītājs, pretēji šī Līguma noteikumiem, neievēro maksājumu termiņus, tam jāmaksā </w:t>
      </w:r>
      <w:proofErr w:type="spellStart"/>
      <w:r w:rsidRPr="009D1DCC">
        <w:rPr>
          <w:rFonts w:ascii="Times New Roman" w:eastAsia="Times New Roman" w:hAnsi="Times New Roman" w:cs="Times New Roman"/>
          <w:sz w:val="24"/>
        </w:rPr>
        <w:t>Autoruzraugam</w:t>
      </w:r>
      <w:proofErr w:type="spellEnd"/>
      <w:r w:rsidRPr="009D1DCC">
        <w:rPr>
          <w:rFonts w:ascii="Times New Roman" w:eastAsia="Times New Roman" w:hAnsi="Times New Roman" w:cs="Times New Roman"/>
          <w:sz w:val="24"/>
        </w:rPr>
        <w:t xml:space="preserve"> līgumsods 0,1% (</w:t>
      </w:r>
      <w:r w:rsidRPr="009D1DCC">
        <w:rPr>
          <w:rFonts w:ascii="Times New Roman" w:eastAsia="Times New Roman" w:hAnsi="Times New Roman" w:cs="Times New Roman"/>
          <w:bCs/>
          <w:sz w:val="24"/>
        </w:rPr>
        <w:t>viena desmitā daļa no procenta) apmērā</w:t>
      </w:r>
      <w:r w:rsidRPr="009D1DCC">
        <w:rPr>
          <w:rFonts w:ascii="Times New Roman" w:eastAsia="Times New Roman" w:hAnsi="Times New Roman" w:cs="Times New Roman"/>
          <w:sz w:val="24"/>
        </w:rPr>
        <w:t xml:space="preserve"> no Līguma summas, par katru nokavēto dienu, bet ne vairāk kā 10% no Līguma summas.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9.5.Līguma 9.3.punktā minēto līgumsodu Pasūtītājs ir tiesīgs ieturēt no </w:t>
      </w:r>
      <w:proofErr w:type="spellStart"/>
      <w:r w:rsidRPr="009D1DCC">
        <w:rPr>
          <w:rFonts w:ascii="Times New Roman" w:eastAsia="Times New Roman" w:hAnsi="Times New Roman" w:cs="Times New Roman"/>
          <w:sz w:val="24"/>
        </w:rPr>
        <w:t>Autoruzraugam</w:t>
      </w:r>
      <w:proofErr w:type="spellEnd"/>
      <w:r w:rsidRPr="009D1DCC">
        <w:rPr>
          <w:rFonts w:ascii="Times New Roman" w:eastAsia="Times New Roman" w:hAnsi="Times New Roman" w:cs="Times New Roman"/>
          <w:sz w:val="24"/>
        </w:rPr>
        <w:t xml:space="preserve"> izmaksājamās Līguma summas.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9.6.Līgumsoda samaksa neatbrīvo Puses no saistību pilnīgas izpildes. </w:t>
      </w:r>
    </w:p>
    <w:p w:rsidR="009D1DCC" w:rsidRPr="009D1DCC" w:rsidRDefault="009D1DCC" w:rsidP="009D1DCC">
      <w:pPr>
        <w:widowControl w:val="0"/>
        <w:suppressAutoHyphens/>
        <w:spacing w:after="0" w:line="240" w:lineRule="auto"/>
        <w:ind w:left="369" w:hanging="369"/>
        <w:jc w:val="both"/>
        <w:rPr>
          <w:rFonts w:ascii="Times New Roman" w:eastAsia="Times New Roman" w:hAnsi="Times New Roman" w:cs="Times New Roman"/>
          <w:sz w:val="24"/>
        </w:rPr>
      </w:pPr>
    </w:p>
    <w:p w:rsidR="009D1DCC" w:rsidRPr="009D1DCC" w:rsidRDefault="009D1DCC" w:rsidP="009D1DCC">
      <w:pPr>
        <w:widowControl w:val="0"/>
        <w:suppressAutoHyphens/>
        <w:spacing w:after="0" w:line="240" w:lineRule="auto"/>
        <w:ind w:left="369" w:hanging="369"/>
        <w:jc w:val="center"/>
        <w:rPr>
          <w:rFonts w:ascii="Times New Roman" w:eastAsia="Times New Roman" w:hAnsi="Times New Roman" w:cs="Times New Roman"/>
          <w:b/>
          <w:sz w:val="24"/>
        </w:rPr>
      </w:pPr>
      <w:r w:rsidRPr="009D1DCC">
        <w:rPr>
          <w:rFonts w:ascii="Times New Roman" w:eastAsia="Times New Roman" w:hAnsi="Times New Roman" w:cs="Times New Roman"/>
          <w:b/>
          <w:sz w:val="24"/>
        </w:rPr>
        <w:t>10.CITI NOTEIKUMI</w:t>
      </w:r>
    </w:p>
    <w:p w:rsidR="009D1DCC" w:rsidRPr="009D1DCC" w:rsidRDefault="009D1DCC" w:rsidP="009D1DCC">
      <w:pPr>
        <w:widowControl w:val="0"/>
        <w:suppressAutoHyphens/>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10.1.Visos jautājumos, kas nav atrunāti Līgumā, Puses vadās no Latvijas Republikas spēkā esošajiem normatīvajiem aktiem. </w:t>
      </w:r>
    </w:p>
    <w:p w:rsidR="009D1DCC" w:rsidRPr="009D1DCC" w:rsidRDefault="009D1DCC" w:rsidP="009D1DCC">
      <w:pPr>
        <w:widowControl w:val="0"/>
        <w:suppressAutoHyphens/>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10.2.Nevienai no Pusēm nav tiesību nodot savas tiesības un pienākumus trešajai personai bez otras Puses rakstiskās piekrišanas. </w:t>
      </w:r>
    </w:p>
    <w:p w:rsidR="009D1DCC" w:rsidRPr="009D1DCC" w:rsidRDefault="009D1DCC" w:rsidP="009D1DCC">
      <w:pPr>
        <w:widowControl w:val="0"/>
        <w:suppressAutoHyphens/>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10.3.Pasūtītāja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__________, tālr.: _________, e-pasts: </w:t>
      </w:r>
      <w:hyperlink r:id="rId14" w:history="1">
        <w:r w:rsidR="000129C9" w:rsidRPr="00554919">
          <w:rPr>
            <w:rStyle w:val="Hyperlink"/>
            <w:rFonts w:eastAsia="Times New Roman"/>
            <w:sz w:val="24"/>
          </w:rPr>
          <w:t>____________@labiekartošana.lv</w:t>
        </w:r>
      </w:hyperlink>
      <w:r w:rsidRPr="009D1DCC">
        <w:rPr>
          <w:rFonts w:ascii="Times New Roman" w:eastAsia="Times New Roman" w:hAnsi="Times New Roman" w:cs="Times New Roman"/>
          <w:sz w:val="24"/>
        </w:rPr>
        <w:t xml:space="preserve">.  </w:t>
      </w:r>
    </w:p>
    <w:p w:rsidR="009D1DCC" w:rsidRPr="009D1DCC" w:rsidRDefault="009D1DCC" w:rsidP="009D1DCC">
      <w:pPr>
        <w:widowControl w:val="0"/>
        <w:suppressAutoHyphens/>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10.4.Autoruzrauga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__________, tālr.: _________, e-pasts: </w:t>
      </w:r>
      <w:hyperlink r:id="rId15" w:history="1">
        <w:r w:rsidRPr="009D1DCC">
          <w:rPr>
            <w:rFonts w:ascii="Times New Roman" w:eastAsia="Times New Roman" w:hAnsi="Times New Roman" w:cs="Times New Roman"/>
            <w:color w:val="0000FF"/>
            <w:sz w:val="24"/>
            <w:u w:val="single"/>
          </w:rPr>
          <w:t>____________@____.lv</w:t>
        </w:r>
      </w:hyperlink>
      <w:r w:rsidRPr="009D1DCC">
        <w:rPr>
          <w:rFonts w:ascii="Times New Roman" w:eastAsia="Times New Roman" w:hAnsi="Times New Roman" w:cs="Times New Roman"/>
          <w:sz w:val="24"/>
        </w:rPr>
        <w:t xml:space="preserve">. </w:t>
      </w:r>
    </w:p>
    <w:p w:rsidR="009D1DCC" w:rsidRPr="009D1DCC" w:rsidRDefault="009D1DCC" w:rsidP="009D1DCC">
      <w:pPr>
        <w:widowControl w:val="0"/>
        <w:suppressAutoHyphens/>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10.5.Visi Līguma grozījumi, papildinājumi un pielikumi ir Līguma neatņemamas sastāvdaļas. </w:t>
      </w:r>
    </w:p>
    <w:p w:rsidR="009D1DCC" w:rsidRPr="009D1DCC" w:rsidRDefault="009D1DCC" w:rsidP="009D1DCC">
      <w:pPr>
        <w:widowControl w:val="0"/>
        <w:suppressAutoHyphens/>
        <w:spacing w:after="0" w:line="240" w:lineRule="auto"/>
        <w:ind w:left="482" w:hanging="482"/>
        <w:jc w:val="both"/>
        <w:rPr>
          <w:rFonts w:ascii="Times New Roman" w:eastAsia="Times New Roman" w:hAnsi="Times New Roman" w:cs="Times New Roman"/>
          <w:sz w:val="24"/>
        </w:rPr>
      </w:pPr>
      <w:r w:rsidRPr="009D1DCC">
        <w:rPr>
          <w:rFonts w:ascii="Times New Roman" w:eastAsia="Times New Roman" w:hAnsi="Times New Roman" w:cs="Times New Roman"/>
          <w:sz w:val="24"/>
        </w:rPr>
        <w:t xml:space="preserve">10.6.Līgums sastādīts un parakstīts uz __ (_____) lapām 2 (divos) oriģināla eksemplāros, no </w:t>
      </w:r>
      <w:r w:rsidRPr="009D1DCC">
        <w:rPr>
          <w:rFonts w:ascii="Times New Roman" w:eastAsia="Times New Roman" w:hAnsi="Times New Roman" w:cs="Times New Roman"/>
          <w:sz w:val="24"/>
        </w:rPr>
        <w:lastRenderedPageBreak/>
        <w:t xml:space="preserve">kuriem viens eksemplārs atrodas pie Pasūtītāja un otrs eksemplārs – pie </w:t>
      </w:r>
      <w:proofErr w:type="spellStart"/>
      <w:r w:rsidRPr="009D1DCC">
        <w:rPr>
          <w:rFonts w:ascii="Times New Roman" w:eastAsia="Times New Roman" w:hAnsi="Times New Roman" w:cs="Times New Roman"/>
          <w:sz w:val="24"/>
        </w:rPr>
        <w:t>Autoruzrauga</w:t>
      </w:r>
      <w:proofErr w:type="spellEnd"/>
      <w:r w:rsidRPr="009D1DCC">
        <w:rPr>
          <w:rFonts w:ascii="Times New Roman" w:eastAsia="Times New Roman" w:hAnsi="Times New Roman" w:cs="Times New Roman"/>
          <w:sz w:val="24"/>
        </w:rPr>
        <w:t xml:space="preserve">. Abiem Līguma eksemplāriem ir vienāds juridiskais spēks. </w:t>
      </w:r>
    </w:p>
    <w:p w:rsidR="009D1DCC" w:rsidRPr="009D1DCC" w:rsidRDefault="009D1DCC" w:rsidP="009D1DCC">
      <w:pPr>
        <w:widowControl w:val="0"/>
        <w:suppressAutoHyphens/>
        <w:spacing w:after="0" w:line="240" w:lineRule="auto"/>
        <w:ind w:left="482" w:hanging="482"/>
        <w:jc w:val="both"/>
        <w:rPr>
          <w:rFonts w:ascii="Times New Roman" w:eastAsia="Times New Roman" w:hAnsi="Times New Roman" w:cs="Times New Roman"/>
          <w:sz w:val="24"/>
          <w:lang w:eastAsia="lv-LV"/>
        </w:rPr>
      </w:pPr>
      <w:r w:rsidRPr="009D1DCC">
        <w:rPr>
          <w:rFonts w:ascii="Times New Roman" w:eastAsia="Times New Roman" w:hAnsi="Times New Roman" w:cs="Times New Roman"/>
          <w:sz w:val="24"/>
        </w:rPr>
        <w:tab/>
        <w:t xml:space="preserve">Pielikumā: </w:t>
      </w:r>
      <w:r w:rsidRPr="009D1DCC">
        <w:rPr>
          <w:rFonts w:ascii="Times New Roman" w:eastAsia="Times New Roman" w:hAnsi="Times New Roman" w:cs="Times New Roman"/>
          <w:sz w:val="24"/>
          <w:lang w:eastAsia="lv-LV"/>
        </w:rPr>
        <w:t>Tehniskā specifikācija, Finanšu piedāvājums</w:t>
      </w:r>
      <w:r w:rsidR="000129C9">
        <w:rPr>
          <w:rFonts w:ascii="Times New Roman" w:eastAsia="Times New Roman" w:hAnsi="Times New Roman" w:cs="Times New Roman"/>
          <w:sz w:val="24"/>
          <w:lang w:eastAsia="lv-LV"/>
        </w:rPr>
        <w:t>, Tāme.</w:t>
      </w:r>
    </w:p>
    <w:p w:rsidR="009D1DCC" w:rsidRPr="009D1DCC" w:rsidRDefault="009D1DCC" w:rsidP="009D1DCC">
      <w:pPr>
        <w:widowControl w:val="0"/>
        <w:suppressAutoHyphens/>
        <w:spacing w:after="0" w:line="240" w:lineRule="auto"/>
        <w:ind w:left="482" w:hanging="482"/>
        <w:jc w:val="both"/>
        <w:rPr>
          <w:rFonts w:ascii="Times New Roman" w:eastAsia="Times New Roman" w:hAnsi="Times New Roman" w:cs="Times New Roman"/>
          <w:sz w:val="24"/>
        </w:rPr>
      </w:pPr>
    </w:p>
    <w:p w:rsidR="009D1DCC" w:rsidRPr="009D1DCC" w:rsidRDefault="009D1DCC" w:rsidP="009D1DCC">
      <w:pPr>
        <w:spacing w:after="0" w:line="240" w:lineRule="auto"/>
        <w:jc w:val="center"/>
        <w:rPr>
          <w:rFonts w:ascii="Times New Roman" w:eastAsia="Times New Roman" w:hAnsi="Times New Roman" w:cs="Times New Roman"/>
          <w:b/>
          <w:bCs/>
          <w:sz w:val="24"/>
          <w:szCs w:val="24"/>
        </w:rPr>
      </w:pPr>
      <w:r w:rsidRPr="009D1DCC">
        <w:rPr>
          <w:rFonts w:ascii="Times New Roman" w:eastAsia="Times New Roman" w:hAnsi="Times New Roman" w:cs="Times New Roman"/>
          <w:b/>
          <w:sz w:val="24"/>
        </w:rPr>
        <w:t>11.PUŠU REKVIZĪTI</w:t>
      </w: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p w:rsidR="009D1DCC" w:rsidRPr="009D1DCC" w:rsidRDefault="009D1DCC" w:rsidP="009D1DCC">
      <w:pPr>
        <w:spacing w:after="0" w:line="240" w:lineRule="auto"/>
        <w:ind w:left="720" w:hanging="720"/>
        <w:jc w:val="center"/>
        <w:rPr>
          <w:rFonts w:ascii="Times New Roman" w:eastAsia="Times New Roman" w:hAnsi="Times New Roman" w:cs="Times New Roman"/>
          <w:b/>
          <w:sz w:val="24"/>
          <w:szCs w:val="24"/>
          <w:lang w:eastAsia="lv-LV"/>
        </w:rPr>
      </w:pPr>
    </w:p>
    <w:sectPr w:rsidR="009D1DCC" w:rsidRPr="009D1DCC" w:rsidSect="00216DF7">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96F" w:rsidRDefault="00DA396F" w:rsidP="009D1DCC">
      <w:pPr>
        <w:spacing w:after="0" w:line="240" w:lineRule="auto"/>
      </w:pPr>
      <w:r>
        <w:separator/>
      </w:r>
    </w:p>
  </w:endnote>
  <w:endnote w:type="continuationSeparator" w:id="0">
    <w:p w:rsidR="00DA396F" w:rsidRDefault="00DA396F" w:rsidP="009D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wiss TL">
    <w:altName w:val="Segoe Script"/>
    <w:panose1 w:val="00000000000000000000"/>
    <w:charset w:val="BA"/>
    <w:family w:val="swiss"/>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907404"/>
      <w:docPartObj>
        <w:docPartGallery w:val="Page Numbers (Bottom of Page)"/>
        <w:docPartUnique/>
      </w:docPartObj>
    </w:sdtPr>
    <w:sdtEndPr>
      <w:rPr>
        <w:noProof/>
      </w:rPr>
    </w:sdtEndPr>
    <w:sdtContent>
      <w:p w:rsidR="00216DF7" w:rsidRDefault="00216DF7">
        <w:pPr>
          <w:pStyle w:val="Footer"/>
          <w:jc w:val="center"/>
        </w:pPr>
        <w:r>
          <w:fldChar w:fldCharType="begin"/>
        </w:r>
        <w:r>
          <w:instrText xml:space="preserve"> PAGE   \* MERGEFORMAT </w:instrText>
        </w:r>
        <w:r>
          <w:fldChar w:fldCharType="separate"/>
        </w:r>
        <w:r w:rsidR="00565E8B">
          <w:rPr>
            <w:noProof/>
          </w:rPr>
          <w:t>22</w:t>
        </w:r>
        <w:r>
          <w:rPr>
            <w:noProof/>
          </w:rPr>
          <w:fldChar w:fldCharType="end"/>
        </w:r>
      </w:p>
    </w:sdtContent>
  </w:sdt>
  <w:p w:rsidR="00216DF7" w:rsidRDefault="00216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96F" w:rsidRDefault="00DA396F" w:rsidP="009D1DCC">
      <w:pPr>
        <w:spacing w:after="0" w:line="240" w:lineRule="auto"/>
      </w:pPr>
      <w:r>
        <w:separator/>
      </w:r>
    </w:p>
  </w:footnote>
  <w:footnote w:type="continuationSeparator" w:id="0">
    <w:p w:rsidR="00DA396F" w:rsidRDefault="00DA396F" w:rsidP="009D1DCC">
      <w:pPr>
        <w:spacing w:after="0" w:line="240" w:lineRule="auto"/>
      </w:pPr>
      <w:r>
        <w:continuationSeparator/>
      </w:r>
    </w:p>
  </w:footnote>
  <w:footnote w:id="1">
    <w:p w:rsidR="00EE28F6" w:rsidRPr="002D575E" w:rsidRDefault="00EE28F6" w:rsidP="009D1DCC">
      <w:pPr>
        <w:pStyle w:val="FootnoteText"/>
        <w:jc w:val="both"/>
        <w:rPr>
          <w:sz w:val="18"/>
          <w:szCs w:val="18"/>
        </w:rPr>
      </w:pPr>
      <w:r w:rsidRPr="002D575E">
        <w:rPr>
          <w:rStyle w:val="FootnoteReference"/>
          <w:sz w:val="18"/>
          <w:szCs w:val="18"/>
        </w:rPr>
        <w:footnoteRef/>
      </w:r>
      <w:r w:rsidRPr="002D575E">
        <w:rPr>
          <w:sz w:val="18"/>
          <w:szCs w:val="18"/>
        </w:rPr>
        <w:t xml:space="preserve"> Saskaņā ar Būvniecības likuma 22.panta pirmo </w:t>
      </w:r>
      <w:r>
        <w:rPr>
          <w:sz w:val="18"/>
          <w:szCs w:val="18"/>
        </w:rPr>
        <w:t xml:space="preserve">un otro </w:t>
      </w:r>
      <w:r w:rsidRPr="002D575E">
        <w:rPr>
          <w:sz w:val="18"/>
          <w:szCs w:val="18"/>
        </w:rPr>
        <w:t xml:space="preserve">daļu, lai veiktu komercdarbību vienā vai vairākās būvniecības jomās, kā arī arhitektūras vai elektroenerģētikas jomā, komersants reģistrējas būvkomersantu reģistrā, iesniedzot informāciju par visiem uz darba līguma pamata nodarbinātajiem </w:t>
      </w:r>
      <w:proofErr w:type="spellStart"/>
      <w:r w:rsidRPr="002D575E">
        <w:rPr>
          <w:sz w:val="18"/>
          <w:szCs w:val="18"/>
        </w:rPr>
        <w:t>būvspeciālistiem</w:t>
      </w:r>
      <w:proofErr w:type="spellEnd"/>
      <w:r w:rsidRPr="002D575E">
        <w:rPr>
          <w:sz w:val="18"/>
          <w:szCs w:val="18"/>
        </w:rPr>
        <w:t xml:space="preserve">. Komersants ir tiesīgs darboties tādās būvniecības jomās, kurās tam ir attiecīgi </w:t>
      </w:r>
      <w:proofErr w:type="spellStart"/>
      <w:r w:rsidRPr="002D575E">
        <w:rPr>
          <w:sz w:val="18"/>
          <w:szCs w:val="18"/>
        </w:rPr>
        <w:t>būvspeciālisti</w:t>
      </w:r>
      <w:proofErr w:type="spellEnd"/>
      <w:r w:rsidRPr="002D575E">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3CB526F7"/>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9760491"/>
    <w:multiLevelType w:val="multilevel"/>
    <w:tmpl w:val="E03AB5D4"/>
    <w:lvl w:ilvl="0">
      <w:start w:val="1"/>
      <w:numFmt w:val="decimal"/>
      <w:pStyle w:val="11Iveta"/>
      <w:lvlText w:val="%1."/>
      <w:lvlJc w:val="left"/>
      <w:pPr>
        <w:ind w:left="1004" w:hanging="360"/>
      </w:pPr>
      <w:rPr>
        <w:rFonts w:ascii="Times New Roman" w:hAnsi="Times New Roman" w:cs="Times New Roman"/>
      </w:rPr>
    </w:lvl>
    <w:lvl w:ilvl="1">
      <w:start w:val="1"/>
      <w:numFmt w:val="decimal"/>
      <w:isLgl/>
      <w:lvlText w:val="%1.%2."/>
      <w:lvlJc w:val="left"/>
      <w:pPr>
        <w:ind w:left="1004" w:hanging="360"/>
      </w:pPr>
      <w:rPr>
        <w:rFonts w:ascii="Times New Roman" w:hAnsi="Times New Roman" w:cs="Times New Roman"/>
      </w:rPr>
    </w:lvl>
    <w:lvl w:ilvl="2">
      <w:start w:val="1"/>
      <w:numFmt w:val="decimal"/>
      <w:isLgl/>
      <w:lvlText w:val="%1.%2.%3."/>
      <w:lvlJc w:val="left"/>
      <w:pPr>
        <w:ind w:left="1364" w:hanging="720"/>
      </w:pPr>
      <w:rPr>
        <w:rFonts w:ascii="Times New Roman" w:hAnsi="Times New Roman" w:cs="Times New Roman"/>
      </w:rPr>
    </w:lvl>
    <w:lvl w:ilvl="3">
      <w:start w:val="1"/>
      <w:numFmt w:val="decimal"/>
      <w:isLgl/>
      <w:lvlText w:val="%1.%2.%3.%4."/>
      <w:lvlJc w:val="left"/>
      <w:pPr>
        <w:ind w:left="1364" w:hanging="720"/>
      </w:pPr>
      <w:rPr>
        <w:rFonts w:ascii="Times New Roman" w:hAnsi="Times New Roman" w:cs="Times New Roman"/>
      </w:rPr>
    </w:lvl>
    <w:lvl w:ilvl="4">
      <w:start w:val="1"/>
      <w:numFmt w:val="decimal"/>
      <w:isLgl/>
      <w:lvlText w:val="%1.%2.%3.%4.%5."/>
      <w:lvlJc w:val="left"/>
      <w:pPr>
        <w:ind w:left="1724" w:hanging="1080"/>
      </w:pPr>
      <w:rPr>
        <w:rFonts w:ascii="Times New Roman" w:hAnsi="Times New Roman" w:cs="Times New Roman"/>
      </w:rPr>
    </w:lvl>
    <w:lvl w:ilvl="5">
      <w:start w:val="1"/>
      <w:numFmt w:val="decimal"/>
      <w:isLgl/>
      <w:lvlText w:val="%1.%2.%3.%4.%5.%6."/>
      <w:lvlJc w:val="left"/>
      <w:pPr>
        <w:ind w:left="1724" w:hanging="1080"/>
      </w:pPr>
      <w:rPr>
        <w:rFonts w:ascii="Times New Roman" w:hAnsi="Times New Roman" w:cs="Times New Roman"/>
      </w:rPr>
    </w:lvl>
    <w:lvl w:ilvl="6">
      <w:start w:val="1"/>
      <w:numFmt w:val="decimal"/>
      <w:isLgl/>
      <w:lvlText w:val="%1.%2.%3.%4.%5.%6.%7."/>
      <w:lvlJc w:val="left"/>
      <w:pPr>
        <w:ind w:left="2084" w:hanging="1440"/>
      </w:pPr>
      <w:rPr>
        <w:rFonts w:ascii="Times New Roman" w:hAnsi="Times New Roman" w:cs="Times New Roman"/>
      </w:rPr>
    </w:lvl>
    <w:lvl w:ilvl="7">
      <w:start w:val="1"/>
      <w:numFmt w:val="decimal"/>
      <w:isLgl/>
      <w:lvlText w:val="%1.%2.%3.%4.%5.%6.%7.%8."/>
      <w:lvlJc w:val="left"/>
      <w:pPr>
        <w:ind w:left="2084" w:hanging="1440"/>
      </w:pPr>
      <w:rPr>
        <w:rFonts w:ascii="Times New Roman" w:hAnsi="Times New Roman" w:cs="Times New Roman"/>
      </w:rPr>
    </w:lvl>
    <w:lvl w:ilvl="8">
      <w:start w:val="1"/>
      <w:numFmt w:val="decimal"/>
      <w:isLgl/>
      <w:lvlText w:val="%1.%2.%3.%4.%5.%6.%7.%8.%9."/>
      <w:lvlJc w:val="left"/>
      <w:pPr>
        <w:ind w:left="2444" w:hanging="1800"/>
      </w:pPr>
      <w:rPr>
        <w:rFonts w:ascii="Times New Roman" w:hAnsi="Times New Roman" w:cs="Times New Roman"/>
      </w:rPr>
    </w:lvl>
  </w:abstractNum>
  <w:abstractNum w:abstractNumId="7" w15:restartNumberingAfterBreak="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9" w15:restartNumberingAfterBreak="0">
    <w:nsid w:val="660639AA"/>
    <w:multiLevelType w:val="hybridMultilevel"/>
    <w:tmpl w:val="BC80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708611BB"/>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8"/>
  </w:num>
  <w:num w:numId="5">
    <w:abstractNumId w:val="3"/>
  </w:num>
  <w:num w:numId="6">
    <w:abstractNumId w:val="4"/>
  </w:num>
  <w:num w:numId="7">
    <w:abstractNumId w:val="1"/>
  </w:num>
  <w:num w:numId="8">
    <w:abstractNumId w:val="2"/>
  </w:num>
  <w:num w:numId="9">
    <w:abstractNumId w:val="7"/>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21"/>
    <w:rsid w:val="00002131"/>
    <w:rsid w:val="000129C9"/>
    <w:rsid w:val="00035B29"/>
    <w:rsid w:val="000420A3"/>
    <w:rsid w:val="000E341A"/>
    <w:rsid w:val="0010440D"/>
    <w:rsid w:val="001B257D"/>
    <w:rsid w:val="00216DF7"/>
    <w:rsid w:val="00230563"/>
    <w:rsid w:val="00251623"/>
    <w:rsid w:val="00382ED4"/>
    <w:rsid w:val="00393E99"/>
    <w:rsid w:val="003A76F4"/>
    <w:rsid w:val="003C1E6A"/>
    <w:rsid w:val="003E3229"/>
    <w:rsid w:val="00407C2F"/>
    <w:rsid w:val="004404BB"/>
    <w:rsid w:val="00457F77"/>
    <w:rsid w:val="00463D21"/>
    <w:rsid w:val="004A6F2C"/>
    <w:rsid w:val="004C4495"/>
    <w:rsid w:val="004E6F89"/>
    <w:rsid w:val="00522680"/>
    <w:rsid w:val="00565E8B"/>
    <w:rsid w:val="00584879"/>
    <w:rsid w:val="005B4FCF"/>
    <w:rsid w:val="005D47F2"/>
    <w:rsid w:val="00643868"/>
    <w:rsid w:val="00644357"/>
    <w:rsid w:val="006617DB"/>
    <w:rsid w:val="006A3B85"/>
    <w:rsid w:val="0070353D"/>
    <w:rsid w:val="00713E6E"/>
    <w:rsid w:val="007445D9"/>
    <w:rsid w:val="007A0806"/>
    <w:rsid w:val="007B1403"/>
    <w:rsid w:val="007D461C"/>
    <w:rsid w:val="00813F5A"/>
    <w:rsid w:val="00831FFC"/>
    <w:rsid w:val="008C2A6F"/>
    <w:rsid w:val="008D6860"/>
    <w:rsid w:val="008E2721"/>
    <w:rsid w:val="00901FAF"/>
    <w:rsid w:val="009315D3"/>
    <w:rsid w:val="00954B33"/>
    <w:rsid w:val="00970E14"/>
    <w:rsid w:val="009D1DCC"/>
    <w:rsid w:val="009F77D1"/>
    <w:rsid w:val="00A53648"/>
    <w:rsid w:val="00A8546C"/>
    <w:rsid w:val="00B13908"/>
    <w:rsid w:val="00B1652B"/>
    <w:rsid w:val="00B85ADA"/>
    <w:rsid w:val="00B85BEE"/>
    <w:rsid w:val="00B861FC"/>
    <w:rsid w:val="00BC5507"/>
    <w:rsid w:val="00C00183"/>
    <w:rsid w:val="00C03F76"/>
    <w:rsid w:val="00C3708E"/>
    <w:rsid w:val="00C55BB0"/>
    <w:rsid w:val="00C774A7"/>
    <w:rsid w:val="00CA192C"/>
    <w:rsid w:val="00CA764F"/>
    <w:rsid w:val="00CF15A0"/>
    <w:rsid w:val="00D06120"/>
    <w:rsid w:val="00D35A0A"/>
    <w:rsid w:val="00D36FD7"/>
    <w:rsid w:val="00DA396F"/>
    <w:rsid w:val="00DA612E"/>
    <w:rsid w:val="00E005C3"/>
    <w:rsid w:val="00E14042"/>
    <w:rsid w:val="00E4225E"/>
    <w:rsid w:val="00EA0494"/>
    <w:rsid w:val="00EA315B"/>
    <w:rsid w:val="00EB054A"/>
    <w:rsid w:val="00EC6BB0"/>
    <w:rsid w:val="00EE28F6"/>
    <w:rsid w:val="00FA78A8"/>
    <w:rsid w:val="00FC079D"/>
    <w:rsid w:val="00FD6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FA87"/>
  <w15:chartTrackingRefBased/>
  <w15:docId w15:val="{24DB4ABF-590E-4CFA-9BC5-34D5CD76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4495"/>
  </w:style>
  <w:style w:type="paragraph" w:styleId="Heading1">
    <w:name w:val="heading 1"/>
    <w:aliases w:val="H1"/>
    <w:basedOn w:val="Normal"/>
    <w:next w:val="Normal"/>
    <w:link w:val="Heading1Char"/>
    <w:qFormat/>
    <w:rsid w:val="009D1DCC"/>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Heading2">
    <w:name w:val="heading 2"/>
    <w:basedOn w:val="Normal"/>
    <w:next w:val="Normal"/>
    <w:link w:val="Heading2Char"/>
    <w:qFormat/>
    <w:rsid w:val="009D1DCC"/>
    <w:pPr>
      <w:keepNext/>
      <w:spacing w:before="240" w:after="60" w:line="276"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9D1DCC"/>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9D1DCC"/>
    <w:pPr>
      <w:keepNext/>
      <w:widowControl w:val="0"/>
      <w:suppressAutoHyphens/>
      <w:autoSpaceDE w:val="0"/>
      <w:spacing w:after="0" w:line="240" w:lineRule="auto"/>
      <w:jc w:val="center"/>
      <w:outlineLvl w:val="3"/>
    </w:pPr>
    <w:rPr>
      <w:rFonts w:ascii="Times New Roman" w:eastAsia="Times New Roman" w:hAnsi="Times New Roman" w:cs="Times New Roman"/>
      <w:b/>
      <w:bCs/>
      <w:caps/>
      <w:color w:val="000000"/>
      <w:sz w:val="36"/>
      <w:szCs w:val="24"/>
    </w:rPr>
  </w:style>
  <w:style w:type="paragraph" w:styleId="Heading5">
    <w:name w:val="heading 5"/>
    <w:basedOn w:val="Normal"/>
    <w:next w:val="Normal"/>
    <w:link w:val="Heading5Char"/>
    <w:qFormat/>
    <w:rsid w:val="009D1DCC"/>
    <w:pPr>
      <w:spacing w:before="240" w:after="6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9D1DCC"/>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9D1DCC"/>
    <w:pPr>
      <w:keepNext/>
      <w:autoSpaceDN w:val="0"/>
      <w:spacing w:after="0" w:line="240" w:lineRule="auto"/>
      <w:jc w:val="center"/>
      <w:outlineLvl w:val="6"/>
    </w:pPr>
    <w:rPr>
      <w:rFonts w:ascii="Times New Roman" w:eastAsia="Times New Roman" w:hAnsi="Times New Roman" w:cs="Times New Roman"/>
      <w:b/>
      <w:bCs/>
    </w:rPr>
  </w:style>
  <w:style w:type="paragraph" w:styleId="Heading8">
    <w:name w:val="heading 8"/>
    <w:basedOn w:val="Normal"/>
    <w:next w:val="Normal"/>
    <w:link w:val="Heading8Char"/>
    <w:qFormat/>
    <w:rsid w:val="009D1DCC"/>
    <w:pPr>
      <w:keepNext/>
      <w:spacing w:after="0" w:line="240" w:lineRule="auto"/>
      <w:jc w:val="center"/>
      <w:outlineLvl w:val="7"/>
    </w:pPr>
    <w:rPr>
      <w:rFonts w:ascii="Times New Roman" w:eastAsia="Times New Roman" w:hAnsi="Times New Roman" w:cs="Times New Roman"/>
      <w:b/>
      <w:caps/>
      <w:sz w:val="24"/>
      <w:szCs w:val="24"/>
    </w:rPr>
  </w:style>
  <w:style w:type="paragraph" w:styleId="Heading9">
    <w:name w:val="heading 9"/>
    <w:basedOn w:val="Normal"/>
    <w:next w:val="Normal"/>
    <w:link w:val="Heading9Char"/>
    <w:qFormat/>
    <w:rsid w:val="009D1DCC"/>
    <w:pPr>
      <w:spacing w:before="240" w:after="60" w:line="276"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B85BE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9D1DCC"/>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rsid w:val="009D1DC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9D1DCC"/>
    <w:rPr>
      <w:rFonts w:ascii="Cambria" w:eastAsia="Times New Roman" w:hAnsi="Cambria" w:cs="Times New Roman"/>
      <w:b/>
      <w:bCs/>
      <w:sz w:val="26"/>
      <w:szCs w:val="26"/>
    </w:rPr>
  </w:style>
  <w:style w:type="character" w:customStyle="1" w:styleId="Heading4Char">
    <w:name w:val="Heading 4 Char"/>
    <w:basedOn w:val="DefaultParagraphFont"/>
    <w:link w:val="Heading4"/>
    <w:rsid w:val="009D1DCC"/>
    <w:rPr>
      <w:rFonts w:ascii="Times New Roman" w:eastAsia="Times New Roman" w:hAnsi="Times New Roman" w:cs="Times New Roman"/>
      <w:b/>
      <w:bCs/>
      <w:caps/>
      <w:color w:val="000000"/>
      <w:sz w:val="36"/>
      <w:szCs w:val="24"/>
    </w:rPr>
  </w:style>
  <w:style w:type="character" w:customStyle="1" w:styleId="Heading5Char">
    <w:name w:val="Heading 5 Char"/>
    <w:basedOn w:val="DefaultParagraphFont"/>
    <w:link w:val="Heading5"/>
    <w:rsid w:val="009D1DC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D1DC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D1DCC"/>
    <w:rPr>
      <w:rFonts w:ascii="Times New Roman" w:eastAsia="Times New Roman" w:hAnsi="Times New Roman" w:cs="Times New Roman"/>
      <w:b/>
      <w:bCs/>
    </w:rPr>
  </w:style>
  <w:style w:type="character" w:customStyle="1" w:styleId="Heading8Char">
    <w:name w:val="Heading 8 Char"/>
    <w:basedOn w:val="DefaultParagraphFont"/>
    <w:link w:val="Heading8"/>
    <w:rsid w:val="009D1DCC"/>
    <w:rPr>
      <w:rFonts w:ascii="Times New Roman" w:eastAsia="Times New Roman" w:hAnsi="Times New Roman" w:cs="Times New Roman"/>
      <w:b/>
      <w:caps/>
      <w:sz w:val="24"/>
      <w:szCs w:val="24"/>
    </w:rPr>
  </w:style>
  <w:style w:type="character" w:customStyle="1" w:styleId="Heading9Char">
    <w:name w:val="Heading 9 Char"/>
    <w:basedOn w:val="DefaultParagraphFont"/>
    <w:link w:val="Heading9"/>
    <w:rsid w:val="009D1DCC"/>
    <w:rPr>
      <w:rFonts w:ascii="Calibri Light" w:eastAsia="Times New Roman" w:hAnsi="Calibri Light" w:cs="Times New Roman"/>
    </w:rPr>
  </w:style>
  <w:style w:type="numbering" w:customStyle="1" w:styleId="NoList1">
    <w:name w:val="No List1"/>
    <w:next w:val="NoList"/>
    <w:uiPriority w:val="99"/>
    <w:semiHidden/>
    <w:unhideWhenUsed/>
    <w:rsid w:val="009D1DCC"/>
  </w:style>
  <w:style w:type="character" w:styleId="Hyperlink">
    <w:name w:val="Hyperlink"/>
    <w:semiHidden/>
    <w:rsid w:val="009D1DCC"/>
    <w:rPr>
      <w:rFonts w:ascii="Times New Roman" w:hAnsi="Times New Roman" w:cs="Times New Roman"/>
      <w:color w:val="0000FF"/>
      <w:u w:val="single"/>
    </w:rPr>
  </w:style>
  <w:style w:type="paragraph" w:styleId="BodyText">
    <w:name w:val="Body Text"/>
    <w:basedOn w:val="Normal"/>
    <w:link w:val="BodyTextChar"/>
    <w:semiHidden/>
    <w:rsid w:val="009D1DCC"/>
    <w:pPr>
      <w:spacing w:after="0" w:line="240" w:lineRule="auto"/>
      <w:jc w:val="both"/>
    </w:pPr>
    <w:rPr>
      <w:rFonts w:ascii="Swiss TL" w:eastAsia="Times New Roman" w:hAnsi="Swiss TL" w:cs="Times New Roman"/>
      <w:sz w:val="24"/>
      <w:szCs w:val="20"/>
      <w:lang w:val="en-US"/>
    </w:rPr>
  </w:style>
  <w:style w:type="character" w:customStyle="1" w:styleId="BodyTextChar">
    <w:name w:val="Body Text Char"/>
    <w:basedOn w:val="DefaultParagraphFont"/>
    <w:link w:val="BodyText"/>
    <w:semiHidden/>
    <w:rsid w:val="009D1DCC"/>
    <w:rPr>
      <w:rFonts w:ascii="Swiss TL" w:eastAsia="Times New Roman" w:hAnsi="Swiss TL" w:cs="Times New Roman"/>
      <w:sz w:val="24"/>
      <w:szCs w:val="20"/>
      <w:lang w:val="en-US"/>
    </w:rPr>
  </w:style>
  <w:style w:type="character" w:customStyle="1" w:styleId="BodyTextChar1">
    <w:name w:val="Body Text Char1"/>
    <w:rsid w:val="009D1DCC"/>
    <w:rPr>
      <w:rFonts w:ascii="Swiss TL" w:hAnsi="Swiss TL"/>
      <w:sz w:val="24"/>
    </w:rPr>
  </w:style>
  <w:style w:type="paragraph" w:customStyle="1" w:styleId="a">
    <w:name w:val="Абзац списка"/>
    <w:basedOn w:val="Normal"/>
    <w:qFormat/>
    <w:rsid w:val="009D1DCC"/>
    <w:pPr>
      <w:spacing w:after="0" w:line="240" w:lineRule="auto"/>
      <w:ind w:left="720"/>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rsid w:val="009D1DCC"/>
    <w:pPr>
      <w:spacing w:after="200" w:line="276" w:lineRule="auto"/>
      <w:ind w:left="720"/>
    </w:pPr>
    <w:rPr>
      <w:rFonts w:ascii="Calibri" w:eastAsia="Times New Roman" w:hAnsi="Calibri" w:cs="Times New Roman"/>
      <w:lang w:eastAsia="lv-LV"/>
    </w:rPr>
  </w:style>
  <w:style w:type="character" w:customStyle="1" w:styleId="11IvetaChar">
    <w:name w:val="1.1. Iveta Char"/>
    <w:rsid w:val="009D1DCC"/>
    <w:rPr>
      <w:sz w:val="24"/>
    </w:rPr>
  </w:style>
  <w:style w:type="paragraph" w:customStyle="1" w:styleId="11Iveta">
    <w:name w:val="1.1. Iveta"/>
    <w:basedOn w:val="a"/>
    <w:rsid w:val="009D1DCC"/>
    <w:pPr>
      <w:numPr>
        <w:numId w:val="1"/>
      </w:numPr>
      <w:jc w:val="both"/>
    </w:pPr>
    <w:rPr>
      <w:szCs w:val="20"/>
      <w:lang w:val="en-US" w:eastAsia="en-US"/>
    </w:rPr>
  </w:style>
  <w:style w:type="paragraph" w:customStyle="1" w:styleId="tv20787921">
    <w:name w:val="tv207_87_921"/>
    <w:basedOn w:val="Normal"/>
    <w:rsid w:val="009D1DCC"/>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semiHidden/>
    <w:rsid w:val="009D1DCC"/>
    <w:pPr>
      <w:tabs>
        <w:tab w:val="center" w:pos="4153"/>
        <w:tab w:val="right" w:pos="8306"/>
      </w:tabs>
      <w:spacing w:after="0" w:line="240" w:lineRule="auto"/>
    </w:pPr>
    <w:rPr>
      <w:rFonts w:ascii="Times New Roman" w:eastAsia="Times New Roman" w:hAnsi="Times New Roman" w:cs="Times New Roman"/>
      <w:sz w:val="24"/>
      <w:szCs w:val="20"/>
      <w:lang w:eastAsia="lv-LV"/>
    </w:rPr>
  </w:style>
  <w:style w:type="character" w:customStyle="1" w:styleId="HeaderChar">
    <w:name w:val="Header Char"/>
    <w:basedOn w:val="DefaultParagraphFont"/>
    <w:link w:val="Header"/>
    <w:semiHidden/>
    <w:rsid w:val="009D1DCC"/>
    <w:rPr>
      <w:rFonts w:ascii="Times New Roman" w:eastAsia="Times New Roman" w:hAnsi="Times New Roman" w:cs="Times New Roman"/>
      <w:sz w:val="24"/>
      <w:szCs w:val="20"/>
      <w:lang w:eastAsia="lv-LV"/>
    </w:rPr>
  </w:style>
  <w:style w:type="paragraph" w:styleId="Footer">
    <w:name w:val="footer"/>
    <w:basedOn w:val="Normal"/>
    <w:link w:val="FooterChar"/>
    <w:uiPriority w:val="99"/>
    <w:rsid w:val="009D1DCC"/>
    <w:pPr>
      <w:tabs>
        <w:tab w:val="center" w:pos="4153"/>
        <w:tab w:val="right" w:pos="8306"/>
      </w:tabs>
      <w:spacing w:after="0" w:line="240" w:lineRule="auto"/>
    </w:pPr>
    <w:rPr>
      <w:rFonts w:ascii="Times New Roman" w:eastAsia="Times New Roman" w:hAnsi="Times New Roman" w:cs="Times New Roman"/>
      <w:sz w:val="24"/>
      <w:szCs w:val="20"/>
      <w:lang w:eastAsia="lv-LV"/>
    </w:rPr>
  </w:style>
  <w:style w:type="character" w:customStyle="1" w:styleId="FooterChar">
    <w:name w:val="Footer Char"/>
    <w:basedOn w:val="DefaultParagraphFont"/>
    <w:link w:val="Footer"/>
    <w:uiPriority w:val="99"/>
    <w:rsid w:val="009D1DCC"/>
    <w:rPr>
      <w:rFonts w:ascii="Times New Roman" w:eastAsia="Times New Roman" w:hAnsi="Times New Roman" w:cs="Times New Roman"/>
      <w:sz w:val="24"/>
      <w:szCs w:val="20"/>
      <w:lang w:eastAsia="lv-LV"/>
    </w:rPr>
  </w:style>
  <w:style w:type="paragraph" w:customStyle="1" w:styleId="a0">
    <w:name w:val="Без интервала"/>
    <w:qFormat/>
    <w:rsid w:val="009D1DCC"/>
    <w:pPr>
      <w:spacing w:after="0" w:line="240" w:lineRule="auto"/>
    </w:pPr>
    <w:rPr>
      <w:rFonts w:ascii="Times New Roman" w:eastAsia="Times New Roman" w:hAnsi="Times New Roman" w:cs="Times New Roman"/>
      <w:sz w:val="24"/>
    </w:rPr>
  </w:style>
  <w:style w:type="character" w:styleId="CommentReference">
    <w:name w:val="annotation reference"/>
    <w:semiHidden/>
    <w:rsid w:val="009D1DCC"/>
    <w:rPr>
      <w:rFonts w:ascii="Times New Roman" w:hAnsi="Times New Roman" w:cs="Times New Roman"/>
      <w:sz w:val="16"/>
    </w:rPr>
  </w:style>
  <w:style w:type="paragraph" w:styleId="CommentText">
    <w:name w:val="annotation text"/>
    <w:basedOn w:val="Normal"/>
    <w:link w:val="CommentTextChar1"/>
    <w:semiHidden/>
    <w:rsid w:val="009D1DCC"/>
    <w:pPr>
      <w:spacing w:after="20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rsid w:val="009D1DCC"/>
    <w:rPr>
      <w:sz w:val="20"/>
      <w:szCs w:val="20"/>
    </w:rPr>
  </w:style>
  <w:style w:type="paragraph" w:customStyle="1" w:styleId="CommentSubject1">
    <w:name w:val="Comment Subject1"/>
    <w:basedOn w:val="CommentText"/>
    <w:next w:val="CommentText"/>
    <w:rsid w:val="009D1DCC"/>
    <w:rPr>
      <w:b/>
      <w:bCs/>
    </w:rPr>
  </w:style>
  <w:style w:type="character" w:customStyle="1" w:styleId="CommentSubjectChar">
    <w:name w:val="Comment Subject Char"/>
    <w:rsid w:val="009D1DCC"/>
    <w:rPr>
      <w:rFonts w:ascii="Times New Roman" w:hAnsi="Times New Roman" w:cs="Times New Roman"/>
      <w:b/>
      <w:sz w:val="20"/>
    </w:rPr>
  </w:style>
  <w:style w:type="paragraph" w:customStyle="1" w:styleId="a1">
    <w:name w:val="Текст выноски"/>
    <w:basedOn w:val="Normal"/>
    <w:rsid w:val="009D1DCC"/>
    <w:pPr>
      <w:spacing w:after="0" w:line="240" w:lineRule="auto"/>
    </w:pPr>
    <w:rPr>
      <w:rFonts w:ascii="Tahoma" w:eastAsia="Times New Roman" w:hAnsi="Tahoma" w:cs="Tahoma"/>
      <w:sz w:val="16"/>
      <w:szCs w:val="16"/>
      <w:lang w:eastAsia="lv-LV"/>
    </w:rPr>
  </w:style>
  <w:style w:type="character" w:customStyle="1" w:styleId="BalloonTextChar">
    <w:name w:val="Balloon Text Char"/>
    <w:rsid w:val="009D1DCC"/>
    <w:rPr>
      <w:rFonts w:ascii="Tahoma" w:hAnsi="Tahoma" w:cs="Tahoma"/>
      <w:sz w:val="16"/>
    </w:rPr>
  </w:style>
  <w:style w:type="character" w:customStyle="1" w:styleId="BodyTextChar2">
    <w:name w:val="Body Text Char2"/>
    <w:aliases w:val="Body Text1 Char"/>
    <w:rsid w:val="009D1DCC"/>
    <w:rPr>
      <w:rFonts w:ascii="Calibri" w:hAnsi="Calibri"/>
      <w:sz w:val="24"/>
    </w:rPr>
  </w:style>
  <w:style w:type="paragraph" w:customStyle="1" w:styleId="Pamatteksts1">
    <w:name w:val="Pamatteksts1"/>
    <w:aliases w:val="Body Text1"/>
    <w:basedOn w:val="Normal"/>
    <w:rsid w:val="009D1DCC"/>
    <w:pPr>
      <w:spacing w:after="0" w:line="240" w:lineRule="auto"/>
      <w:jc w:val="both"/>
    </w:pPr>
    <w:rPr>
      <w:rFonts w:ascii="Calibri" w:eastAsia="Times New Roman" w:hAnsi="Calibri" w:cs="Times New Roman"/>
      <w:sz w:val="24"/>
      <w:szCs w:val="20"/>
      <w:lang w:val="en-US"/>
    </w:rPr>
  </w:style>
  <w:style w:type="character" w:styleId="Emphasis">
    <w:name w:val="Emphasis"/>
    <w:qFormat/>
    <w:rsid w:val="009D1DCC"/>
    <w:rPr>
      <w:rFonts w:ascii="Times New Roman" w:hAnsi="Times New Roman" w:cs="Times New Roman"/>
      <w:i/>
    </w:rPr>
  </w:style>
  <w:style w:type="paragraph" w:customStyle="1" w:styleId="a2">
    <w:name w:val="Рецензия"/>
    <w:hidden/>
    <w:rsid w:val="009D1DCC"/>
    <w:pPr>
      <w:spacing w:after="0" w:line="240" w:lineRule="auto"/>
    </w:pPr>
    <w:rPr>
      <w:rFonts w:ascii="Times New Roman" w:eastAsia="Times New Roman" w:hAnsi="Times New Roman" w:cs="Times New Roman"/>
      <w:sz w:val="24"/>
    </w:rPr>
  </w:style>
  <w:style w:type="paragraph" w:styleId="BodyTextIndent">
    <w:name w:val="Body Text Indent"/>
    <w:basedOn w:val="Normal"/>
    <w:link w:val="BodyTextIndentChar"/>
    <w:semiHidden/>
    <w:rsid w:val="009D1DCC"/>
    <w:pPr>
      <w:spacing w:after="120" w:line="276" w:lineRule="auto"/>
      <w:ind w:left="283"/>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semiHidden/>
    <w:rsid w:val="009D1DCC"/>
    <w:rPr>
      <w:rFonts w:ascii="Times New Roman" w:eastAsia="Times New Roman" w:hAnsi="Times New Roman" w:cs="Times New Roman"/>
      <w:sz w:val="24"/>
    </w:rPr>
  </w:style>
  <w:style w:type="paragraph" w:customStyle="1" w:styleId="tv2131">
    <w:name w:val="tv2131"/>
    <w:basedOn w:val="Normal"/>
    <w:rsid w:val="009D1DCC"/>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iubsearch-contractname">
    <w:name w:val="iubsearch-contractname"/>
    <w:rsid w:val="009D1DCC"/>
  </w:style>
  <w:style w:type="paragraph" w:styleId="FootnoteText">
    <w:name w:val="footnote text"/>
    <w:basedOn w:val="Normal"/>
    <w:link w:val="FootnoteTextChar"/>
    <w:semiHidden/>
    <w:rsid w:val="009D1DCC"/>
    <w:pPr>
      <w:spacing w:after="20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D1DCC"/>
    <w:rPr>
      <w:rFonts w:ascii="Times New Roman" w:eastAsia="Times New Roman" w:hAnsi="Times New Roman" w:cs="Times New Roman"/>
      <w:sz w:val="20"/>
      <w:szCs w:val="20"/>
    </w:rPr>
  </w:style>
  <w:style w:type="character" w:styleId="FootnoteReference">
    <w:name w:val="footnote reference"/>
    <w:semiHidden/>
    <w:rsid w:val="009D1DCC"/>
    <w:rPr>
      <w:rFonts w:ascii="Times New Roman" w:hAnsi="Times New Roman" w:cs="Times New Roman"/>
      <w:vertAlign w:val="superscript"/>
    </w:rPr>
  </w:style>
  <w:style w:type="paragraph" w:styleId="EndnoteText">
    <w:name w:val="endnote text"/>
    <w:basedOn w:val="Normal"/>
    <w:link w:val="EndnoteTextChar"/>
    <w:semiHidden/>
    <w:rsid w:val="009D1DCC"/>
    <w:pPr>
      <w:spacing w:after="200" w:line="276"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D1DCC"/>
    <w:rPr>
      <w:rFonts w:ascii="Times New Roman" w:eastAsia="Times New Roman" w:hAnsi="Times New Roman" w:cs="Times New Roman"/>
      <w:sz w:val="20"/>
      <w:szCs w:val="20"/>
    </w:rPr>
  </w:style>
  <w:style w:type="character" w:styleId="EndnoteReference">
    <w:name w:val="endnote reference"/>
    <w:semiHidden/>
    <w:rsid w:val="009D1DCC"/>
    <w:rPr>
      <w:rFonts w:ascii="Times New Roman" w:hAnsi="Times New Roman" w:cs="Times New Roman"/>
      <w:vertAlign w:val="superscript"/>
    </w:rPr>
  </w:style>
  <w:style w:type="character" w:styleId="PageNumber">
    <w:name w:val="page number"/>
    <w:semiHidden/>
    <w:rsid w:val="009D1DCC"/>
    <w:rPr>
      <w:rFonts w:ascii="Times New Roman" w:hAnsi="Times New Roman" w:cs="Times New Roman"/>
    </w:rPr>
  </w:style>
  <w:style w:type="paragraph" w:styleId="BodyTextIndent3">
    <w:name w:val="Body Text Indent 3"/>
    <w:basedOn w:val="Normal"/>
    <w:link w:val="BodyTextIndent3Char"/>
    <w:semiHidden/>
    <w:rsid w:val="009D1DCC"/>
    <w:pPr>
      <w:spacing w:after="120" w:line="276"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9D1DCC"/>
    <w:rPr>
      <w:rFonts w:ascii="Times New Roman" w:eastAsia="Times New Roman" w:hAnsi="Times New Roman" w:cs="Times New Roman"/>
      <w:sz w:val="16"/>
      <w:szCs w:val="16"/>
    </w:rPr>
  </w:style>
  <w:style w:type="paragraph" w:styleId="List">
    <w:name w:val="List"/>
    <w:basedOn w:val="Normal"/>
    <w:semiHidden/>
    <w:rsid w:val="009D1DCC"/>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character" w:customStyle="1" w:styleId="st1">
    <w:name w:val="st1"/>
    <w:rsid w:val="009D1DCC"/>
  </w:style>
  <w:style w:type="paragraph" w:styleId="BodyTextIndent2">
    <w:name w:val="Body Text Indent 2"/>
    <w:basedOn w:val="Normal"/>
    <w:link w:val="BodyTextIndent2Char"/>
    <w:semiHidden/>
    <w:rsid w:val="009D1DCC"/>
    <w:pPr>
      <w:spacing w:after="120" w:line="480" w:lineRule="auto"/>
      <w:ind w:left="283"/>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semiHidden/>
    <w:rsid w:val="009D1DCC"/>
    <w:rPr>
      <w:rFonts w:ascii="Times New Roman" w:eastAsia="Times New Roman" w:hAnsi="Times New Roman" w:cs="Times New Roman"/>
      <w:sz w:val="24"/>
    </w:rPr>
  </w:style>
  <w:style w:type="character" w:styleId="Strong">
    <w:name w:val="Strong"/>
    <w:qFormat/>
    <w:rsid w:val="009D1DCC"/>
    <w:rPr>
      <w:b/>
      <w:bCs/>
    </w:rPr>
  </w:style>
  <w:style w:type="paragraph" w:customStyle="1" w:styleId="Default">
    <w:name w:val="Default"/>
    <w:rsid w:val="009D1DC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2">
    <w:name w:val="Body Text 2"/>
    <w:basedOn w:val="Normal"/>
    <w:link w:val="BodyText2Char"/>
    <w:semiHidden/>
    <w:rsid w:val="009D1DCC"/>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9D1DCC"/>
    <w:rPr>
      <w:rFonts w:ascii="Times New Roman" w:eastAsia="Times New Roman" w:hAnsi="Times New Roman" w:cs="Times New Roman"/>
      <w:sz w:val="24"/>
      <w:szCs w:val="24"/>
      <w:shd w:val="clear" w:color="auto" w:fill="FFFFFF"/>
    </w:rPr>
  </w:style>
  <w:style w:type="character" w:customStyle="1" w:styleId="2">
    <w:name w:val="Основной текст (2)_"/>
    <w:locked/>
    <w:rsid w:val="009D1DCC"/>
    <w:rPr>
      <w:rFonts w:ascii="Calibri" w:hAnsi="Calibri" w:cs="Calibri"/>
      <w:b/>
      <w:bCs/>
      <w:shd w:val="clear" w:color="auto" w:fill="FFFFFF"/>
    </w:rPr>
  </w:style>
  <w:style w:type="character" w:customStyle="1" w:styleId="a3">
    <w:name w:val="Основной текст_"/>
    <w:locked/>
    <w:rsid w:val="009D1DCC"/>
    <w:rPr>
      <w:rFonts w:ascii="Calibri" w:hAnsi="Calibri" w:cs="Calibri"/>
      <w:sz w:val="21"/>
      <w:szCs w:val="21"/>
      <w:shd w:val="clear" w:color="auto" w:fill="FFFFFF"/>
    </w:rPr>
  </w:style>
  <w:style w:type="character" w:customStyle="1" w:styleId="3">
    <w:name w:val="Основной текст (3)_"/>
    <w:locked/>
    <w:rsid w:val="009D1DCC"/>
    <w:rPr>
      <w:rFonts w:ascii="Calibri" w:hAnsi="Calibri" w:cs="Calibri"/>
      <w:b/>
      <w:bCs/>
      <w:sz w:val="20"/>
      <w:szCs w:val="20"/>
      <w:shd w:val="clear" w:color="auto" w:fill="FFFFFF"/>
    </w:rPr>
  </w:style>
  <w:style w:type="character" w:customStyle="1" w:styleId="Exact">
    <w:name w:val="Основной текст Exact"/>
    <w:rsid w:val="009D1DCC"/>
    <w:rPr>
      <w:rFonts w:ascii="Calibri" w:hAnsi="Calibri" w:cs="Calibri" w:hint="default"/>
      <w:strike w:val="0"/>
      <w:dstrike w:val="0"/>
      <w:spacing w:val="2"/>
      <w:sz w:val="20"/>
      <w:szCs w:val="20"/>
      <w:u w:val="none"/>
      <w:effect w:val="none"/>
      <w:lang w:val="en-US" w:eastAsia="en-US"/>
    </w:rPr>
  </w:style>
  <w:style w:type="paragraph" w:styleId="BodyText3">
    <w:name w:val="Body Text 3"/>
    <w:basedOn w:val="Normal"/>
    <w:link w:val="BodyText3Char"/>
    <w:semiHidden/>
    <w:rsid w:val="009D1DCC"/>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semiHidden/>
    <w:rsid w:val="009D1DCC"/>
    <w:rPr>
      <w:rFonts w:ascii="Times New Roman" w:eastAsia="Times New Roman" w:hAnsi="Times New Roman" w:cs="Times New Roman"/>
      <w:szCs w:val="24"/>
    </w:rPr>
  </w:style>
  <w:style w:type="character" w:styleId="FollowedHyperlink">
    <w:name w:val="FollowedHyperlink"/>
    <w:semiHidden/>
    <w:rsid w:val="009D1DCC"/>
    <w:rPr>
      <w:color w:val="800080"/>
      <w:u w:val="single"/>
    </w:rPr>
  </w:style>
  <w:style w:type="paragraph" w:customStyle="1" w:styleId="DefaultText">
    <w:name w:val="Default Text"/>
    <w:rsid w:val="009D1DCC"/>
    <w:pPr>
      <w:spacing w:after="0" w:line="240" w:lineRule="auto"/>
    </w:pPr>
    <w:rPr>
      <w:rFonts w:ascii="Times New Roman" w:eastAsia="Times New Roman" w:hAnsi="Times New Roman" w:cs="Times New Roman"/>
      <w:color w:val="000000"/>
      <w:sz w:val="24"/>
      <w:szCs w:val="20"/>
      <w:lang w:val="en-GB"/>
    </w:rPr>
  </w:style>
  <w:style w:type="paragraph" w:styleId="BalloonText">
    <w:name w:val="Balloon Text"/>
    <w:basedOn w:val="Normal"/>
    <w:link w:val="BalloonTextChar1"/>
    <w:uiPriority w:val="99"/>
    <w:semiHidden/>
    <w:unhideWhenUsed/>
    <w:rsid w:val="009D1DCC"/>
    <w:pPr>
      <w:spacing w:after="0" w:line="240" w:lineRule="auto"/>
    </w:pPr>
    <w:rPr>
      <w:rFonts w:ascii="Segoe UI" w:eastAsia="Times New Roman" w:hAnsi="Segoe UI" w:cs="Segoe UI"/>
      <w:sz w:val="18"/>
      <w:szCs w:val="18"/>
    </w:rPr>
  </w:style>
  <w:style w:type="character" w:customStyle="1" w:styleId="BalloonTextChar1">
    <w:name w:val="Balloon Text Char1"/>
    <w:basedOn w:val="DefaultParagraphFont"/>
    <w:link w:val="BalloonText"/>
    <w:uiPriority w:val="99"/>
    <w:semiHidden/>
    <w:rsid w:val="009D1DCC"/>
    <w:rPr>
      <w:rFonts w:ascii="Segoe UI" w:eastAsia="Times New Roman" w:hAnsi="Segoe UI" w:cs="Segoe UI"/>
      <w:sz w:val="18"/>
      <w:szCs w:val="18"/>
    </w:rPr>
  </w:style>
  <w:style w:type="numbering" w:customStyle="1" w:styleId="NoList11">
    <w:name w:val="No List11"/>
    <w:next w:val="NoList"/>
    <w:uiPriority w:val="99"/>
    <w:semiHidden/>
    <w:unhideWhenUsed/>
    <w:rsid w:val="009D1DCC"/>
  </w:style>
  <w:style w:type="paragraph" w:styleId="ListParagraph">
    <w:name w:val="List Paragraph"/>
    <w:basedOn w:val="Normal"/>
    <w:uiPriority w:val="34"/>
    <w:qFormat/>
    <w:rsid w:val="009D1DCC"/>
    <w:pPr>
      <w:autoSpaceDN w:val="0"/>
      <w:spacing w:line="240" w:lineRule="auto"/>
      <w:ind w:left="720"/>
      <w:contextualSpacing/>
      <w:textAlignment w:val="baseline"/>
    </w:pPr>
    <w:rPr>
      <w:rFonts w:ascii="Calibri" w:eastAsia="Calibri" w:hAnsi="Calibri" w:cs="Times New Roman"/>
      <w:noProof/>
    </w:rPr>
  </w:style>
  <w:style w:type="paragraph" w:customStyle="1" w:styleId="xl31">
    <w:name w:val="xl31"/>
    <w:basedOn w:val="Normal"/>
    <w:rsid w:val="009D1DCC"/>
    <w:pPr>
      <w:spacing w:before="100" w:beforeAutospacing="1" w:after="100" w:afterAutospacing="1" w:line="240" w:lineRule="auto"/>
    </w:pPr>
    <w:rPr>
      <w:rFonts w:ascii="Arial" w:eastAsia="Times New Roman" w:hAnsi="Arial" w:cs="Times New Roman"/>
      <w:b/>
      <w:bCs/>
      <w:noProof/>
      <w:sz w:val="24"/>
      <w:szCs w:val="24"/>
    </w:rPr>
  </w:style>
  <w:style w:type="numbering" w:customStyle="1" w:styleId="NoList2">
    <w:name w:val="No List2"/>
    <w:next w:val="NoList"/>
    <w:uiPriority w:val="99"/>
    <w:semiHidden/>
    <w:unhideWhenUsed/>
    <w:rsid w:val="009D1DCC"/>
  </w:style>
  <w:style w:type="paragraph" w:customStyle="1" w:styleId="StyleStyle2Justified">
    <w:name w:val="Style Style2 + Justified"/>
    <w:basedOn w:val="Normal"/>
    <w:rsid w:val="009D1DCC"/>
    <w:pPr>
      <w:spacing w:before="240" w:after="120" w:line="240" w:lineRule="auto"/>
      <w:jc w:val="both"/>
    </w:pPr>
    <w:rPr>
      <w:rFonts w:ascii="Times New Roman" w:eastAsia="Calibri" w:hAnsi="Times New Roman" w:cs="Times New Roman"/>
      <w:sz w:val="24"/>
      <w:szCs w:val="24"/>
      <w:lang w:val="en-US"/>
    </w:rPr>
  </w:style>
  <w:style w:type="paragraph" w:styleId="ListNumber">
    <w:name w:val="List Number"/>
    <w:basedOn w:val="Normal"/>
    <w:semiHidden/>
    <w:unhideWhenUsed/>
    <w:rsid w:val="009D1DCC"/>
    <w:pPr>
      <w:numPr>
        <w:numId w:val="6"/>
      </w:numPr>
      <w:spacing w:after="200" w:line="276" w:lineRule="auto"/>
      <w:contextualSpacing/>
    </w:pPr>
    <w:rPr>
      <w:rFonts w:ascii="Calibri" w:eastAsia="Calibri" w:hAnsi="Calibri" w:cs="Times New Roman"/>
    </w:rPr>
  </w:style>
  <w:style w:type="paragraph" w:styleId="CommentSubject">
    <w:name w:val="annotation subject"/>
    <w:basedOn w:val="CommentText"/>
    <w:next w:val="CommentText"/>
    <w:link w:val="CommentSubjectChar1"/>
    <w:uiPriority w:val="99"/>
    <w:semiHidden/>
    <w:unhideWhenUsed/>
    <w:rsid w:val="009D1DCC"/>
    <w:pPr>
      <w:spacing w:line="276" w:lineRule="auto"/>
    </w:pPr>
    <w:rPr>
      <w:b/>
      <w:bCs/>
      <w:lang w:eastAsia="en-US"/>
    </w:rPr>
  </w:style>
  <w:style w:type="character" w:customStyle="1" w:styleId="CommentSubjectChar1">
    <w:name w:val="Comment Subject Char1"/>
    <w:basedOn w:val="CommentTextChar"/>
    <w:link w:val="CommentSubject"/>
    <w:uiPriority w:val="99"/>
    <w:semiHidden/>
    <w:rsid w:val="009D1DCC"/>
    <w:rPr>
      <w:rFonts w:ascii="Times New Roman" w:eastAsia="Times New Roman" w:hAnsi="Times New Roman" w:cs="Times New Roman"/>
      <w:b/>
      <w:bCs/>
      <w:sz w:val="20"/>
      <w:szCs w:val="20"/>
    </w:rPr>
  </w:style>
  <w:style w:type="character" w:customStyle="1" w:styleId="CommentTextChar1">
    <w:name w:val="Comment Text Char1"/>
    <w:link w:val="CommentText"/>
    <w:semiHidden/>
    <w:rsid w:val="009D1DCC"/>
    <w:rPr>
      <w:rFonts w:ascii="Times New Roman" w:eastAsia="Times New Roman" w:hAnsi="Times New Roman" w:cs="Times New Roman"/>
      <w:sz w:val="20"/>
      <w:szCs w:val="20"/>
      <w:lang w:eastAsia="lv-LV"/>
    </w:rPr>
  </w:style>
  <w:style w:type="character" w:styleId="PlaceholderText">
    <w:name w:val="Placeholder Text"/>
    <w:basedOn w:val="DefaultParagraphFont"/>
    <w:uiPriority w:val="99"/>
    <w:semiHidden/>
    <w:rsid w:val="000420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mailto:____________@____.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hyperlink" Target="mailto:____________@labiekarto&#353;an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____________@labiekartosana.lv" TargetMode="External"/><Relationship Id="rId5" Type="http://schemas.openxmlformats.org/officeDocument/2006/relationships/footnotes" Target="footnotes.xml"/><Relationship Id="rId15" Type="http://schemas.openxmlformats.org/officeDocument/2006/relationships/hyperlink" Target="mailto:____________@____.lv" TargetMode="External"/><Relationship Id="rId10" Type="http://schemas.openxmlformats.org/officeDocument/2006/relationships/hyperlink" Target="mailto:armostil@armostil.lv"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____________@labiekarto&#353;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31</Pages>
  <Words>46533</Words>
  <Characters>26524</Characters>
  <Application>Microsoft Office Word</Application>
  <DocSecurity>0</DocSecurity>
  <Lines>221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2016-08-31T13:05:00Z</dcterms:created>
  <dcterms:modified xsi:type="dcterms:W3CDTF">2016-09-05T06:59:00Z</dcterms:modified>
</cp:coreProperties>
</file>